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DB" w:rsidRDefault="004B7CDB" w:rsidP="004B7CDB">
      <w:pPr>
        <w:pStyle w:val="BodyText"/>
        <w:rPr>
          <w:rFonts w:ascii="Times New Roman"/>
          <w:sz w:val="20"/>
        </w:rPr>
      </w:pPr>
    </w:p>
    <w:p w:rsidR="004B7CDB" w:rsidRPr="00374A5B" w:rsidRDefault="004B7CDB" w:rsidP="004B7CDB">
      <w:pPr>
        <w:ind w:left="2513" w:right="2754"/>
        <w:jc w:val="center"/>
        <w:rPr>
          <w:b/>
          <w:sz w:val="28"/>
        </w:rPr>
      </w:pPr>
      <w:r w:rsidRPr="00374A5B">
        <w:rPr>
          <w:b/>
          <w:sz w:val="28"/>
        </w:rPr>
        <w:t xml:space="preserve">Центар за образовање Крагујевац </w:t>
      </w:r>
    </w:p>
    <w:p w:rsidR="004B7CDB" w:rsidRPr="00374A5B" w:rsidRDefault="004B7CDB" w:rsidP="004B7CDB">
      <w:pPr>
        <w:ind w:left="2513" w:right="2754"/>
        <w:jc w:val="center"/>
        <w:rPr>
          <w:b/>
          <w:sz w:val="28"/>
        </w:rPr>
      </w:pPr>
      <w:r w:rsidRPr="00374A5B">
        <w:rPr>
          <w:b/>
          <w:sz w:val="28"/>
        </w:rPr>
        <w:t>Трг тополиваца бр.4</w:t>
      </w:r>
    </w:p>
    <w:p w:rsidR="004B7CDB" w:rsidRPr="00374A5B" w:rsidRDefault="004B7CDB" w:rsidP="004B7CDB">
      <w:pPr>
        <w:spacing w:line="321" w:lineRule="exact"/>
        <w:ind w:left="2513" w:right="2749"/>
        <w:jc w:val="center"/>
        <w:rPr>
          <w:b/>
          <w:sz w:val="28"/>
        </w:rPr>
      </w:pPr>
      <w:r w:rsidRPr="00374A5B">
        <w:rPr>
          <w:b/>
          <w:sz w:val="28"/>
        </w:rPr>
        <w:t>34000</w:t>
      </w:r>
      <w:r w:rsidRPr="00374A5B">
        <w:rPr>
          <w:b/>
          <w:spacing w:val="-8"/>
          <w:sz w:val="28"/>
        </w:rPr>
        <w:t xml:space="preserve"> </w:t>
      </w:r>
      <w:r w:rsidRPr="00374A5B">
        <w:rPr>
          <w:b/>
          <w:sz w:val="28"/>
        </w:rPr>
        <w:t>Крагујевац</w:t>
      </w: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spacing w:before="1"/>
        <w:rPr>
          <w:sz w:val="42"/>
        </w:rPr>
      </w:pPr>
    </w:p>
    <w:p w:rsidR="004B7CDB" w:rsidRPr="00374A5B" w:rsidRDefault="004B7CDB" w:rsidP="004B7CDB">
      <w:pPr>
        <w:spacing w:before="1" w:line="322" w:lineRule="exact"/>
        <w:ind w:left="2513" w:right="2752"/>
        <w:jc w:val="center"/>
        <w:rPr>
          <w:b/>
          <w:sz w:val="28"/>
        </w:rPr>
      </w:pPr>
      <w:r w:rsidRPr="00374A5B">
        <w:rPr>
          <w:b/>
          <w:sz w:val="28"/>
        </w:rPr>
        <w:t>К О Н К У Р С Н</w:t>
      </w:r>
      <w:r w:rsidRPr="00374A5B">
        <w:rPr>
          <w:b/>
          <w:spacing w:val="-4"/>
          <w:sz w:val="28"/>
        </w:rPr>
        <w:t xml:space="preserve"> </w:t>
      </w:r>
      <w:r w:rsidRPr="00374A5B">
        <w:rPr>
          <w:b/>
          <w:sz w:val="28"/>
        </w:rPr>
        <w:t>А</w:t>
      </w:r>
    </w:p>
    <w:p w:rsidR="004B7CDB" w:rsidRPr="00374A5B" w:rsidRDefault="004B7CDB" w:rsidP="004B7CDB">
      <w:pPr>
        <w:ind w:left="2513" w:right="2751"/>
        <w:jc w:val="center"/>
        <w:rPr>
          <w:b/>
          <w:sz w:val="28"/>
        </w:rPr>
      </w:pPr>
      <w:r w:rsidRPr="00374A5B">
        <w:rPr>
          <w:b/>
          <w:sz w:val="28"/>
        </w:rPr>
        <w:t>Д О К У М Е Н Т А Ц И Ј А</w:t>
      </w: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546D74" w:rsidRDefault="004B7CDB" w:rsidP="004B7CDB">
      <w:pPr>
        <w:pStyle w:val="BodyText"/>
        <w:rPr>
          <w:sz w:val="30"/>
        </w:rPr>
      </w:pPr>
    </w:p>
    <w:p w:rsidR="004B7CDB" w:rsidRPr="003C597E" w:rsidRDefault="004B7CDB" w:rsidP="004B7CDB">
      <w:pPr>
        <w:spacing w:before="206"/>
        <w:ind w:right="243"/>
        <w:jc w:val="center"/>
        <w:rPr>
          <w:b/>
          <w:sz w:val="28"/>
          <w:szCs w:val="28"/>
        </w:rPr>
      </w:pPr>
      <w:r w:rsidRPr="003C597E">
        <w:rPr>
          <w:b/>
          <w:sz w:val="28"/>
          <w:szCs w:val="28"/>
        </w:rPr>
        <w:t xml:space="preserve">ЈАВНА НАБАВКА ДОБАРА – </w:t>
      </w:r>
      <w:r w:rsidRPr="003C597E">
        <w:rPr>
          <w:b/>
          <w:sz w:val="28"/>
          <w:szCs w:val="28"/>
          <w:u w:val="single"/>
        </w:rPr>
        <w:t>намирниц</w:t>
      </w:r>
      <w:r w:rsidR="002475E1" w:rsidRPr="003C597E">
        <w:rPr>
          <w:b/>
          <w:sz w:val="28"/>
          <w:szCs w:val="28"/>
          <w:u w:val="single"/>
        </w:rPr>
        <w:t>а</w:t>
      </w:r>
      <w:r w:rsidRPr="003C597E">
        <w:rPr>
          <w:b/>
          <w:sz w:val="28"/>
          <w:szCs w:val="28"/>
          <w:u w:val="single"/>
        </w:rPr>
        <w:t xml:space="preserve"> за </w:t>
      </w:r>
      <w:r w:rsidR="00546D74" w:rsidRPr="003C597E">
        <w:rPr>
          <w:b/>
          <w:sz w:val="28"/>
          <w:szCs w:val="28"/>
          <w:u w:val="single"/>
        </w:rPr>
        <w:t>припрему и послуживање хране</w:t>
      </w:r>
    </w:p>
    <w:p w:rsidR="004B7CDB" w:rsidRPr="00546D74" w:rsidRDefault="004B7CDB" w:rsidP="004B7CDB">
      <w:pPr>
        <w:pStyle w:val="BodyText"/>
        <w:spacing w:before="11"/>
        <w:rPr>
          <w:b/>
          <w:sz w:val="21"/>
        </w:rPr>
      </w:pPr>
    </w:p>
    <w:p w:rsidR="004B7CDB" w:rsidRPr="00546D74" w:rsidRDefault="004B7CDB" w:rsidP="003C597E">
      <w:pPr>
        <w:pStyle w:val="Heading1"/>
        <w:spacing w:line="482" w:lineRule="auto"/>
        <w:ind w:left="0" w:right="18"/>
        <w:jc w:val="center"/>
      </w:pPr>
      <w:r w:rsidRPr="00546D74">
        <w:t xml:space="preserve">ЈАВНА НАБАВКА </w:t>
      </w:r>
      <w:r w:rsidR="003C597E">
        <w:t xml:space="preserve">МАЛЕ ВРЕДНОСТИ </w:t>
      </w:r>
      <w:r w:rsidRPr="00546D74">
        <w:t xml:space="preserve">бр. </w:t>
      </w:r>
      <w:r w:rsidR="003C597E" w:rsidRPr="003C597E">
        <w:t>2</w:t>
      </w:r>
      <w:r w:rsidRPr="003C597E">
        <w:t>/19</w:t>
      </w: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rPr>
          <w:b/>
          <w:sz w:val="30"/>
        </w:rPr>
      </w:pPr>
    </w:p>
    <w:p w:rsidR="004B7CDB" w:rsidRPr="00546D74" w:rsidRDefault="004B7CDB" w:rsidP="004B7CDB">
      <w:pPr>
        <w:pStyle w:val="BodyText"/>
        <w:spacing w:before="5"/>
        <w:rPr>
          <w:b/>
          <w:sz w:val="37"/>
        </w:rPr>
      </w:pPr>
    </w:p>
    <w:p w:rsidR="004B7CDB" w:rsidRPr="00546D74" w:rsidRDefault="00D209E1" w:rsidP="004B7CDB">
      <w:pPr>
        <w:pStyle w:val="Heading4"/>
        <w:ind w:left="2513" w:right="2750"/>
        <w:jc w:val="center"/>
      </w:pPr>
      <w:r w:rsidRPr="00546D74">
        <w:t>Новембар</w:t>
      </w:r>
      <w:r w:rsidR="004B7CDB" w:rsidRPr="00546D74">
        <w:t xml:space="preserve"> 2019. Године</w:t>
      </w:r>
    </w:p>
    <w:p w:rsidR="004B7CDB" w:rsidRPr="00546D74" w:rsidRDefault="004B7CDB" w:rsidP="004B7CDB">
      <w:pPr>
        <w:jc w:val="center"/>
        <w:sectPr w:rsidR="004B7CDB" w:rsidRPr="00546D74" w:rsidSect="004B7CDB">
          <w:headerReference w:type="default" r:id="rId9"/>
          <w:footerReference w:type="default" r:id="rId10"/>
          <w:pgSz w:w="11930" w:h="16850"/>
          <w:pgMar w:top="1600" w:right="520" w:bottom="1220" w:left="760" w:header="720" w:footer="1024" w:gutter="0"/>
          <w:pgNumType w:start="1"/>
          <w:cols w:space="720"/>
        </w:sectPr>
      </w:pPr>
    </w:p>
    <w:p w:rsidR="004B7CDB" w:rsidRPr="00546D74" w:rsidRDefault="004B7CDB" w:rsidP="00D93ED7">
      <w:pPr>
        <w:pStyle w:val="BodyText"/>
        <w:spacing w:before="64"/>
        <w:ind w:right="91"/>
        <w:jc w:val="both"/>
      </w:pPr>
      <w:r w:rsidRPr="00DF1828">
        <w:lastRenderedPageBreak/>
        <w:t>На основу члана 3</w:t>
      </w:r>
      <w:r w:rsidR="00374A5B" w:rsidRPr="00DF1828">
        <w:t>9</w:t>
      </w:r>
      <w:r w:rsidRPr="00DF1828">
        <w:t>. и 61. Закона о јавним набавкама („Сл</w:t>
      </w:r>
      <w:r w:rsidR="00546D74" w:rsidRPr="00DF1828">
        <w:t>.г</w:t>
      </w:r>
      <w:r w:rsidRPr="00DF1828">
        <w:t>л</w:t>
      </w:r>
      <w:r w:rsidR="00546D74" w:rsidRPr="00DF1828">
        <w:t xml:space="preserve">асник </w:t>
      </w:r>
      <w:r w:rsidRPr="00DF1828">
        <w:t>РС” број 124/12,14/15 и 68/15), чл</w:t>
      </w:r>
      <w:r w:rsidR="002475E1" w:rsidRPr="00DF1828">
        <w:t>ана</w:t>
      </w:r>
      <w:r w:rsidRPr="00DF1828">
        <w:t xml:space="preserve"> 2. Правилника о обавезним елементима конкурсне документације у поступцима јавних набавки и начину доказивања испуњености услова („Сл</w:t>
      </w:r>
      <w:r w:rsidR="002475E1" w:rsidRPr="00DF1828">
        <w:t>.</w:t>
      </w:r>
      <w:r w:rsidRPr="00DF1828">
        <w:t>гласник РС”, број 86/15</w:t>
      </w:r>
      <w:r w:rsidR="00423528" w:rsidRPr="00DF1828">
        <w:t xml:space="preserve"> и 41/19 </w:t>
      </w:r>
      <w:r w:rsidRPr="00DF1828">
        <w:t>), Одлуке о покретању поступка јавне набавке</w:t>
      </w:r>
      <w:r w:rsidR="00353821" w:rsidRPr="00DF1828">
        <w:t xml:space="preserve"> мале вредности</w:t>
      </w:r>
      <w:r w:rsidRPr="00DF1828">
        <w:t xml:space="preserve"> број </w:t>
      </w:r>
      <w:r w:rsidR="00DF1828" w:rsidRPr="00DF1828">
        <w:t xml:space="preserve">01-1382/19 </w:t>
      </w:r>
      <w:r w:rsidRPr="00DF1828">
        <w:t xml:space="preserve">од </w:t>
      </w:r>
      <w:r w:rsidR="00DF1828" w:rsidRPr="00DF1828">
        <w:t>05</w:t>
      </w:r>
      <w:r w:rsidRPr="00DF1828">
        <w:t>.1</w:t>
      </w:r>
      <w:r w:rsidR="00423528" w:rsidRPr="00DF1828">
        <w:t>1</w:t>
      </w:r>
      <w:r w:rsidRPr="00DF1828">
        <w:t>.2019</w:t>
      </w:r>
      <w:r w:rsidR="00356C6F" w:rsidRPr="00DF1828">
        <w:t>.</w:t>
      </w:r>
      <w:r w:rsidRPr="00DF1828">
        <w:t>године и Решења о образовању комисије за јавну набавку</w:t>
      </w:r>
      <w:r w:rsidR="00353821" w:rsidRPr="00DF1828">
        <w:t xml:space="preserve"> мале вредности</w:t>
      </w:r>
      <w:r w:rsidRPr="00DF1828">
        <w:t xml:space="preserve"> број</w:t>
      </w:r>
      <w:r w:rsidR="00DF1828" w:rsidRPr="00DF1828">
        <w:t xml:space="preserve"> 2/19, </w:t>
      </w:r>
      <w:r w:rsidR="00DF1828" w:rsidRPr="00DF1828">
        <w:rPr>
          <w:lang w:val="sr-Cyrl-RS"/>
        </w:rPr>
        <w:t>број 01-1383/19</w:t>
      </w:r>
      <w:r w:rsidRPr="00DF1828">
        <w:t xml:space="preserve"> од </w:t>
      </w:r>
      <w:r w:rsidR="00DF1828" w:rsidRPr="00DF1828">
        <w:rPr>
          <w:lang w:val="sr-Cyrl-RS"/>
        </w:rPr>
        <w:t>05</w:t>
      </w:r>
      <w:r w:rsidRPr="00DF1828">
        <w:t>.1</w:t>
      </w:r>
      <w:r w:rsidR="00423528" w:rsidRPr="00DF1828">
        <w:t>1</w:t>
      </w:r>
      <w:r w:rsidRPr="00DF1828">
        <w:t>.2019</w:t>
      </w:r>
      <w:r w:rsidR="00356C6F" w:rsidRPr="00DF1828">
        <w:t>.</w:t>
      </w:r>
      <w:r w:rsidRPr="00DF1828">
        <w:t xml:space="preserve">године, припремљена је конкурсна документација за јавну набавку </w:t>
      </w:r>
      <w:r w:rsidR="003C597E" w:rsidRPr="00DF1828">
        <w:t>мале вредности</w:t>
      </w:r>
      <w:r w:rsidR="00353821" w:rsidRPr="00DF1828">
        <w:t>,</w:t>
      </w:r>
      <w:r w:rsidR="003C597E" w:rsidRPr="00DF1828">
        <w:t xml:space="preserve"> </w:t>
      </w:r>
      <w:r w:rsidRPr="00DF1828">
        <w:t xml:space="preserve">број </w:t>
      </w:r>
      <w:r w:rsidR="003C597E" w:rsidRPr="00DF1828">
        <w:t>2</w:t>
      </w:r>
      <w:r w:rsidRPr="00DF1828">
        <w:t>/19.</w:t>
      </w:r>
    </w:p>
    <w:p w:rsidR="00F93319" w:rsidRPr="00546D74" w:rsidRDefault="00F93319" w:rsidP="00D93ED7">
      <w:pPr>
        <w:spacing w:line="248" w:lineRule="exact"/>
        <w:ind w:left="216" w:right="91"/>
        <w:jc w:val="both"/>
        <w:rPr>
          <w:b/>
        </w:rPr>
      </w:pPr>
    </w:p>
    <w:p w:rsidR="00F93319" w:rsidRPr="00546D74" w:rsidRDefault="00F93319" w:rsidP="00D93ED7">
      <w:pPr>
        <w:spacing w:line="248" w:lineRule="exact"/>
        <w:ind w:left="216" w:right="91"/>
        <w:jc w:val="both"/>
        <w:rPr>
          <w:b/>
        </w:rPr>
      </w:pPr>
    </w:p>
    <w:p w:rsidR="00F93319" w:rsidRPr="00546D74" w:rsidRDefault="00F93319" w:rsidP="00D93ED7">
      <w:pPr>
        <w:spacing w:line="248" w:lineRule="exact"/>
        <w:ind w:left="216" w:right="91"/>
        <w:jc w:val="center"/>
        <w:rPr>
          <w:b/>
        </w:rPr>
      </w:pPr>
      <w:r w:rsidRPr="00546D74">
        <w:rPr>
          <w:b/>
        </w:rPr>
        <w:t>КОНКУРСНА</w:t>
      </w:r>
      <w:r w:rsidRPr="00546D74">
        <w:rPr>
          <w:b/>
          <w:spacing w:val="-6"/>
        </w:rPr>
        <w:t xml:space="preserve"> </w:t>
      </w:r>
      <w:r w:rsidRPr="00546D74">
        <w:rPr>
          <w:b/>
        </w:rPr>
        <w:t>ДОКУМЕНТАЦИЈА</w:t>
      </w:r>
    </w:p>
    <w:p w:rsidR="004B7CDB" w:rsidRPr="00546D74" w:rsidRDefault="004B7CDB" w:rsidP="00D93ED7">
      <w:pPr>
        <w:pStyle w:val="BodyText"/>
        <w:spacing w:before="2"/>
        <w:ind w:right="91"/>
        <w:jc w:val="both"/>
      </w:pPr>
    </w:p>
    <w:p w:rsidR="004B7CDB" w:rsidRPr="00971784" w:rsidRDefault="004B7CDB" w:rsidP="00D93ED7">
      <w:pPr>
        <w:pStyle w:val="Heading4"/>
        <w:spacing w:line="233" w:lineRule="exact"/>
        <w:ind w:left="0" w:right="91"/>
        <w:jc w:val="both"/>
      </w:pPr>
      <w:r w:rsidRPr="00971784">
        <w:t>за јавну набавку</w:t>
      </w:r>
      <w:r w:rsidR="003C597E">
        <w:t xml:space="preserve"> мале вредности</w:t>
      </w:r>
      <w:r w:rsidRPr="00971784">
        <w:t xml:space="preserve"> -</w:t>
      </w:r>
      <w:r w:rsidR="002475E1" w:rsidRPr="00971784">
        <w:t xml:space="preserve"> </w:t>
      </w:r>
      <w:r w:rsidRPr="00971784">
        <w:t xml:space="preserve">добара </w:t>
      </w:r>
      <w:r w:rsidR="002475E1" w:rsidRPr="00971784">
        <w:t>-</w:t>
      </w:r>
      <w:r w:rsidRPr="00971784">
        <w:t xml:space="preserve"> </w:t>
      </w:r>
      <w:r w:rsidRPr="00971784">
        <w:rPr>
          <w:u w:val="single"/>
        </w:rPr>
        <w:t xml:space="preserve">намирница за </w:t>
      </w:r>
      <w:r w:rsidR="002475E1" w:rsidRPr="00971784">
        <w:rPr>
          <w:u w:val="single"/>
        </w:rPr>
        <w:t>припрему и послуживање хране</w:t>
      </w:r>
      <w:r w:rsidRPr="00971784">
        <w:rPr>
          <w:color w:val="FF0000"/>
        </w:rPr>
        <w:t xml:space="preserve"> </w:t>
      </w:r>
      <w:r w:rsidR="002475E1" w:rsidRPr="00971784">
        <w:t xml:space="preserve">за </w:t>
      </w:r>
      <w:r w:rsidRPr="00971784">
        <w:t>потребе „Центра за образовање Крагујевац'' ЈН</w:t>
      </w:r>
      <w:r w:rsidR="00374A5B">
        <w:t>МВ</w:t>
      </w:r>
      <w:r w:rsidRPr="00971784">
        <w:t xml:space="preserve"> бр</w:t>
      </w:r>
      <w:r w:rsidRPr="003C597E">
        <w:t xml:space="preserve">. </w:t>
      </w:r>
      <w:r w:rsidR="003C597E" w:rsidRPr="003C597E">
        <w:t>2</w:t>
      </w:r>
      <w:r w:rsidRPr="003C597E">
        <w:t>/19</w:t>
      </w:r>
    </w:p>
    <w:p w:rsidR="00D209E1" w:rsidRPr="00546D74" w:rsidRDefault="00D209E1" w:rsidP="00D93ED7">
      <w:pPr>
        <w:pStyle w:val="BodyText"/>
        <w:spacing w:before="2"/>
        <w:ind w:right="91"/>
        <w:jc w:val="both"/>
      </w:pPr>
    </w:p>
    <w:p w:rsidR="004B7CDB" w:rsidRPr="00546D74" w:rsidRDefault="004B7CDB" w:rsidP="00D93ED7">
      <w:pPr>
        <w:pStyle w:val="BodyText"/>
        <w:spacing w:before="2"/>
        <w:ind w:right="91"/>
        <w:jc w:val="both"/>
      </w:pPr>
      <w:r w:rsidRPr="00546D74">
        <w:t>Конкурсна документација садржи:</w:t>
      </w:r>
    </w:p>
    <w:p w:rsidR="004B7CDB" w:rsidRPr="00546D74" w:rsidRDefault="004B7CDB" w:rsidP="00D93ED7">
      <w:pPr>
        <w:pStyle w:val="BodyText"/>
        <w:ind w:right="91"/>
        <w:jc w:val="both"/>
        <w:rPr>
          <w:sz w:val="20"/>
        </w:rPr>
      </w:pPr>
    </w:p>
    <w:p w:rsidR="004B7CDB" w:rsidRPr="00F93319" w:rsidRDefault="004B7CDB" w:rsidP="004B7CDB">
      <w:pPr>
        <w:pStyle w:val="BodyText"/>
        <w:spacing w:before="2"/>
        <w:rPr>
          <w:rFonts w:ascii="Times New Roman" w:hAnsi="Times New Roman" w:cs="Times New Roman"/>
          <w:sz w:val="24"/>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6119"/>
        <w:gridCol w:w="1620"/>
      </w:tblGrid>
      <w:tr w:rsidR="004B7CDB" w:rsidRPr="00DD58AB" w:rsidTr="00546D74">
        <w:trPr>
          <w:trHeight w:val="760"/>
        </w:trPr>
        <w:tc>
          <w:tcPr>
            <w:tcW w:w="1565" w:type="dxa"/>
            <w:vAlign w:val="center"/>
          </w:tcPr>
          <w:p w:rsidR="004B7CDB" w:rsidRPr="00DD58AB" w:rsidRDefault="004B7CDB" w:rsidP="00546D74">
            <w:pPr>
              <w:pStyle w:val="TableParagraph"/>
              <w:ind w:left="110"/>
              <w:jc w:val="center"/>
              <w:rPr>
                <w:b/>
              </w:rPr>
            </w:pPr>
            <w:r w:rsidRPr="00DD58AB">
              <w:rPr>
                <w:b/>
              </w:rPr>
              <w:t>Поглавље</w:t>
            </w:r>
          </w:p>
        </w:tc>
        <w:tc>
          <w:tcPr>
            <w:tcW w:w="6119" w:type="dxa"/>
            <w:vAlign w:val="center"/>
          </w:tcPr>
          <w:p w:rsidR="004B7CDB" w:rsidRPr="00DD58AB" w:rsidRDefault="004B7CDB" w:rsidP="00546D74">
            <w:pPr>
              <w:pStyle w:val="TableParagraph"/>
              <w:ind w:left="2122" w:right="2110"/>
              <w:jc w:val="center"/>
              <w:rPr>
                <w:b/>
              </w:rPr>
            </w:pPr>
            <w:r w:rsidRPr="00DD58AB">
              <w:rPr>
                <w:b/>
              </w:rPr>
              <w:t>Назив поглавља</w:t>
            </w:r>
          </w:p>
        </w:tc>
        <w:tc>
          <w:tcPr>
            <w:tcW w:w="1620" w:type="dxa"/>
            <w:vAlign w:val="center"/>
          </w:tcPr>
          <w:p w:rsidR="004B7CDB" w:rsidRPr="00DD58AB" w:rsidRDefault="004B7CDB" w:rsidP="00546D74">
            <w:pPr>
              <w:pStyle w:val="TableParagraph"/>
              <w:ind w:left="360" w:right="343"/>
              <w:jc w:val="center"/>
              <w:rPr>
                <w:b/>
              </w:rPr>
            </w:pPr>
            <w:r w:rsidRPr="00DD58AB">
              <w:rPr>
                <w:b/>
              </w:rPr>
              <w:t>Страна</w:t>
            </w:r>
          </w:p>
        </w:tc>
      </w:tr>
      <w:tr w:rsidR="004B7CDB" w:rsidRPr="00DD58AB" w:rsidTr="00971784">
        <w:trPr>
          <w:trHeight w:val="393"/>
        </w:trPr>
        <w:tc>
          <w:tcPr>
            <w:tcW w:w="1565" w:type="dxa"/>
            <w:vAlign w:val="center"/>
          </w:tcPr>
          <w:p w:rsidR="004B7CDB" w:rsidRPr="00DD58AB" w:rsidRDefault="004B7CDB" w:rsidP="00971784">
            <w:pPr>
              <w:pStyle w:val="TableParagraph"/>
              <w:spacing w:line="232" w:lineRule="exact"/>
              <w:ind w:left="14"/>
              <w:jc w:val="center"/>
            </w:pPr>
            <w:r w:rsidRPr="00DD58AB">
              <w:t>I</w:t>
            </w:r>
          </w:p>
        </w:tc>
        <w:tc>
          <w:tcPr>
            <w:tcW w:w="6119" w:type="dxa"/>
            <w:vAlign w:val="center"/>
          </w:tcPr>
          <w:p w:rsidR="004B7CDB" w:rsidRPr="00DD58AB" w:rsidRDefault="004B7CDB" w:rsidP="00D21D64">
            <w:pPr>
              <w:pStyle w:val="TableParagraph"/>
              <w:spacing w:line="232" w:lineRule="exact"/>
              <w:ind w:left="108"/>
              <w:rPr>
                <w:sz w:val="20"/>
                <w:szCs w:val="20"/>
              </w:rPr>
            </w:pPr>
            <w:r w:rsidRPr="00DD58AB">
              <w:rPr>
                <w:sz w:val="20"/>
                <w:szCs w:val="20"/>
              </w:rPr>
              <w:t>Општи подаци о јавној набавци</w:t>
            </w:r>
          </w:p>
        </w:tc>
        <w:tc>
          <w:tcPr>
            <w:tcW w:w="1620" w:type="dxa"/>
            <w:vAlign w:val="center"/>
          </w:tcPr>
          <w:p w:rsidR="004B7CDB" w:rsidRPr="00DD58AB" w:rsidRDefault="004B7CDB" w:rsidP="00546D74">
            <w:pPr>
              <w:pStyle w:val="TableParagraph"/>
              <w:spacing w:line="232" w:lineRule="exact"/>
              <w:ind w:left="15"/>
              <w:jc w:val="center"/>
            </w:pPr>
            <w:r w:rsidRPr="00DD58AB">
              <w:t>3</w:t>
            </w:r>
          </w:p>
        </w:tc>
      </w:tr>
      <w:tr w:rsidR="004B7CDB" w:rsidRPr="00DD58AB" w:rsidTr="00971784">
        <w:trPr>
          <w:trHeight w:val="1384"/>
        </w:trPr>
        <w:tc>
          <w:tcPr>
            <w:tcW w:w="1565" w:type="dxa"/>
            <w:vAlign w:val="center"/>
          </w:tcPr>
          <w:p w:rsidR="004B7CDB" w:rsidRPr="00DD58AB" w:rsidRDefault="004B7CDB" w:rsidP="00971784">
            <w:pPr>
              <w:pStyle w:val="TableParagraph"/>
              <w:ind w:left="628" w:right="613"/>
              <w:jc w:val="center"/>
            </w:pPr>
            <w:r w:rsidRPr="00DD58AB">
              <w:t>II</w:t>
            </w:r>
          </w:p>
        </w:tc>
        <w:tc>
          <w:tcPr>
            <w:tcW w:w="6119" w:type="dxa"/>
            <w:vAlign w:val="center"/>
          </w:tcPr>
          <w:p w:rsidR="004B7CDB" w:rsidRPr="00DD58AB" w:rsidRDefault="006C0A43" w:rsidP="00D21D64">
            <w:pPr>
              <w:pStyle w:val="TableParagraph"/>
              <w:ind w:left="108" w:right="93"/>
              <w:rPr>
                <w:sz w:val="20"/>
                <w:szCs w:val="20"/>
              </w:rPr>
            </w:pPr>
            <w:r w:rsidRPr="00DD58AB">
              <w:rPr>
                <w:sz w:val="20"/>
                <w:szCs w:val="20"/>
              </w:rPr>
              <w:t>Т</w:t>
            </w:r>
            <w:r w:rsidR="004B7CDB" w:rsidRPr="00DD58AB">
              <w:rPr>
                <w:sz w:val="20"/>
                <w:szCs w:val="20"/>
              </w:rPr>
              <w:t>ехничке карактеристике (спецификације)</w:t>
            </w:r>
            <w:r w:rsidR="00847E55" w:rsidRPr="00DD58AB">
              <w:rPr>
                <w:sz w:val="20"/>
                <w:szCs w:val="20"/>
              </w:rPr>
              <w:t xml:space="preserve"> по партијама</w:t>
            </w:r>
            <w:r w:rsidR="004B7CDB" w:rsidRPr="00DD58AB">
              <w:rPr>
                <w:sz w:val="20"/>
                <w:szCs w:val="20"/>
              </w:rPr>
              <w:t xml:space="preserve">, </w:t>
            </w:r>
            <w:r w:rsidR="005455EC" w:rsidRPr="00DD58AB">
              <w:rPr>
                <w:sz w:val="20"/>
                <w:szCs w:val="20"/>
              </w:rPr>
              <w:t xml:space="preserve">са исказаним називима, </w:t>
            </w:r>
            <w:r w:rsidR="004B7CDB" w:rsidRPr="00DD58AB">
              <w:rPr>
                <w:sz w:val="20"/>
                <w:szCs w:val="20"/>
              </w:rPr>
              <w:t>квалитет</w:t>
            </w:r>
            <w:r w:rsidR="005455EC" w:rsidRPr="00DD58AB">
              <w:rPr>
                <w:sz w:val="20"/>
                <w:szCs w:val="20"/>
              </w:rPr>
              <w:t>ом</w:t>
            </w:r>
            <w:r w:rsidR="004B7CDB" w:rsidRPr="00DD58AB">
              <w:rPr>
                <w:sz w:val="20"/>
                <w:szCs w:val="20"/>
              </w:rPr>
              <w:t>, количин</w:t>
            </w:r>
            <w:r w:rsidR="005455EC" w:rsidRPr="00DD58AB">
              <w:rPr>
                <w:sz w:val="20"/>
                <w:szCs w:val="20"/>
              </w:rPr>
              <w:t>ом</w:t>
            </w:r>
            <w:r w:rsidR="004B7CDB" w:rsidRPr="00DD58AB">
              <w:rPr>
                <w:sz w:val="20"/>
                <w:szCs w:val="20"/>
              </w:rPr>
              <w:t xml:space="preserve"> и опис</w:t>
            </w:r>
            <w:r w:rsidR="005455EC" w:rsidRPr="00DD58AB">
              <w:rPr>
                <w:sz w:val="20"/>
                <w:szCs w:val="20"/>
              </w:rPr>
              <w:t>ом</w:t>
            </w:r>
            <w:r w:rsidR="004B7CDB" w:rsidRPr="00DD58AB">
              <w:rPr>
                <w:sz w:val="20"/>
                <w:szCs w:val="20"/>
              </w:rPr>
              <w:t xml:space="preserve"> добра</w:t>
            </w:r>
            <w:r w:rsidR="005455EC" w:rsidRPr="00DD58AB">
              <w:rPr>
                <w:sz w:val="20"/>
                <w:szCs w:val="20"/>
              </w:rPr>
              <w:t>-производа</w:t>
            </w:r>
            <w:r w:rsidR="004B7CDB" w:rsidRPr="00DD58AB">
              <w:rPr>
                <w:sz w:val="20"/>
                <w:szCs w:val="20"/>
              </w:rPr>
              <w:t>, начин</w:t>
            </w:r>
            <w:r w:rsidR="005455EC" w:rsidRPr="00DD58AB">
              <w:rPr>
                <w:sz w:val="20"/>
                <w:szCs w:val="20"/>
              </w:rPr>
              <w:t>ом</w:t>
            </w:r>
            <w:r w:rsidR="004B7CDB" w:rsidRPr="00DD58AB">
              <w:rPr>
                <w:sz w:val="20"/>
                <w:szCs w:val="20"/>
              </w:rPr>
              <w:t xml:space="preserve"> спровођења контроле и обезбеђења гаранције квалитета, рок </w:t>
            </w:r>
            <w:r w:rsidR="005455EC" w:rsidRPr="00DD58AB">
              <w:rPr>
                <w:sz w:val="20"/>
                <w:szCs w:val="20"/>
              </w:rPr>
              <w:t xml:space="preserve">и место </w:t>
            </w:r>
            <w:r w:rsidR="004B7CDB" w:rsidRPr="00DD58AB">
              <w:rPr>
                <w:sz w:val="20"/>
                <w:szCs w:val="20"/>
              </w:rPr>
              <w:t>извршења</w:t>
            </w:r>
            <w:r w:rsidR="00847E55" w:rsidRPr="00DD58AB">
              <w:rPr>
                <w:sz w:val="20"/>
                <w:szCs w:val="20"/>
              </w:rPr>
              <w:t>-</w:t>
            </w:r>
            <w:r w:rsidR="004B7CDB" w:rsidRPr="00DD58AB">
              <w:rPr>
                <w:sz w:val="20"/>
                <w:szCs w:val="20"/>
              </w:rPr>
              <w:t>испoруке добара, евентуалне додатне услуге и сл.</w:t>
            </w:r>
          </w:p>
        </w:tc>
        <w:tc>
          <w:tcPr>
            <w:tcW w:w="1620" w:type="dxa"/>
            <w:vAlign w:val="center"/>
          </w:tcPr>
          <w:p w:rsidR="004B7CDB" w:rsidRPr="00DD58AB" w:rsidRDefault="004B7CDB" w:rsidP="00546D74">
            <w:pPr>
              <w:pStyle w:val="TableParagraph"/>
              <w:ind w:left="15"/>
              <w:jc w:val="center"/>
            </w:pPr>
            <w:r w:rsidRPr="00DD58AB">
              <w:t>4</w:t>
            </w:r>
          </w:p>
        </w:tc>
      </w:tr>
      <w:tr w:rsidR="004B7CDB" w:rsidRPr="00DD58AB" w:rsidTr="00971784">
        <w:trPr>
          <w:trHeight w:val="651"/>
        </w:trPr>
        <w:tc>
          <w:tcPr>
            <w:tcW w:w="1565" w:type="dxa"/>
            <w:vAlign w:val="center"/>
          </w:tcPr>
          <w:p w:rsidR="004B7CDB" w:rsidRPr="00DD58AB" w:rsidRDefault="004B7CDB" w:rsidP="00971784">
            <w:pPr>
              <w:pStyle w:val="TableParagraph"/>
              <w:ind w:left="628" w:right="617"/>
              <w:jc w:val="center"/>
            </w:pPr>
            <w:r w:rsidRPr="00DD58AB">
              <w:t>III</w:t>
            </w:r>
          </w:p>
        </w:tc>
        <w:tc>
          <w:tcPr>
            <w:tcW w:w="6119" w:type="dxa"/>
            <w:vAlign w:val="center"/>
          </w:tcPr>
          <w:p w:rsidR="004B7CDB" w:rsidRPr="00DD58AB" w:rsidRDefault="004B7CDB" w:rsidP="00D21D64">
            <w:pPr>
              <w:pStyle w:val="TableParagraph"/>
              <w:spacing w:line="250" w:lineRule="exact"/>
              <w:ind w:left="108"/>
              <w:rPr>
                <w:sz w:val="20"/>
                <w:szCs w:val="20"/>
              </w:rPr>
            </w:pPr>
            <w:r w:rsidRPr="00DD58AB">
              <w:rPr>
                <w:sz w:val="20"/>
                <w:szCs w:val="20"/>
              </w:rPr>
              <w:t>Услови за учешће у поступку јавне набавке из чл. 75. и</w:t>
            </w:r>
          </w:p>
          <w:p w:rsidR="004B7CDB" w:rsidRPr="00DD58AB" w:rsidRDefault="004B7CDB" w:rsidP="00D21D64">
            <w:pPr>
              <w:pStyle w:val="TableParagraph"/>
              <w:spacing w:before="6" w:line="252" w:lineRule="exact"/>
              <w:ind w:left="108" w:right="29"/>
              <w:rPr>
                <w:sz w:val="20"/>
                <w:szCs w:val="20"/>
              </w:rPr>
            </w:pPr>
            <w:r w:rsidRPr="00DD58AB">
              <w:rPr>
                <w:sz w:val="20"/>
                <w:szCs w:val="20"/>
              </w:rPr>
              <w:t>76. ЗЈН и упутство како се доказује испуњеност тих услова</w:t>
            </w:r>
          </w:p>
        </w:tc>
        <w:tc>
          <w:tcPr>
            <w:tcW w:w="1620" w:type="dxa"/>
            <w:vAlign w:val="center"/>
          </w:tcPr>
          <w:p w:rsidR="004B7CDB" w:rsidRPr="00DD58AB" w:rsidRDefault="004B7CDB" w:rsidP="00DC0FCB">
            <w:pPr>
              <w:pStyle w:val="TableParagraph"/>
              <w:spacing w:line="250" w:lineRule="exact"/>
              <w:ind w:left="356" w:right="343"/>
              <w:jc w:val="center"/>
            </w:pPr>
            <w:r w:rsidRPr="00DD58AB">
              <w:t>3</w:t>
            </w:r>
            <w:r w:rsidR="00DC0FCB" w:rsidRPr="00DD58AB">
              <w:t>3</w:t>
            </w:r>
          </w:p>
        </w:tc>
      </w:tr>
      <w:tr w:rsidR="00AD5632" w:rsidRPr="00DD58AB" w:rsidTr="00971784">
        <w:trPr>
          <w:trHeight w:val="412"/>
        </w:trPr>
        <w:tc>
          <w:tcPr>
            <w:tcW w:w="1565" w:type="dxa"/>
            <w:vAlign w:val="center"/>
          </w:tcPr>
          <w:p w:rsidR="00AD5632" w:rsidRPr="00DD58AB" w:rsidRDefault="00AD5632" w:rsidP="004876FD">
            <w:pPr>
              <w:pStyle w:val="TableParagraph"/>
              <w:ind w:left="628" w:right="617"/>
              <w:jc w:val="center"/>
            </w:pPr>
            <w:r w:rsidRPr="00DD58AB">
              <w:t>IV</w:t>
            </w:r>
          </w:p>
        </w:tc>
        <w:tc>
          <w:tcPr>
            <w:tcW w:w="6119" w:type="dxa"/>
            <w:vAlign w:val="center"/>
          </w:tcPr>
          <w:p w:rsidR="00AD5632" w:rsidRPr="00DD58AB" w:rsidRDefault="00AD5632" w:rsidP="004876FD">
            <w:pPr>
              <w:pStyle w:val="TableParagraph"/>
              <w:ind w:left="108"/>
              <w:rPr>
                <w:sz w:val="20"/>
                <w:szCs w:val="20"/>
              </w:rPr>
            </w:pPr>
            <w:r w:rsidRPr="00DD58AB">
              <w:rPr>
                <w:sz w:val="20"/>
                <w:szCs w:val="20"/>
              </w:rPr>
              <w:t>Упутство понуђачима како да сачине понуду</w:t>
            </w:r>
          </w:p>
        </w:tc>
        <w:tc>
          <w:tcPr>
            <w:tcW w:w="1620" w:type="dxa"/>
            <w:vAlign w:val="center"/>
          </w:tcPr>
          <w:p w:rsidR="00AD5632" w:rsidRPr="00AD5632" w:rsidRDefault="00AD5632" w:rsidP="004876FD">
            <w:pPr>
              <w:pStyle w:val="TableParagraph"/>
              <w:ind w:left="358" w:right="343"/>
              <w:jc w:val="center"/>
            </w:pPr>
            <w:r>
              <w:t>50</w:t>
            </w:r>
          </w:p>
        </w:tc>
      </w:tr>
      <w:tr w:rsidR="00A74AF4" w:rsidRPr="00DD58AB" w:rsidTr="00971784">
        <w:trPr>
          <w:trHeight w:val="412"/>
        </w:trPr>
        <w:tc>
          <w:tcPr>
            <w:tcW w:w="1565" w:type="dxa"/>
            <w:vAlign w:val="center"/>
          </w:tcPr>
          <w:p w:rsidR="00A74AF4" w:rsidRPr="00DD58AB" w:rsidRDefault="00A74AF4" w:rsidP="004876FD">
            <w:pPr>
              <w:pStyle w:val="TableParagraph"/>
              <w:spacing w:line="250" w:lineRule="exact"/>
              <w:ind w:left="13"/>
              <w:jc w:val="center"/>
            </w:pPr>
            <w:r w:rsidRPr="00DD58AB">
              <w:t>V</w:t>
            </w:r>
          </w:p>
        </w:tc>
        <w:tc>
          <w:tcPr>
            <w:tcW w:w="6119" w:type="dxa"/>
            <w:vAlign w:val="center"/>
          </w:tcPr>
          <w:p w:rsidR="00A74AF4" w:rsidRPr="00DD58AB" w:rsidRDefault="00A74AF4" w:rsidP="004876FD">
            <w:pPr>
              <w:pStyle w:val="TableParagraph"/>
              <w:spacing w:line="250" w:lineRule="exact"/>
              <w:ind w:left="108"/>
              <w:rPr>
                <w:sz w:val="20"/>
                <w:szCs w:val="20"/>
              </w:rPr>
            </w:pPr>
            <w:r w:rsidRPr="00DD58AB">
              <w:rPr>
                <w:sz w:val="20"/>
                <w:szCs w:val="20"/>
              </w:rPr>
              <w:t>Обрасци који чине саставни део понуде</w:t>
            </w:r>
          </w:p>
        </w:tc>
        <w:tc>
          <w:tcPr>
            <w:tcW w:w="1620" w:type="dxa"/>
            <w:vAlign w:val="center"/>
          </w:tcPr>
          <w:p w:rsidR="00A74AF4" w:rsidRPr="00380E7A" w:rsidRDefault="00A74AF4" w:rsidP="00380E7A">
            <w:pPr>
              <w:pStyle w:val="TableParagraph"/>
              <w:spacing w:line="250" w:lineRule="exact"/>
              <w:ind w:left="355" w:right="343"/>
              <w:jc w:val="center"/>
              <w:rPr>
                <w:lang w:val="sr-Cyrl-RS"/>
              </w:rPr>
            </w:pPr>
            <w:r w:rsidRPr="00DD58AB">
              <w:t>5</w:t>
            </w:r>
            <w:r w:rsidR="00380E7A">
              <w:rPr>
                <w:lang w:val="sr-Cyrl-RS"/>
              </w:rPr>
              <w:t>7</w:t>
            </w:r>
          </w:p>
        </w:tc>
      </w:tr>
      <w:tr w:rsidR="00594DE9" w:rsidRPr="00DD58AB" w:rsidTr="00971784">
        <w:trPr>
          <w:trHeight w:val="412"/>
        </w:trPr>
        <w:tc>
          <w:tcPr>
            <w:tcW w:w="1565" w:type="dxa"/>
            <w:vAlign w:val="center"/>
          </w:tcPr>
          <w:p w:rsidR="00594DE9" w:rsidRPr="00DD58AB" w:rsidRDefault="00594DE9" w:rsidP="004876FD">
            <w:pPr>
              <w:pStyle w:val="TableParagraph"/>
              <w:spacing w:line="250" w:lineRule="exact"/>
              <w:ind w:left="627" w:right="617"/>
              <w:jc w:val="center"/>
            </w:pPr>
            <w:r w:rsidRPr="00DD58AB">
              <w:t>VI</w:t>
            </w:r>
          </w:p>
        </w:tc>
        <w:tc>
          <w:tcPr>
            <w:tcW w:w="6119" w:type="dxa"/>
            <w:vAlign w:val="center"/>
          </w:tcPr>
          <w:p w:rsidR="00594DE9" w:rsidRPr="00DD58AB" w:rsidRDefault="00594DE9" w:rsidP="004876FD">
            <w:pPr>
              <w:pStyle w:val="TableParagraph"/>
              <w:spacing w:line="250" w:lineRule="exact"/>
              <w:ind w:left="108"/>
              <w:rPr>
                <w:sz w:val="20"/>
                <w:szCs w:val="20"/>
              </w:rPr>
            </w:pPr>
            <w:r w:rsidRPr="00DD58AB">
              <w:rPr>
                <w:sz w:val="20"/>
                <w:szCs w:val="20"/>
              </w:rPr>
              <w:t>Модел</w:t>
            </w:r>
            <w:r>
              <w:rPr>
                <w:sz w:val="20"/>
                <w:szCs w:val="20"/>
              </w:rPr>
              <w:t>и</w:t>
            </w:r>
            <w:r w:rsidRPr="00DD58AB">
              <w:rPr>
                <w:sz w:val="20"/>
                <w:szCs w:val="20"/>
              </w:rPr>
              <w:t xml:space="preserve"> уговора</w:t>
            </w:r>
          </w:p>
        </w:tc>
        <w:tc>
          <w:tcPr>
            <w:tcW w:w="1620" w:type="dxa"/>
            <w:vAlign w:val="center"/>
          </w:tcPr>
          <w:p w:rsidR="00594DE9" w:rsidRPr="007176D1" w:rsidRDefault="00594DE9" w:rsidP="00380E7A">
            <w:pPr>
              <w:pStyle w:val="TableParagraph"/>
              <w:spacing w:line="250" w:lineRule="exact"/>
              <w:ind w:left="358" w:right="343"/>
              <w:jc w:val="center"/>
              <w:rPr>
                <w:lang w:val="sr-Cyrl-RS"/>
              </w:rPr>
            </w:pPr>
            <w:r>
              <w:t>6</w:t>
            </w:r>
            <w:r w:rsidR="00380E7A">
              <w:rPr>
                <w:lang w:val="sr-Cyrl-RS"/>
              </w:rPr>
              <w:t>7</w:t>
            </w:r>
          </w:p>
        </w:tc>
      </w:tr>
      <w:tr w:rsidR="00594DE9" w:rsidRPr="00DD58AB" w:rsidTr="00971784">
        <w:trPr>
          <w:trHeight w:val="412"/>
        </w:trPr>
        <w:tc>
          <w:tcPr>
            <w:tcW w:w="1565" w:type="dxa"/>
            <w:vAlign w:val="center"/>
          </w:tcPr>
          <w:p w:rsidR="00594DE9" w:rsidRPr="00DD58AB" w:rsidRDefault="00594DE9" w:rsidP="00971784">
            <w:pPr>
              <w:pStyle w:val="TableParagraph"/>
              <w:spacing w:line="250" w:lineRule="exact"/>
              <w:ind w:left="628" w:right="615"/>
              <w:jc w:val="center"/>
            </w:pPr>
            <w:r w:rsidRPr="00DD58AB">
              <w:t>VII</w:t>
            </w:r>
          </w:p>
        </w:tc>
        <w:tc>
          <w:tcPr>
            <w:tcW w:w="6119" w:type="dxa"/>
            <w:vAlign w:val="center"/>
          </w:tcPr>
          <w:p w:rsidR="00594DE9" w:rsidRPr="00DD58AB" w:rsidRDefault="00594DE9" w:rsidP="00D21D64">
            <w:pPr>
              <w:pStyle w:val="TableParagraph"/>
              <w:spacing w:line="250" w:lineRule="exact"/>
              <w:ind w:left="108"/>
              <w:rPr>
                <w:sz w:val="20"/>
                <w:szCs w:val="20"/>
              </w:rPr>
            </w:pPr>
            <w:r w:rsidRPr="00DD58AB">
              <w:rPr>
                <w:sz w:val="20"/>
                <w:szCs w:val="20"/>
              </w:rPr>
              <w:t>Критеријуми за доделу уговора</w:t>
            </w:r>
          </w:p>
        </w:tc>
        <w:tc>
          <w:tcPr>
            <w:tcW w:w="1620" w:type="dxa"/>
            <w:vAlign w:val="center"/>
          </w:tcPr>
          <w:p w:rsidR="00594DE9" w:rsidRPr="009E4A25" w:rsidRDefault="007176D1" w:rsidP="00380E7A">
            <w:pPr>
              <w:pStyle w:val="TableParagraph"/>
              <w:spacing w:line="250" w:lineRule="exact"/>
              <w:ind w:left="355" w:right="343"/>
              <w:jc w:val="center"/>
              <w:rPr>
                <w:lang w:val="sr-Cyrl-RS"/>
              </w:rPr>
            </w:pPr>
            <w:r>
              <w:rPr>
                <w:lang w:val="sr-Cyrl-RS"/>
              </w:rPr>
              <w:t>8</w:t>
            </w:r>
            <w:r w:rsidR="00380E7A">
              <w:rPr>
                <w:lang w:val="sr-Cyrl-RS"/>
              </w:rPr>
              <w:t>8</w:t>
            </w:r>
          </w:p>
        </w:tc>
      </w:tr>
    </w:tbl>
    <w:p w:rsidR="004B7CDB" w:rsidRPr="00F93319" w:rsidRDefault="004B7CDB" w:rsidP="004B7CDB">
      <w:pPr>
        <w:jc w:val="center"/>
        <w:rPr>
          <w:rFonts w:ascii="Times New Roman" w:hAnsi="Times New Roman" w:cs="Times New Roman"/>
        </w:rPr>
        <w:sectPr w:rsidR="004B7CDB" w:rsidRPr="00F93319" w:rsidSect="002475E1">
          <w:pgSz w:w="11930" w:h="16850"/>
          <w:pgMar w:top="1320" w:right="731" w:bottom="1220" w:left="760" w:header="0" w:footer="1024" w:gutter="0"/>
          <w:cols w:space="720"/>
        </w:sectPr>
      </w:pPr>
    </w:p>
    <w:p w:rsidR="004B7CDB" w:rsidRPr="00353821" w:rsidRDefault="004B7CDB" w:rsidP="004F75E4">
      <w:pPr>
        <w:tabs>
          <w:tab w:val="left" w:pos="312"/>
        </w:tabs>
        <w:spacing w:before="68"/>
        <w:ind w:right="161"/>
        <w:rPr>
          <w:b/>
          <w:sz w:val="28"/>
        </w:rPr>
      </w:pPr>
      <w:r w:rsidRPr="00353821">
        <w:rPr>
          <w:b/>
          <w:sz w:val="28"/>
        </w:rPr>
        <w:lastRenderedPageBreak/>
        <w:t>I</w:t>
      </w:r>
      <w:r w:rsidRPr="00353821">
        <w:rPr>
          <w:b/>
          <w:sz w:val="28"/>
        </w:rPr>
        <w:tab/>
        <w:t>ОПШТИ ПОДАЦИ О ЈАВНОЈ</w:t>
      </w:r>
      <w:r w:rsidRPr="00353821">
        <w:rPr>
          <w:b/>
          <w:spacing w:val="-5"/>
          <w:sz w:val="28"/>
        </w:rPr>
        <w:t xml:space="preserve"> </w:t>
      </w:r>
      <w:r w:rsidRPr="00353821">
        <w:rPr>
          <w:b/>
          <w:sz w:val="28"/>
        </w:rPr>
        <w:t>НАБАВЦИ</w:t>
      </w:r>
    </w:p>
    <w:p w:rsidR="002475E1" w:rsidRPr="002475E1" w:rsidRDefault="002475E1" w:rsidP="00D93ED7">
      <w:pPr>
        <w:tabs>
          <w:tab w:val="left" w:pos="312"/>
        </w:tabs>
        <w:spacing w:before="68"/>
        <w:ind w:right="-51"/>
        <w:jc w:val="center"/>
        <w:rPr>
          <w:b/>
          <w:i/>
          <w:sz w:val="28"/>
        </w:rPr>
      </w:pPr>
    </w:p>
    <w:p w:rsidR="004B7CDB" w:rsidRPr="002475E1" w:rsidRDefault="004B7CDB" w:rsidP="003D6F6D">
      <w:pPr>
        <w:pStyle w:val="Heading4"/>
        <w:numPr>
          <w:ilvl w:val="0"/>
          <w:numId w:val="12"/>
        </w:numPr>
        <w:tabs>
          <w:tab w:val="left" w:pos="734"/>
        </w:tabs>
        <w:spacing w:before="1"/>
        <w:ind w:right="-51"/>
        <w:jc w:val="both"/>
      </w:pPr>
      <w:r w:rsidRPr="002475E1">
        <w:t>Назив, адреса и интернет страница</w:t>
      </w:r>
      <w:r w:rsidRPr="002475E1">
        <w:rPr>
          <w:spacing w:val="-9"/>
        </w:rPr>
        <w:t xml:space="preserve"> </w:t>
      </w:r>
      <w:r w:rsidR="004F75E4">
        <w:rPr>
          <w:lang w:val="sr-Cyrl-RS"/>
        </w:rPr>
        <w:t>Н</w:t>
      </w:r>
      <w:r w:rsidRPr="002475E1">
        <w:t>аручиоца:</w:t>
      </w:r>
    </w:p>
    <w:p w:rsidR="004B7CDB" w:rsidRPr="002475E1" w:rsidRDefault="004B7CDB" w:rsidP="00D93ED7">
      <w:pPr>
        <w:pStyle w:val="BodyText"/>
        <w:spacing w:before="1"/>
        <w:ind w:right="-51" w:hanging="733"/>
        <w:jc w:val="both"/>
        <w:rPr>
          <w:b/>
        </w:rPr>
      </w:pPr>
    </w:p>
    <w:p w:rsidR="004B7CDB" w:rsidRPr="002475E1" w:rsidRDefault="004B7CDB" w:rsidP="00D93ED7">
      <w:pPr>
        <w:pStyle w:val="BodyText"/>
        <w:ind w:right="-51"/>
        <w:jc w:val="both"/>
      </w:pPr>
      <w:r w:rsidRPr="002475E1">
        <w:t xml:space="preserve">Наручилац: Центар за образовање Крагујевац, </w:t>
      </w:r>
    </w:p>
    <w:p w:rsidR="004B7CDB" w:rsidRDefault="004B7CDB" w:rsidP="00D93ED7">
      <w:pPr>
        <w:pStyle w:val="BodyText"/>
        <w:ind w:right="-51"/>
        <w:jc w:val="both"/>
      </w:pPr>
      <w:r w:rsidRPr="002475E1">
        <w:t>Адреса: Трг тополиваца број 4</w:t>
      </w:r>
      <w:r w:rsidR="002475E1">
        <w:t>. Крагујевац</w:t>
      </w:r>
    </w:p>
    <w:p w:rsidR="002475E1" w:rsidRDefault="002475E1" w:rsidP="00D93ED7">
      <w:pPr>
        <w:pStyle w:val="BodyText"/>
        <w:ind w:right="-51"/>
        <w:jc w:val="both"/>
      </w:pPr>
      <w:r>
        <w:t xml:space="preserve">Интернет адреса: </w:t>
      </w:r>
      <w:hyperlink r:id="rId11" w:history="1">
        <w:r w:rsidRPr="003B5BFB">
          <w:rPr>
            <w:rStyle w:val="Hyperlink"/>
          </w:rPr>
          <w:t>www.centarzaobrazovanjekg.edu.rs</w:t>
        </w:r>
      </w:hyperlink>
    </w:p>
    <w:p w:rsidR="002475E1" w:rsidRPr="002475E1" w:rsidRDefault="002475E1" w:rsidP="00D93ED7">
      <w:pPr>
        <w:pStyle w:val="BodyText"/>
        <w:ind w:right="-51"/>
        <w:jc w:val="both"/>
      </w:pPr>
    </w:p>
    <w:p w:rsidR="004B7CDB" w:rsidRPr="002475E1" w:rsidRDefault="004B7CDB" w:rsidP="00D93ED7">
      <w:pPr>
        <w:pStyle w:val="BodyText"/>
        <w:spacing w:before="1"/>
        <w:ind w:right="-51"/>
        <w:jc w:val="both"/>
      </w:pPr>
      <w:r w:rsidRPr="002475E1">
        <w:t xml:space="preserve">Центар за образовање Крагујевац, као </w:t>
      </w:r>
      <w:r w:rsidR="004B15AE">
        <w:rPr>
          <w:lang w:val="sr-Cyrl-RS"/>
        </w:rPr>
        <w:t>н</w:t>
      </w:r>
      <w:r w:rsidRPr="002475E1">
        <w:t>аручилац, у складу са Закон</w:t>
      </w:r>
      <w:r w:rsidR="002475E1">
        <w:t>ом</w:t>
      </w:r>
      <w:r w:rsidRPr="002475E1">
        <w:t xml:space="preserve"> о јавним набавкама (у даљем тексту: Закон), спроводи поступак јавне набавке</w:t>
      </w:r>
      <w:r w:rsidR="00374A5B">
        <w:t xml:space="preserve"> мале вредности</w:t>
      </w:r>
      <w:r w:rsidRPr="002475E1">
        <w:t>, у циљу закључења уговора по партијама.</w:t>
      </w:r>
    </w:p>
    <w:p w:rsidR="004B7CDB" w:rsidRDefault="004B7CDB" w:rsidP="00D93ED7">
      <w:pPr>
        <w:pStyle w:val="BodyText"/>
        <w:spacing w:before="7"/>
        <w:ind w:right="-51" w:hanging="733"/>
        <w:jc w:val="both"/>
        <w:rPr>
          <w:sz w:val="21"/>
        </w:rPr>
      </w:pPr>
    </w:p>
    <w:p w:rsidR="00FE15D9" w:rsidRPr="002475E1" w:rsidRDefault="00FE15D9" w:rsidP="00D93ED7">
      <w:pPr>
        <w:pStyle w:val="BodyText"/>
        <w:spacing w:before="7"/>
        <w:ind w:right="-51" w:hanging="733"/>
        <w:jc w:val="both"/>
        <w:rPr>
          <w:sz w:val="21"/>
        </w:rPr>
      </w:pPr>
    </w:p>
    <w:p w:rsidR="004B7CDB" w:rsidRDefault="004B7CDB" w:rsidP="003D6F6D">
      <w:pPr>
        <w:pStyle w:val="Heading4"/>
        <w:numPr>
          <w:ilvl w:val="0"/>
          <w:numId w:val="12"/>
        </w:numPr>
        <w:tabs>
          <w:tab w:val="left" w:pos="734"/>
        </w:tabs>
        <w:ind w:right="-51"/>
        <w:jc w:val="both"/>
      </w:pPr>
      <w:r w:rsidRPr="002475E1">
        <w:t>Рок важења</w:t>
      </w:r>
      <w:r w:rsidRPr="002475E1">
        <w:rPr>
          <w:spacing w:val="-3"/>
        </w:rPr>
        <w:t xml:space="preserve"> </w:t>
      </w:r>
      <w:r w:rsidRPr="002475E1">
        <w:t>уговора:</w:t>
      </w:r>
    </w:p>
    <w:p w:rsidR="00FE15D9" w:rsidRPr="002475E1" w:rsidRDefault="00FE15D9" w:rsidP="00D93ED7">
      <w:pPr>
        <w:pStyle w:val="Heading4"/>
        <w:tabs>
          <w:tab w:val="left" w:pos="734"/>
        </w:tabs>
        <w:ind w:left="733" w:right="-51" w:hanging="733"/>
        <w:jc w:val="both"/>
      </w:pPr>
    </w:p>
    <w:p w:rsidR="003D4E6A" w:rsidRPr="002475E1" w:rsidRDefault="003D4E6A" w:rsidP="00D93ED7">
      <w:pPr>
        <w:pStyle w:val="Default"/>
        <w:ind w:right="-51"/>
        <w:jc w:val="both"/>
        <w:rPr>
          <w:rFonts w:ascii="Arial" w:hAnsi="Arial" w:cs="Arial"/>
          <w:sz w:val="22"/>
          <w:szCs w:val="22"/>
        </w:rPr>
      </w:pPr>
      <w:r w:rsidRPr="002475E1">
        <w:rPr>
          <w:rFonts w:ascii="Arial" w:hAnsi="Arial" w:cs="Arial"/>
          <w:sz w:val="22"/>
          <w:szCs w:val="22"/>
        </w:rPr>
        <w:t>Рок важења појединачних уговора може бити највише годину дана од дана закључења појединачног уговора</w:t>
      </w:r>
      <w:r w:rsidR="00374A5B">
        <w:rPr>
          <w:rFonts w:ascii="Arial" w:hAnsi="Arial" w:cs="Arial"/>
          <w:sz w:val="22"/>
          <w:szCs w:val="22"/>
        </w:rPr>
        <w:t>, односно до утрошка укупно уговорене вредности</w:t>
      </w:r>
      <w:r w:rsidRPr="002475E1">
        <w:rPr>
          <w:rFonts w:ascii="Arial" w:hAnsi="Arial" w:cs="Arial"/>
          <w:sz w:val="22"/>
          <w:szCs w:val="22"/>
        </w:rPr>
        <w:t xml:space="preserve">. </w:t>
      </w:r>
    </w:p>
    <w:p w:rsidR="004B7CDB" w:rsidRDefault="004B7CDB" w:rsidP="00D93ED7">
      <w:pPr>
        <w:pStyle w:val="BodyText"/>
        <w:spacing w:before="10"/>
        <w:ind w:right="-51" w:hanging="733"/>
        <w:jc w:val="both"/>
        <w:rPr>
          <w:sz w:val="21"/>
        </w:rPr>
      </w:pPr>
    </w:p>
    <w:p w:rsidR="00FE15D9" w:rsidRPr="002475E1" w:rsidRDefault="00FE15D9" w:rsidP="00D93ED7">
      <w:pPr>
        <w:pStyle w:val="BodyText"/>
        <w:spacing w:before="10"/>
        <w:ind w:right="-51" w:hanging="733"/>
        <w:jc w:val="both"/>
        <w:rPr>
          <w:sz w:val="21"/>
        </w:rPr>
      </w:pPr>
    </w:p>
    <w:p w:rsidR="004B7CDB" w:rsidRPr="002475E1" w:rsidRDefault="004B7CDB" w:rsidP="003D6F6D">
      <w:pPr>
        <w:pStyle w:val="Heading4"/>
        <w:numPr>
          <w:ilvl w:val="0"/>
          <w:numId w:val="12"/>
        </w:numPr>
        <w:tabs>
          <w:tab w:val="left" w:pos="621"/>
        </w:tabs>
        <w:ind w:right="-51"/>
        <w:jc w:val="both"/>
      </w:pPr>
      <w:r w:rsidRPr="002475E1">
        <w:t>Врста</w:t>
      </w:r>
      <w:r w:rsidRPr="002475E1">
        <w:rPr>
          <w:spacing w:val="-3"/>
        </w:rPr>
        <w:t xml:space="preserve"> </w:t>
      </w:r>
      <w:r w:rsidRPr="002475E1">
        <w:t>поступка:</w:t>
      </w:r>
    </w:p>
    <w:p w:rsidR="004B7CDB" w:rsidRPr="002475E1" w:rsidRDefault="004B7CDB" w:rsidP="00D93ED7">
      <w:pPr>
        <w:pStyle w:val="BodyText"/>
        <w:spacing w:before="3"/>
        <w:ind w:right="-51" w:hanging="733"/>
        <w:jc w:val="both"/>
        <w:rPr>
          <w:b/>
        </w:rPr>
      </w:pPr>
    </w:p>
    <w:p w:rsidR="004B7CDB" w:rsidRPr="002475E1" w:rsidRDefault="004B7CDB" w:rsidP="00FE15D9">
      <w:pPr>
        <w:pStyle w:val="BodyText"/>
        <w:ind w:right="18"/>
        <w:jc w:val="both"/>
      </w:pPr>
      <w:r w:rsidRPr="002475E1">
        <w:t xml:space="preserve">Предметна јавна набавка </w:t>
      </w:r>
      <w:r w:rsidR="003C597E">
        <w:t xml:space="preserve">мале вредности </w:t>
      </w:r>
      <w:r w:rsidRPr="002475E1">
        <w:t xml:space="preserve">се спроводи </w:t>
      </w:r>
      <w:r w:rsidR="00600706">
        <w:t>по</w:t>
      </w:r>
      <w:r w:rsidRPr="002475E1">
        <w:t xml:space="preserve"> </w:t>
      </w:r>
      <w:r w:rsidR="00600706">
        <w:t>п</w:t>
      </w:r>
      <w:r w:rsidRPr="002475E1">
        <w:t>оступку у складу са Законом и подзаконским актима којима се уређују јавне набавке</w:t>
      </w:r>
      <w:r w:rsidR="00FE15D9">
        <w:t>.</w:t>
      </w:r>
    </w:p>
    <w:p w:rsidR="004B7CDB" w:rsidRDefault="004B7CDB" w:rsidP="00FE15D9">
      <w:pPr>
        <w:pStyle w:val="BodyText"/>
        <w:spacing w:before="8"/>
        <w:ind w:hanging="733"/>
        <w:jc w:val="both"/>
        <w:rPr>
          <w:sz w:val="21"/>
        </w:rPr>
      </w:pPr>
    </w:p>
    <w:p w:rsidR="00FE15D9" w:rsidRPr="00FE15D9" w:rsidRDefault="00FE15D9" w:rsidP="00FE15D9">
      <w:pPr>
        <w:pStyle w:val="BodyText"/>
        <w:spacing w:before="8"/>
        <w:ind w:hanging="733"/>
        <w:jc w:val="both"/>
        <w:rPr>
          <w:sz w:val="21"/>
        </w:rPr>
      </w:pPr>
    </w:p>
    <w:p w:rsidR="004B7CDB" w:rsidRPr="002475E1" w:rsidRDefault="004B7CDB" w:rsidP="003D6F6D">
      <w:pPr>
        <w:pStyle w:val="Heading4"/>
        <w:numPr>
          <w:ilvl w:val="0"/>
          <w:numId w:val="12"/>
        </w:numPr>
        <w:tabs>
          <w:tab w:val="left" w:pos="621"/>
        </w:tabs>
        <w:spacing w:before="1"/>
        <w:jc w:val="both"/>
      </w:pPr>
      <w:r w:rsidRPr="002475E1">
        <w:t>Предмет јавне</w:t>
      </w:r>
      <w:r w:rsidRPr="002475E1">
        <w:rPr>
          <w:spacing w:val="-5"/>
        </w:rPr>
        <w:t xml:space="preserve"> </w:t>
      </w:r>
      <w:r w:rsidRPr="002475E1">
        <w:t>набавке:</w:t>
      </w:r>
    </w:p>
    <w:p w:rsidR="004B7CDB" w:rsidRPr="002475E1" w:rsidRDefault="004B7CDB" w:rsidP="00FE15D9">
      <w:pPr>
        <w:pStyle w:val="BodyText"/>
        <w:spacing w:before="2"/>
        <w:ind w:hanging="733"/>
        <w:jc w:val="both"/>
        <w:rPr>
          <w:b/>
        </w:rPr>
      </w:pPr>
    </w:p>
    <w:p w:rsidR="007F06BF" w:rsidRPr="002475E1" w:rsidRDefault="004B7CDB" w:rsidP="00FE15D9">
      <w:pPr>
        <w:pStyle w:val="BodyText"/>
        <w:spacing w:line="480" w:lineRule="auto"/>
        <w:ind w:right="18"/>
        <w:jc w:val="both"/>
      </w:pPr>
      <w:r w:rsidRPr="002475E1">
        <w:t xml:space="preserve">Предмет јавне </w:t>
      </w:r>
      <w:r w:rsidR="007F06BF" w:rsidRPr="002475E1">
        <w:t xml:space="preserve">набавке </w:t>
      </w:r>
      <w:r w:rsidR="00600706">
        <w:t xml:space="preserve">мале вредности </w:t>
      </w:r>
      <w:r w:rsidR="007F06BF" w:rsidRPr="002475E1">
        <w:t xml:space="preserve">су добра – намирнице за </w:t>
      </w:r>
      <w:r w:rsidR="00FE15D9">
        <w:t>припрему и послуживање хране.</w:t>
      </w:r>
      <w:r w:rsidR="007F06BF" w:rsidRPr="00FE15D9">
        <w:t xml:space="preserve"> </w:t>
      </w:r>
    </w:p>
    <w:p w:rsidR="004B7CDB" w:rsidRPr="002475E1" w:rsidRDefault="004B7CDB" w:rsidP="00B37B14">
      <w:pPr>
        <w:pStyle w:val="BodyText"/>
        <w:spacing w:line="480" w:lineRule="auto"/>
        <w:ind w:right="91"/>
        <w:jc w:val="both"/>
      </w:pPr>
      <w:r w:rsidRPr="002475E1">
        <w:t xml:space="preserve">Предмет јавне набавке обликован је у </w:t>
      </w:r>
      <w:r w:rsidR="003D4E6A" w:rsidRPr="002475E1">
        <w:t>седам</w:t>
      </w:r>
      <w:r w:rsidR="00B25FEC">
        <w:t xml:space="preserve"> партија</w:t>
      </w:r>
      <w:r w:rsidR="00B25FEC">
        <w:rPr>
          <w:lang w:val="sr-Cyrl-RS"/>
        </w:rPr>
        <w:t xml:space="preserve"> </w:t>
      </w:r>
      <w:r w:rsidRPr="002475E1">
        <w:t>и то:</w:t>
      </w:r>
    </w:p>
    <w:p w:rsidR="004B7CDB" w:rsidRPr="00B37B14" w:rsidRDefault="004B7CDB" w:rsidP="00FE15D9">
      <w:pPr>
        <w:spacing w:line="249" w:lineRule="exact"/>
        <w:jc w:val="both"/>
        <w:rPr>
          <w:lang w:val="sr-Cyrl-RS"/>
        </w:rPr>
      </w:pPr>
      <w:r w:rsidRPr="002475E1">
        <w:rPr>
          <w:b/>
        </w:rPr>
        <w:t xml:space="preserve">Прва партија – </w:t>
      </w:r>
      <w:r w:rsidRPr="002475E1">
        <w:t>роба широке потрошње, ОРН: 15800000</w:t>
      </w:r>
      <w:r w:rsidR="00B25FEC">
        <w:rPr>
          <w:lang w:val="sr-Cyrl-RS"/>
        </w:rPr>
        <w:t>;</w:t>
      </w:r>
    </w:p>
    <w:p w:rsidR="004B7CDB" w:rsidRPr="00BF46C1" w:rsidRDefault="004B7CDB" w:rsidP="00FE15D9">
      <w:pPr>
        <w:spacing w:before="2" w:line="252" w:lineRule="exact"/>
        <w:jc w:val="both"/>
        <w:rPr>
          <w:lang w:val="sr-Cyrl-RS"/>
        </w:rPr>
      </w:pPr>
      <w:r w:rsidRPr="002475E1">
        <w:rPr>
          <w:b/>
        </w:rPr>
        <w:t xml:space="preserve">Друга партија – </w:t>
      </w:r>
      <w:r w:rsidRPr="002475E1">
        <w:t>млеко и млечни производи, ОРН: 15500000</w:t>
      </w:r>
      <w:r w:rsidR="00B25FEC">
        <w:rPr>
          <w:lang w:val="sr-Cyrl-RS"/>
        </w:rPr>
        <w:t>;</w:t>
      </w:r>
    </w:p>
    <w:p w:rsidR="00FE15D9" w:rsidRDefault="004B7CDB" w:rsidP="00FE15D9">
      <w:pPr>
        <w:ind w:right="18"/>
        <w:jc w:val="both"/>
      </w:pPr>
      <w:r w:rsidRPr="002475E1">
        <w:rPr>
          <w:b/>
        </w:rPr>
        <w:t>Трећа</w:t>
      </w:r>
      <w:r w:rsidR="001B5A70" w:rsidRPr="002475E1">
        <w:rPr>
          <w:b/>
        </w:rPr>
        <w:t xml:space="preserve"> </w:t>
      </w:r>
      <w:r w:rsidRPr="002475E1">
        <w:rPr>
          <w:b/>
        </w:rPr>
        <w:t>партија</w:t>
      </w:r>
      <w:r w:rsidR="00B25FEC">
        <w:rPr>
          <w:b/>
          <w:lang w:val="sr-Cyrl-RS"/>
        </w:rPr>
        <w:t xml:space="preserve"> </w:t>
      </w:r>
      <w:r w:rsidR="00FE15D9">
        <w:rPr>
          <w:b/>
        </w:rPr>
        <w:t>–</w:t>
      </w:r>
      <w:r w:rsidR="00B25FEC">
        <w:rPr>
          <w:b/>
          <w:lang w:val="sr-Cyrl-RS"/>
        </w:rPr>
        <w:t xml:space="preserve"> </w:t>
      </w:r>
      <w:r w:rsidRPr="002475E1">
        <w:t xml:space="preserve">месо и </w:t>
      </w:r>
      <w:r w:rsidR="00BF46C1">
        <w:t>месне прерађевине,</w:t>
      </w:r>
      <w:r w:rsidR="00B25FEC">
        <w:rPr>
          <w:lang w:val="sr-Cyrl-RS"/>
        </w:rPr>
        <w:t xml:space="preserve"> </w:t>
      </w:r>
      <w:r w:rsidR="00BF46C1">
        <w:t>ОРН:</w:t>
      </w:r>
      <w:r w:rsidR="00B25FEC">
        <w:rPr>
          <w:lang w:val="sr-Cyrl-RS"/>
        </w:rPr>
        <w:t xml:space="preserve"> </w:t>
      </w:r>
      <w:r w:rsidR="00BF46C1">
        <w:t>15100000</w:t>
      </w:r>
      <w:r w:rsidR="00B25FEC">
        <w:rPr>
          <w:lang w:val="sr-Cyrl-RS"/>
        </w:rPr>
        <w:t>;</w:t>
      </w:r>
    </w:p>
    <w:p w:rsidR="003D4E6A" w:rsidRPr="00BF46C1" w:rsidRDefault="004B7CDB" w:rsidP="00BF46C1">
      <w:pPr>
        <w:ind w:left="2127" w:right="18" w:hanging="2127"/>
        <w:jc w:val="both"/>
        <w:rPr>
          <w:lang w:val="sr-Cyrl-RS"/>
        </w:rPr>
      </w:pPr>
      <w:r w:rsidRPr="002475E1">
        <w:rPr>
          <w:b/>
        </w:rPr>
        <w:t xml:space="preserve">Четврта партија – </w:t>
      </w:r>
      <w:r w:rsidR="00A74D3D" w:rsidRPr="002475E1">
        <w:t>смрзнуто воће</w:t>
      </w:r>
      <w:r w:rsidR="00FE15D9">
        <w:t>,</w:t>
      </w:r>
      <w:r w:rsidR="00A74D3D" w:rsidRPr="002475E1">
        <w:t xml:space="preserve"> поврће</w:t>
      </w:r>
      <w:r w:rsidR="003D4E6A" w:rsidRPr="002475E1">
        <w:t>,</w:t>
      </w:r>
      <w:r w:rsidR="00FE15D9">
        <w:t xml:space="preserve"> пециво и риба,</w:t>
      </w:r>
      <w:r w:rsidR="003D4E6A" w:rsidRPr="002475E1">
        <w:t xml:space="preserve"> </w:t>
      </w:r>
      <w:r w:rsidR="003D4E6A" w:rsidRPr="00A42C8D">
        <w:t>ОРН:</w:t>
      </w:r>
      <w:r w:rsidR="00A42C8D">
        <w:t xml:space="preserve"> </w:t>
      </w:r>
      <w:r w:rsidR="00A74D3D" w:rsidRPr="00A42C8D">
        <w:t>1533</w:t>
      </w:r>
      <w:r w:rsidR="00327743" w:rsidRPr="00A42C8D">
        <w:t>1170</w:t>
      </w:r>
      <w:r w:rsidR="00A42C8D">
        <w:t>,</w:t>
      </w:r>
      <w:r w:rsidR="00FE15D9" w:rsidRPr="00A42C8D">
        <w:t xml:space="preserve"> </w:t>
      </w:r>
      <w:r w:rsidR="0034336A" w:rsidRPr="00A42C8D">
        <w:t>1522</w:t>
      </w:r>
      <w:r w:rsidR="00327743" w:rsidRPr="00A42C8D">
        <w:t>0</w:t>
      </w:r>
      <w:r w:rsidR="0034336A" w:rsidRPr="00A42C8D">
        <w:t>000</w:t>
      </w:r>
      <w:r w:rsidR="00BF46C1">
        <w:t>, 15812100</w:t>
      </w:r>
      <w:r w:rsidR="00B25FEC">
        <w:rPr>
          <w:lang w:val="sr-Cyrl-RS"/>
        </w:rPr>
        <w:t>;</w:t>
      </w:r>
    </w:p>
    <w:p w:rsidR="004B7CDB" w:rsidRPr="00BF46C1" w:rsidRDefault="004B7CDB" w:rsidP="00BF46C1">
      <w:pPr>
        <w:ind w:right="91"/>
        <w:jc w:val="both"/>
        <w:rPr>
          <w:lang w:val="sr-Cyrl-RS"/>
        </w:rPr>
      </w:pPr>
      <w:r w:rsidRPr="002475E1">
        <w:rPr>
          <w:b/>
        </w:rPr>
        <w:t xml:space="preserve">Пета партија – </w:t>
      </w:r>
      <w:r w:rsidRPr="002475E1">
        <w:t>свеже воће, ОРН: 15300000</w:t>
      </w:r>
      <w:r w:rsidR="00B25FEC">
        <w:rPr>
          <w:lang w:val="sr-Cyrl-RS"/>
        </w:rPr>
        <w:t>;</w:t>
      </w:r>
    </w:p>
    <w:p w:rsidR="004B7CDB" w:rsidRPr="00BF46C1" w:rsidRDefault="004B7CDB" w:rsidP="00FE15D9">
      <w:pPr>
        <w:spacing w:line="252" w:lineRule="exact"/>
        <w:jc w:val="both"/>
        <w:rPr>
          <w:lang w:val="sr-Cyrl-RS"/>
        </w:rPr>
      </w:pPr>
      <w:r w:rsidRPr="002475E1">
        <w:rPr>
          <w:b/>
        </w:rPr>
        <w:t xml:space="preserve">Шеста партија – </w:t>
      </w:r>
      <w:r w:rsidRPr="002475E1">
        <w:t>свеже поврће, ОРН: 15300000</w:t>
      </w:r>
      <w:r w:rsidR="00B25FEC">
        <w:rPr>
          <w:lang w:val="sr-Cyrl-RS"/>
        </w:rPr>
        <w:t>;</w:t>
      </w:r>
    </w:p>
    <w:p w:rsidR="004B7CDB" w:rsidRPr="00BF46C1" w:rsidRDefault="004B7CDB" w:rsidP="00FE15D9">
      <w:pPr>
        <w:spacing w:before="1" w:line="252" w:lineRule="exact"/>
        <w:jc w:val="both"/>
        <w:rPr>
          <w:lang w:val="sr-Cyrl-RS"/>
        </w:rPr>
      </w:pPr>
      <w:r w:rsidRPr="002475E1">
        <w:rPr>
          <w:b/>
        </w:rPr>
        <w:t>Седма</w:t>
      </w:r>
      <w:r w:rsidR="00BF46C1">
        <w:rPr>
          <w:b/>
          <w:lang w:val="sr-Cyrl-RS"/>
        </w:rPr>
        <w:t xml:space="preserve"> </w:t>
      </w:r>
      <w:r w:rsidRPr="002475E1">
        <w:rPr>
          <w:b/>
        </w:rPr>
        <w:t>партија</w:t>
      </w:r>
      <w:r w:rsidR="00BF46C1">
        <w:rPr>
          <w:b/>
          <w:lang w:val="sr-Cyrl-RS"/>
        </w:rPr>
        <w:t xml:space="preserve"> </w:t>
      </w:r>
      <w:r w:rsidRPr="002475E1">
        <w:t>–</w:t>
      </w:r>
      <w:r w:rsidR="00BF46C1">
        <w:rPr>
          <w:lang w:val="sr-Cyrl-RS"/>
        </w:rPr>
        <w:t xml:space="preserve"> </w:t>
      </w:r>
      <w:r w:rsidR="00D209E1" w:rsidRPr="002475E1">
        <w:t xml:space="preserve">свеж </w:t>
      </w:r>
      <w:r w:rsidR="00A74D3D" w:rsidRPr="002475E1">
        <w:t>хлеб</w:t>
      </w:r>
      <w:r w:rsidR="00FE15D9">
        <w:t xml:space="preserve"> </w:t>
      </w:r>
      <w:r w:rsidR="00A74D3D" w:rsidRPr="002475E1">
        <w:t xml:space="preserve">и </w:t>
      </w:r>
      <w:r w:rsidR="00BF46C1">
        <w:t>пециво,</w:t>
      </w:r>
      <w:r w:rsidR="00BF46C1">
        <w:rPr>
          <w:lang w:val="sr-Cyrl-RS"/>
        </w:rPr>
        <w:t xml:space="preserve"> </w:t>
      </w:r>
      <w:r w:rsidR="00BF46C1">
        <w:t>ОРН:</w:t>
      </w:r>
      <w:r w:rsidR="00BF46C1">
        <w:rPr>
          <w:lang w:val="sr-Cyrl-RS"/>
        </w:rPr>
        <w:t xml:space="preserve"> </w:t>
      </w:r>
      <w:r w:rsidR="00BF46C1">
        <w:t>15810000,15812100</w:t>
      </w:r>
      <w:r w:rsidR="00B25FEC">
        <w:rPr>
          <w:lang w:val="sr-Cyrl-RS"/>
        </w:rPr>
        <w:t>;</w:t>
      </w:r>
    </w:p>
    <w:p w:rsidR="00FE15D9" w:rsidRPr="00FE15D9" w:rsidRDefault="00FE15D9" w:rsidP="00FE15D9">
      <w:pPr>
        <w:pStyle w:val="BodyText"/>
        <w:spacing w:before="1"/>
        <w:ind w:hanging="733"/>
        <w:jc w:val="both"/>
      </w:pPr>
    </w:p>
    <w:p w:rsidR="004B7CDB" w:rsidRPr="002475E1" w:rsidRDefault="004B7CDB" w:rsidP="003D6F6D">
      <w:pPr>
        <w:pStyle w:val="Heading4"/>
        <w:numPr>
          <w:ilvl w:val="0"/>
          <w:numId w:val="12"/>
        </w:numPr>
        <w:tabs>
          <w:tab w:val="left" w:pos="621"/>
        </w:tabs>
        <w:jc w:val="both"/>
      </w:pPr>
      <w:r w:rsidRPr="002475E1">
        <w:t>Циљ</w:t>
      </w:r>
      <w:r w:rsidRPr="002475E1">
        <w:rPr>
          <w:spacing w:val="-3"/>
        </w:rPr>
        <w:t xml:space="preserve"> </w:t>
      </w:r>
      <w:r w:rsidRPr="002475E1">
        <w:t>поступка:</w:t>
      </w:r>
    </w:p>
    <w:p w:rsidR="004B7CDB" w:rsidRPr="002475E1" w:rsidRDefault="004B7CDB" w:rsidP="00FE15D9">
      <w:pPr>
        <w:pStyle w:val="BodyText"/>
        <w:spacing w:before="2"/>
        <w:ind w:hanging="733"/>
        <w:jc w:val="both"/>
        <w:rPr>
          <w:b/>
        </w:rPr>
      </w:pPr>
    </w:p>
    <w:p w:rsidR="004B7CDB" w:rsidRPr="002475E1" w:rsidRDefault="004B7CDB" w:rsidP="00FE15D9">
      <w:pPr>
        <w:pStyle w:val="BodyText"/>
        <w:spacing w:before="1"/>
        <w:jc w:val="both"/>
      </w:pPr>
      <w:r w:rsidRPr="002475E1">
        <w:t xml:space="preserve">Поступак јавне набавке </w:t>
      </w:r>
      <w:r w:rsidR="00600706">
        <w:t xml:space="preserve">мале вредности </w:t>
      </w:r>
      <w:r w:rsidRPr="002475E1">
        <w:t>се спроводи ради закључења уговора, посебно за сваку партију.</w:t>
      </w:r>
    </w:p>
    <w:p w:rsidR="004B7CDB" w:rsidRDefault="004B7CDB" w:rsidP="00FE15D9">
      <w:pPr>
        <w:pStyle w:val="BodyText"/>
        <w:spacing w:before="9"/>
        <w:ind w:hanging="733"/>
        <w:jc w:val="both"/>
        <w:rPr>
          <w:sz w:val="21"/>
        </w:rPr>
      </w:pPr>
    </w:p>
    <w:p w:rsidR="00FE15D9" w:rsidRPr="00FE15D9" w:rsidRDefault="00FE15D9" w:rsidP="00FE15D9">
      <w:pPr>
        <w:pStyle w:val="BodyText"/>
        <w:spacing w:before="9"/>
        <w:ind w:hanging="733"/>
        <w:jc w:val="both"/>
        <w:rPr>
          <w:sz w:val="21"/>
        </w:rPr>
      </w:pPr>
    </w:p>
    <w:p w:rsidR="004B7CDB" w:rsidRPr="00FE15D9" w:rsidRDefault="004B7CDB" w:rsidP="003D6F6D">
      <w:pPr>
        <w:pStyle w:val="Heading4"/>
        <w:numPr>
          <w:ilvl w:val="0"/>
          <w:numId w:val="12"/>
        </w:numPr>
        <w:tabs>
          <w:tab w:val="left" w:pos="621"/>
        </w:tabs>
        <w:spacing w:before="1"/>
        <w:jc w:val="both"/>
      </w:pPr>
      <w:r w:rsidRPr="002475E1">
        <w:t>Контакт</w:t>
      </w:r>
      <w:r w:rsidRPr="002475E1">
        <w:rPr>
          <w:spacing w:val="-3"/>
        </w:rPr>
        <w:t xml:space="preserve"> </w:t>
      </w:r>
      <w:r w:rsidRPr="002475E1">
        <w:t>лице</w:t>
      </w:r>
    </w:p>
    <w:p w:rsidR="00FE15D9" w:rsidRPr="002475E1" w:rsidRDefault="00FE15D9" w:rsidP="00D93ED7">
      <w:pPr>
        <w:pStyle w:val="Heading4"/>
        <w:tabs>
          <w:tab w:val="left" w:pos="621"/>
        </w:tabs>
        <w:spacing w:before="1"/>
        <w:ind w:left="1094"/>
        <w:jc w:val="both"/>
      </w:pPr>
    </w:p>
    <w:p w:rsidR="004B7CDB" w:rsidRPr="002475E1" w:rsidRDefault="004B7CDB" w:rsidP="00FE15D9">
      <w:pPr>
        <w:pStyle w:val="BodyText"/>
        <w:spacing w:before="1"/>
        <w:jc w:val="both"/>
        <w:rPr>
          <w:i/>
        </w:rPr>
      </w:pPr>
      <w:r w:rsidRPr="002475E1">
        <w:t xml:space="preserve">Лице за контакт: </w:t>
      </w:r>
      <w:r w:rsidR="00FE15D9">
        <w:t xml:space="preserve">Александар </w:t>
      </w:r>
      <w:r w:rsidR="00E66D5E">
        <w:t>Р</w:t>
      </w:r>
      <w:r w:rsidR="00FE15D9">
        <w:t>адосављевић</w:t>
      </w:r>
      <w:r w:rsidRPr="002475E1">
        <w:t>,</w:t>
      </w:r>
      <w:r w:rsidR="00E24E2B">
        <w:t xml:space="preserve"> дипломирани правник</w:t>
      </w:r>
      <w:r w:rsidRPr="002475E1">
        <w:rPr>
          <w:i/>
        </w:rPr>
        <w:t>.</w:t>
      </w:r>
    </w:p>
    <w:p w:rsidR="004B7CDB" w:rsidRPr="00497D21" w:rsidRDefault="00E24E2B" w:rsidP="00497D21">
      <w:pPr>
        <w:pStyle w:val="BodyText"/>
        <w:ind w:left="1440"/>
        <w:jc w:val="both"/>
      </w:pPr>
      <w:r>
        <w:rPr>
          <w:lang w:val="sr-Cyrl-RS"/>
        </w:rPr>
        <w:t>е-маил:</w:t>
      </w:r>
      <w:r w:rsidR="00497D21" w:rsidRPr="00497D21">
        <w:t xml:space="preserve"> </w:t>
      </w:r>
      <w:hyperlink r:id="rId12" w:history="1">
        <w:r w:rsidR="00497D21" w:rsidRPr="00497D21">
          <w:rPr>
            <w:rStyle w:val="Hyperlink"/>
          </w:rPr>
          <w:t>aradosavljevic.centarkg@gmail.com</w:t>
        </w:r>
      </w:hyperlink>
    </w:p>
    <w:p w:rsidR="00497D21" w:rsidRPr="002475E1" w:rsidRDefault="00497D21" w:rsidP="00497D21">
      <w:pPr>
        <w:pStyle w:val="BodyText"/>
        <w:jc w:val="both"/>
        <w:rPr>
          <w:i/>
          <w:sz w:val="24"/>
        </w:rPr>
      </w:pPr>
    </w:p>
    <w:p w:rsidR="004B7CDB" w:rsidRPr="002475E1" w:rsidRDefault="004B7CDB" w:rsidP="00FE15D9">
      <w:pPr>
        <w:pStyle w:val="BodyText"/>
        <w:ind w:hanging="733"/>
        <w:jc w:val="both"/>
        <w:rPr>
          <w:i/>
          <w:sz w:val="24"/>
        </w:rPr>
      </w:pPr>
    </w:p>
    <w:p w:rsidR="004B7CDB" w:rsidRPr="00D93ED7" w:rsidRDefault="004B7CDB" w:rsidP="00D93ED7">
      <w:pPr>
        <w:pStyle w:val="BodyText"/>
        <w:spacing w:before="208"/>
        <w:ind w:left="373"/>
        <w:sectPr w:rsidR="004B7CDB" w:rsidRPr="00D93ED7" w:rsidSect="00D93ED7">
          <w:pgSz w:w="11930" w:h="16850"/>
          <w:pgMar w:top="1060" w:right="731" w:bottom="1220" w:left="760" w:header="0" w:footer="1024" w:gutter="0"/>
          <w:cols w:space="720"/>
        </w:sectPr>
      </w:pPr>
    </w:p>
    <w:p w:rsidR="001B5A70" w:rsidRPr="00353821" w:rsidRDefault="001B5A70" w:rsidP="00D93ED7">
      <w:pPr>
        <w:pStyle w:val="BodyText"/>
        <w:jc w:val="center"/>
        <w:rPr>
          <w:b/>
          <w:sz w:val="28"/>
          <w:szCs w:val="28"/>
        </w:rPr>
      </w:pPr>
      <w:r w:rsidRPr="00353821">
        <w:rPr>
          <w:b/>
          <w:sz w:val="28"/>
          <w:szCs w:val="28"/>
        </w:rPr>
        <w:lastRenderedPageBreak/>
        <w:t xml:space="preserve">II  ТЕХНИЧКЕ КАРАКТЕРИСТИКЕ (СПЕЦИФИКАЦИЈЕ) </w:t>
      </w:r>
      <w:r w:rsidR="006C0A43" w:rsidRPr="00353821">
        <w:rPr>
          <w:b/>
          <w:sz w:val="28"/>
          <w:szCs w:val="28"/>
        </w:rPr>
        <w:t>ПРОИЗВОДА КОЈИ СУ ПРЕДМЕТ</w:t>
      </w:r>
      <w:r w:rsidRPr="00353821">
        <w:rPr>
          <w:b/>
          <w:sz w:val="28"/>
          <w:szCs w:val="28"/>
        </w:rPr>
        <w:t xml:space="preserve"> НАБАВКИ СА ИСКАЗАНИМ </w:t>
      </w:r>
      <w:r w:rsidR="006C0A43" w:rsidRPr="00353821">
        <w:rPr>
          <w:b/>
          <w:sz w:val="28"/>
          <w:szCs w:val="28"/>
        </w:rPr>
        <w:t xml:space="preserve">НАЗИВИМА И </w:t>
      </w:r>
      <w:r w:rsidRPr="00353821">
        <w:rPr>
          <w:b/>
          <w:sz w:val="28"/>
          <w:szCs w:val="28"/>
        </w:rPr>
        <w:t xml:space="preserve">ПОТРЕБНИМ КОЛИЧИНАМА </w:t>
      </w:r>
    </w:p>
    <w:p w:rsidR="001B5A70" w:rsidRPr="00353821" w:rsidRDefault="001B5A70" w:rsidP="004B7CDB">
      <w:pPr>
        <w:pStyle w:val="BodyText"/>
        <w:ind w:left="344"/>
        <w:rPr>
          <w:b/>
          <w:i/>
          <w:sz w:val="24"/>
        </w:rPr>
      </w:pPr>
    </w:p>
    <w:p w:rsidR="001B5A70" w:rsidRPr="00353821" w:rsidRDefault="001B5A70" w:rsidP="004B7CDB">
      <w:pPr>
        <w:pStyle w:val="BodyText"/>
        <w:ind w:left="344"/>
        <w:rPr>
          <w:b/>
          <w:i/>
          <w:sz w:val="24"/>
        </w:rPr>
      </w:pPr>
    </w:p>
    <w:p w:rsidR="001B5A70" w:rsidRPr="00353821" w:rsidRDefault="001B5A70" w:rsidP="004B7CDB">
      <w:pPr>
        <w:pStyle w:val="BodyText"/>
        <w:ind w:left="344"/>
        <w:rPr>
          <w:b/>
          <w:i/>
          <w:sz w:val="24"/>
        </w:rPr>
      </w:pPr>
    </w:p>
    <w:p w:rsidR="004B7CDB" w:rsidRPr="00353821" w:rsidRDefault="004B7CDB" w:rsidP="00D93ED7">
      <w:pPr>
        <w:pStyle w:val="BodyText"/>
        <w:tabs>
          <w:tab w:val="left" w:pos="2393"/>
          <w:tab w:val="left" w:pos="5207"/>
          <w:tab w:val="left" w:pos="6290"/>
          <w:tab w:val="left" w:pos="8314"/>
        </w:tabs>
        <w:ind w:right="18"/>
        <w:jc w:val="both"/>
      </w:pPr>
      <w:r w:rsidRPr="00353821">
        <w:t>Понуђена добра мора</w:t>
      </w:r>
      <w:r w:rsidR="00D93ED7" w:rsidRPr="00353821">
        <w:t>ју</w:t>
      </w:r>
      <w:r w:rsidRPr="00353821">
        <w:t xml:space="preserve"> у потпуности одговарати свим захтевима </w:t>
      </w:r>
      <w:r w:rsidR="00600706" w:rsidRPr="00353821">
        <w:t>Н</w:t>
      </w:r>
      <w:r w:rsidRPr="00353821">
        <w:t>аручиоца, прецизираним техничким карактеристикама и техничком документацијом.</w:t>
      </w:r>
    </w:p>
    <w:p w:rsidR="004B7CDB" w:rsidRPr="00353821" w:rsidRDefault="00600706" w:rsidP="00D93ED7">
      <w:pPr>
        <w:pStyle w:val="BodyText"/>
        <w:tabs>
          <w:tab w:val="left" w:pos="2393"/>
          <w:tab w:val="left" w:pos="5207"/>
          <w:tab w:val="left" w:pos="6290"/>
          <w:tab w:val="left" w:pos="8314"/>
        </w:tabs>
        <w:ind w:right="18"/>
        <w:jc w:val="both"/>
      </w:pPr>
      <w:r w:rsidRPr="00353821">
        <w:t>Понуђач ће Н</w:t>
      </w:r>
      <w:r w:rsidR="004B7CDB" w:rsidRPr="00353821">
        <w:t>аручиоцу испоручивати добра у складу са потребама у погледу врсте, количине, динамике и места испоруке –</w:t>
      </w:r>
      <w:r w:rsidR="004B7CDB" w:rsidRPr="00353821">
        <w:rPr>
          <w:spacing w:val="-6"/>
        </w:rPr>
        <w:t xml:space="preserve"> </w:t>
      </w:r>
      <w:r w:rsidR="004B7CDB" w:rsidRPr="00353821">
        <w:t>сукцесивно.</w:t>
      </w:r>
    </w:p>
    <w:p w:rsidR="005101A1" w:rsidRPr="00353821" w:rsidRDefault="004B7CDB" w:rsidP="00D93ED7">
      <w:pPr>
        <w:pStyle w:val="BodyText"/>
        <w:spacing w:before="1"/>
        <w:ind w:right="18"/>
        <w:jc w:val="both"/>
      </w:pPr>
      <w:r w:rsidRPr="00353821">
        <w:t>Укупне количине предметних добара за 2019</w:t>
      </w:r>
      <w:r w:rsidR="005101A1" w:rsidRPr="00353821">
        <w:t>.</w:t>
      </w:r>
      <w:r w:rsidRPr="00353821">
        <w:t>/</w:t>
      </w:r>
      <w:r w:rsidR="005101A1" w:rsidRPr="00353821">
        <w:t>20</w:t>
      </w:r>
      <w:r w:rsidRPr="00353821">
        <w:t>20</w:t>
      </w:r>
      <w:r w:rsidR="005101A1" w:rsidRPr="00353821">
        <w:t>.</w:t>
      </w:r>
      <w:r w:rsidRPr="00353821">
        <w:t xml:space="preserve"> год</w:t>
      </w:r>
      <w:r w:rsidR="005101A1" w:rsidRPr="00353821">
        <w:t>ину</w:t>
      </w:r>
      <w:r w:rsidRPr="00353821">
        <w:t xml:space="preserve"> дате су на основу н</w:t>
      </w:r>
      <w:r w:rsidR="00D93ED7" w:rsidRPr="00353821">
        <w:t>орматива у грамажи по кориснику</w:t>
      </w:r>
      <w:r w:rsidRPr="00353821">
        <w:t xml:space="preserve"> и присутности корисника те на основу досадашње потрошње представљају оквирне количина </w:t>
      </w:r>
      <w:r w:rsidR="005101A1" w:rsidRPr="00353821">
        <w:t>Н</w:t>
      </w:r>
      <w:r w:rsidRPr="00353821">
        <w:t>аручиоца</w:t>
      </w:r>
      <w:r w:rsidR="005101A1" w:rsidRPr="00353821">
        <w:t>.</w:t>
      </w:r>
      <w:r w:rsidRPr="00353821">
        <w:t xml:space="preserve"> </w:t>
      </w:r>
    </w:p>
    <w:p w:rsidR="004B7CDB" w:rsidRPr="00353821" w:rsidRDefault="004B7CDB" w:rsidP="00D93ED7">
      <w:pPr>
        <w:pStyle w:val="BodyText"/>
        <w:spacing w:before="1"/>
        <w:ind w:right="18"/>
        <w:jc w:val="both"/>
      </w:pPr>
      <w:r w:rsidRPr="00353821">
        <w:t>Услови које морају испуњавати намирнице су: рок употребе, истакнута декларација, наменска амбалажа, сензорна својства (боја, мирис,</w:t>
      </w:r>
      <w:r w:rsidR="00D93ED7" w:rsidRPr="00353821">
        <w:t xml:space="preserve"> </w:t>
      </w:r>
      <w:r w:rsidRPr="00353821">
        <w:t>изглед), одговарајућа класа и квалитет, одговарајуће возило које обезбеђује одржавање квалитета производа са одговарајућим температурним режимом.</w:t>
      </w:r>
    </w:p>
    <w:p w:rsidR="004B7CDB" w:rsidRPr="00353821" w:rsidRDefault="004B7CDB" w:rsidP="00D93ED7">
      <w:pPr>
        <w:ind w:right="18"/>
        <w:jc w:val="both"/>
      </w:pPr>
      <w:r w:rsidRPr="00353821">
        <w:t xml:space="preserve">Испорука робе врши се </w:t>
      </w:r>
      <w:r w:rsidR="00D93ED7" w:rsidRPr="00353821">
        <w:t>f-co</w:t>
      </w:r>
      <w:r w:rsidRPr="00353821">
        <w:t xml:space="preserve"> магацин купца </w:t>
      </w:r>
      <w:r w:rsidR="007F06BF" w:rsidRPr="00353821">
        <w:t>(</w:t>
      </w:r>
      <w:r w:rsidR="00D93ED7" w:rsidRPr="00353821">
        <w:t xml:space="preserve">седиште Центра у Крагујевцу и </w:t>
      </w:r>
      <w:r w:rsidR="007F06BF" w:rsidRPr="00353821">
        <w:rPr>
          <w:bCs/>
        </w:rPr>
        <w:t>објекат</w:t>
      </w:r>
      <w:r w:rsidR="00F23335" w:rsidRPr="00353821">
        <w:rPr>
          <w:bCs/>
        </w:rPr>
        <w:t xml:space="preserve"> крагујевачког </w:t>
      </w:r>
      <w:r w:rsidR="00D93ED7" w:rsidRPr="00353821">
        <w:rPr>
          <w:bCs/>
        </w:rPr>
        <w:t xml:space="preserve">дечјег </w:t>
      </w:r>
      <w:r w:rsidR="00F23335" w:rsidRPr="00353821">
        <w:rPr>
          <w:bCs/>
        </w:rPr>
        <w:t>одмаралишта</w:t>
      </w:r>
      <w:r w:rsidR="007F06BF" w:rsidRPr="00353821">
        <w:rPr>
          <w:bCs/>
        </w:rPr>
        <w:t xml:space="preserve"> на Копаонику)</w:t>
      </w:r>
      <w:r w:rsidR="007F06BF" w:rsidRPr="00353821">
        <w:rPr>
          <w:b/>
          <w:bCs/>
        </w:rPr>
        <w:t xml:space="preserve"> </w:t>
      </w:r>
      <w:r w:rsidRPr="00353821">
        <w:t xml:space="preserve">са </w:t>
      </w:r>
      <w:r w:rsidR="00E66D5E" w:rsidRPr="00353821">
        <w:t>ис</w:t>
      </w:r>
      <w:r w:rsidRPr="00353821">
        <w:t xml:space="preserve">товаром у магацин. Испоруке ће се обављати према требовању и динамици коју одреди </w:t>
      </w:r>
      <w:r w:rsidR="005101A1" w:rsidRPr="00353821">
        <w:t>Н</w:t>
      </w:r>
      <w:r w:rsidRPr="00353821">
        <w:t>аручилац. Наручилац има право да благовремено промени динамику</w:t>
      </w:r>
      <w:r w:rsidRPr="00353821">
        <w:rPr>
          <w:spacing w:val="-1"/>
        </w:rPr>
        <w:t xml:space="preserve"> </w:t>
      </w:r>
      <w:r w:rsidRPr="00353821">
        <w:t>испорука</w:t>
      </w:r>
      <w:r w:rsidR="007F06BF" w:rsidRPr="00353821">
        <w:t>.</w:t>
      </w:r>
    </w:p>
    <w:p w:rsidR="004B7CDB" w:rsidRPr="00353821" w:rsidRDefault="004B7CDB" w:rsidP="00D93ED7">
      <w:pPr>
        <w:pStyle w:val="BodyText"/>
        <w:spacing w:before="1"/>
        <w:ind w:right="18"/>
        <w:jc w:val="both"/>
      </w:pPr>
      <w:r w:rsidRPr="00353821">
        <w:t>Понуђач је у обавези да се придржава сатнице и начина транспорта. Добра ће се испоручивати у договореним количинама.</w:t>
      </w:r>
    </w:p>
    <w:p w:rsidR="004B7CDB" w:rsidRPr="00353821" w:rsidRDefault="004B7CDB" w:rsidP="00D93ED7">
      <w:pPr>
        <w:pStyle w:val="BodyText"/>
        <w:ind w:right="18"/>
        <w:jc w:val="both"/>
      </w:pPr>
      <w:r w:rsidRPr="00353821">
        <w:t xml:space="preserve">Потребе </w:t>
      </w:r>
      <w:r w:rsidR="005101A1" w:rsidRPr="00353821">
        <w:t>Н</w:t>
      </w:r>
      <w:r w:rsidRPr="00353821">
        <w:t xml:space="preserve">аручиоца су саставни део требовања – наруџбенице коју </w:t>
      </w:r>
      <w:r w:rsidR="005101A1" w:rsidRPr="00353821">
        <w:t>Н</w:t>
      </w:r>
      <w:r w:rsidRPr="00353821">
        <w:t xml:space="preserve">аручилац упућује </w:t>
      </w:r>
      <w:r w:rsidR="004B15AE">
        <w:rPr>
          <w:lang w:val="sr-Cyrl-RS"/>
        </w:rPr>
        <w:t>П</w:t>
      </w:r>
      <w:r w:rsidRPr="00353821">
        <w:t>онуђачу.</w:t>
      </w:r>
    </w:p>
    <w:p w:rsidR="004B7CDB" w:rsidRPr="00353821" w:rsidRDefault="004B7CDB" w:rsidP="00D93ED7">
      <w:pPr>
        <w:ind w:right="18"/>
        <w:sectPr w:rsidR="004B7CDB" w:rsidRPr="00353821" w:rsidSect="00D93ED7">
          <w:footerReference w:type="default" r:id="rId13"/>
          <w:pgSz w:w="11930" w:h="16850"/>
          <w:pgMar w:top="1140" w:right="731" w:bottom="740" w:left="760" w:header="0" w:footer="546" w:gutter="0"/>
          <w:pgNumType w:start="4"/>
          <w:cols w:space="720"/>
        </w:sectPr>
      </w:pPr>
    </w:p>
    <w:tbl>
      <w:tblPr>
        <w:tblW w:w="15105" w:type="dxa"/>
        <w:tblInd w:w="93" w:type="dxa"/>
        <w:tblLook w:val="04A0" w:firstRow="1" w:lastRow="0" w:firstColumn="1" w:lastColumn="0" w:noHBand="0" w:noVBand="1"/>
      </w:tblPr>
      <w:tblGrid>
        <w:gridCol w:w="620"/>
        <w:gridCol w:w="5694"/>
        <w:gridCol w:w="882"/>
        <w:gridCol w:w="908"/>
        <w:gridCol w:w="1260"/>
        <w:gridCol w:w="1160"/>
        <w:gridCol w:w="1320"/>
        <w:gridCol w:w="1280"/>
        <w:gridCol w:w="1981"/>
      </w:tblGrid>
      <w:tr w:rsidR="00266ED4" w:rsidRPr="00266ED4" w:rsidTr="00266ED4">
        <w:trPr>
          <w:trHeight w:val="288"/>
        </w:trPr>
        <w:tc>
          <w:tcPr>
            <w:tcW w:w="8104" w:type="dxa"/>
            <w:gridSpan w:val="4"/>
            <w:vMerge w:val="restart"/>
            <w:tcBorders>
              <w:top w:val="nil"/>
              <w:left w:val="nil"/>
              <w:bottom w:val="nil"/>
              <w:right w:val="nil"/>
            </w:tcBorders>
            <w:shd w:val="clear" w:color="auto" w:fill="auto"/>
            <w:vAlign w:val="center"/>
            <w:hideMark/>
          </w:tcPr>
          <w:p w:rsidR="00266ED4" w:rsidRPr="00266ED4" w:rsidRDefault="00266ED4" w:rsidP="00266ED4">
            <w:pPr>
              <w:widowControl/>
              <w:autoSpaceDE/>
              <w:autoSpaceDN/>
              <w:jc w:val="center"/>
              <w:rPr>
                <w:rFonts w:eastAsia="Times New Roman"/>
                <w:b/>
                <w:bCs/>
                <w:color w:val="000000"/>
                <w:sz w:val="28"/>
                <w:szCs w:val="28"/>
              </w:rPr>
            </w:pPr>
            <w:r w:rsidRPr="00266ED4">
              <w:rPr>
                <w:rFonts w:eastAsia="Times New Roman"/>
                <w:b/>
                <w:bCs/>
                <w:color w:val="000000"/>
                <w:sz w:val="28"/>
                <w:szCs w:val="28"/>
              </w:rPr>
              <w:lastRenderedPageBreak/>
              <w:t>ПРВА ПАРТИЈА - роба широке потрошње</w:t>
            </w:r>
          </w:p>
        </w:tc>
        <w:tc>
          <w:tcPr>
            <w:tcW w:w="126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981"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r>
      <w:tr w:rsidR="00266ED4" w:rsidRPr="00266ED4" w:rsidTr="00266ED4">
        <w:trPr>
          <w:trHeight w:val="276"/>
        </w:trPr>
        <w:tc>
          <w:tcPr>
            <w:tcW w:w="8104" w:type="dxa"/>
            <w:gridSpan w:val="4"/>
            <w:vMerge/>
            <w:tcBorders>
              <w:top w:val="nil"/>
              <w:left w:val="nil"/>
              <w:bottom w:val="nil"/>
              <w:right w:val="nil"/>
            </w:tcBorders>
            <w:vAlign w:val="center"/>
            <w:hideMark/>
          </w:tcPr>
          <w:p w:rsidR="00266ED4" w:rsidRPr="00266ED4" w:rsidRDefault="00266ED4" w:rsidP="00266ED4">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981"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r>
      <w:tr w:rsidR="00266ED4" w:rsidRPr="00266ED4" w:rsidTr="00266ED4">
        <w:trPr>
          <w:trHeight w:val="312"/>
        </w:trPr>
        <w:tc>
          <w:tcPr>
            <w:tcW w:w="62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c>
          <w:tcPr>
            <w:tcW w:w="5694"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c>
          <w:tcPr>
            <w:tcW w:w="882"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c>
          <w:tcPr>
            <w:tcW w:w="908"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c>
          <w:tcPr>
            <w:tcW w:w="126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c>
          <w:tcPr>
            <w:tcW w:w="1981"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r w:rsidRPr="00266ED4">
              <w:rPr>
                <w:rFonts w:eastAsia="Times New Roman"/>
                <w:color w:val="000000"/>
                <w:sz w:val="18"/>
                <w:szCs w:val="18"/>
              </w:rPr>
              <w:t>у динарима</w:t>
            </w:r>
          </w:p>
        </w:tc>
      </w:tr>
      <w:tr w:rsidR="00266ED4" w:rsidRPr="00266ED4" w:rsidTr="00266ED4">
        <w:trPr>
          <w:trHeight w:val="68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r w:rsidRPr="00266ED4">
              <w:rPr>
                <w:rFonts w:eastAsia="Times New Roman"/>
                <w:color w:val="000000"/>
                <w:sz w:val="18"/>
                <w:szCs w:val="18"/>
              </w:rPr>
              <w:t>р.бр.</w:t>
            </w:r>
          </w:p>
        </w:tc>
        <w:tc>
          <w:tcPr>
            <w:tcW w:w="5694"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r w:rsidRPr="00266ED4">
              <w:rPr>
                <w:rFonts w:eastAsia="Times New Roman"/>
                <w:color w:val="000000"/>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jc w:val="center"/>
              <w:rPr>
                <w:rFonts w:eastAsia="Times New Roman"/>
                <w:color w:val="000000"/>
                <w:sz w:val="16"/>
                <w:szCs w:val="16"/>
              </w:rPr>
            </w:pPr>
            <w:r w:rsidRPr="00266ED4">
              <w:rPr>
                <w:rFonts w:eastAsia="Times New Roman"/>
                <w:color w:val="000000"/>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6"/>
                <w:szCs w:val="16"/>
              </w:rPr>
            </w:pPr>
            <w:r w:rsidRPr="00266ED4">
              <w:rPr>
                <w:rFonts w:eastAsia="Times New Roman"/>
                <w:color w:val="000000"/>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jc w:val="center"/>
              <w:rPr>
                <w:rFonts w:eastAsia="Times New Roman"/>
                <w:color w:val="000000"/>
                <w:sz w:val="16"/>
                <w:szCs w:val="16"/>
              </w:rPr>
            </w:pPr>
            <w:r w:rsidRPr="00266ED4">
              <w:rPr>
                <w:rFonts w:eastAsia="Times New Roman"/>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jc w:val="center"/>
              <w:rPr>
                <w:rFonts w:eastAsia="Times New Roman"/>
                <w:color w:val="000000"/>
                <w:sz w:val="16"/>
                <w:szCs w:val="16"/>
              </w:rPr>
            </w:pPr>
            <w:r w:rsidRPr="00266ED4">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jc w:val="center"/>
              <w:rPr>
                <w:rFonts w:eastAsia="Times New Roman"/>
                <w:color w:val="000000"/>
                <w:sz w:val="16"/>
                <w:szCs w:val="16"/>
              </w:rPr>
            </w:pPr>
            <w:r w:rsidRPr="00266ED4">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jc w:val="center"/>
              <w:rPr>
                <w:rFonts w:eastAsia="Times New Roman"/>
                <w:color w:val="000000"/>
                <w:sz w:val="16"/>
                <w:szCs w:val="16"/>
              </w:rPr>
            </w:pPr>
            <w:r w:rsidRPr="00266ED4">
              <w:rPr>
                <w:rFonts w:eastAsia="Times New Roman"/>
                <w:color w:val="000000"/>
                <w:sz w:val="16"/>
                <w:szCs w:val="16"/>
              </w:rPr>
              <w:t>укупна вредност са ПДВ-ом</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jc w:val="center"/>
              <w:rPr>
                <w:rFonts w:eastAsia="Times New Roman"/>
                <w:color w:val="000000"/>
                <w:sz w:val="16"/>
                <w:szCs w:val="16"/>
              </w:rPr>
            </w:pPr>
            <w:r w:rsidRPr="00266ED4">
              <w:rPr>
                <w:rFonts w:eastAsia="Times New Roman"/>
                <w:color w:val="000000"/>
                <w:sz w:val="16"/>
                <w:szCs w:val="16"/>
              </w:rPr>
              <w:t>порекло производа - произвођач</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Брашно тип 500</w:t>
            </w:r>
            <w:r w:rsidRPr="00266ED4">
              <w:rPr>
                <w:rFonts w:eastAsia="Times New Roman"/>
                <w:sz w:val="18"/>
                <w:szCs w:val="18"/>
              </w:rPr>
              <w:t>, меко, беле боје, од зрна пшенице, растресито, без укуса, са природним мирисом, паковање у папирнатим врећама 25/1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188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Кукурузно брашно бело пројино брашно</w:t>
            </w:r>
            <w:r w:rsidRPr="00266ED4">
              <w:rPr>
                <w:rFonts w:eastAsia="Times New Roman"/>
                <w:sz w:val="18"/>
                <w:szCs w:val="18"/>
              </w:rPr>
              <w:t>, ситно млевени бели кукуруз (за брзо припремање јела од целог зрна кукуруза или од зрна коме је одстрањена клица, што у декларацији мора бити означено, брашно не сме да садржи остале нечистоће из процеса млевења, нити примесе жутог кукуруза, да је просејано без остатка спољњег (алеуронског) слоја ендосперма. Због специфичне исхране деце на дијететском режиму не сме имати примесе пшеничног брашна. Пакoвање у папирнатим  кесама 1/1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Квасац свеж</w:t>
            </w:r>
            <w:r w:rsidRPr="00266ED4">
              <w:rPr>
                <w:rFonts w:eastAsia="Times New Roman"/>
                <w:sz w:val="18"/>
                <w:szCs w:val="18"/>
              </w:rPr>
              <w:t>, светло жуте до сивкасте боје уједначене по целој површини пресека, паковање 500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Тестенина - макарона, </w:t>
            </w:r>
            <w:r w:rsidRPr="00266ED4">
              <w:rPr>
                <w:rFonts w:eastAsia="Times New Roman"/>
                <w:sz w:val="18"/>
                <w:szCs w:val="18"/>
              </w:rPr>
              <w:t>са јајима, чипкасте, уједначене боје својствене врсти производа без вештачких боја (уочљиво визуелно),  паковање у селоган пвц амбалажи од 350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800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Обланде</w:t>
            </w:r>
            <w:r w:rsidRPr="00266ED4">
              <w:rPr>
                <w:rFonts w:eastAsia="Times New Roman"/>
                <w:sz w:val="18"/>
                <w:szCs w:val="18"/>
              </w:rPr>
              <w:t>, велике, листови беж боје, не поломљени, паковање у фолију,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Тесто  за супу фида,</w:t>
            </w:r>
            <w:r w:rsidRPr="00266ED4">
              <w:rPr>
                <w:rFonts w:eastAsia="Times New Roman"/>
                <w:sz w:val="18"/>
                <w:szCs w:val="18"/>
              </w:rPr>
              <w:t xml:space="preserve"> са јајима, уједначене боје својствене врсти производа без вештачких боја (уочљиво визуелно), паковање у селоган пвц амбалажи од 400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7.</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Коре,  </w:t>
            </w:r>
            <w:r w:rsidRPr="00266ED4">
              <w:rPr>
                <w:rFonts w:eastAsia="Times New Roman"/>
                <w:sz w:val="18"/>
                <w:szCs w:val="18"/>
              </w:rPr>
              <w:t>средње дебљине паковање у ПВЦ кеси</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8.</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Коре,  </w:t>
            </w:r>
            <w:r w:rsidRPr="00266ED4">
              <w:rPr>
                <w:rFonts w:eastAsia="Times New Roman"/>
                <w:sz w:val="18"/>
                <w:szCs w:val="18"/>
              </w:rPr>
              <w:t>танке дебљине паковање у ПВЦ кеси</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130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9.</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Фета сир,</w:t>
            </w:r>
            <w:r w:rsidRPr="00266ED4">
              <w:rPr>
                <w:rFonts w:eastAsia="Times New Roman"/>
                <w:sz w:val="18"/>
                <w:szCs w:val="18"/>
              </w:rPr>
              <w:t xml:space="preserve"> пуномасни, укуса благо киселог и благо сланог, својственог мириса, беле боје, у паковању - цела кришка масе од 900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170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10.</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Качкаваљ,</w:t>
            </w:r>
            <w:r w:rsidRPr="00266ED4">
              <w:rPr>
                <w:rFonts w:eastAsia="Times New Roman"/>
                <w:sz w:val="18"/>
                <w:szCs w:val="18"/>
              </w:rPr>
              <w:t xml:space="preserve"> полутврди пуномасни сир од пареног теста са 45% м.м. крављег млека, пријатног укуса благо ароматичан, са декларацијом и роком употребе, у ПВЦ вакуум паковању</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11.</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Топљени полумасни сир</w:t>
            </w:r>
            <w:r w:rsidRPr="00266ED4">
              <w:rPr>
                <w:rFonts w:eastAsia="Times New Roman"/>
                <w:sz w:val="18"/>
                <w:szCs w:val="18"/>
              </w:rPr>
              <w:t xml:space="preserve"> за мазање са 31% м.м., пријатног укуса, троугластог облика,појединачно пакован у фолију, са декларацијом и роком употребе, паков. у картонској кутији 140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1000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76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lastRenderedPageBreak/>
              <w:t>12.</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Шећер, </w:t>
            </w:r>
            <w:r w:rsidRPr="00266ED4">
              <w:rPr>
                <w:rFonts w:eastAsia="Times New Roman"/>
                <w:sz w:val="18"/>
                <w:szCs w:val="18"/>
              </w:rPr>
              <w:t>кристал беле боје, растресите кристалне структуре,без згрудваних и влажних делова, лако топив без нечистоћа и страних примеса, паковање од 1кг., са декларацијом и роком употребе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7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13.</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Шећер у коцкама, </w:t>
            </w:r>
            <w:r w:rsidRPr="00266ED4">
              <w:rPr>
                <w:rFonts w:eastAsia="Times New Roman"/>
                <w:sz w:val="18"/>
                <w:szCs w:val="18"/>
              </w:rPr>
              <w:t>кристал беле боје, лако топив без нечистоћа и страних примеса, паковање у кутији од 1кг.,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763B81" w:rsidRDefault="00763B81" w:rsidP="00266ED4">
            <w:pPr>
              <w:widowControl/>
              <w:autoSpaceDE/>
              <w:autoSpaceDN/>
              <w:jc w:val="center"/>
              <w:rPr>
                <w:rFonts w:eastAsia="Times New Roman"/>
                <w:sz w:val="18"/>
                <w:szCs w:val="18"/>
                <w:lang w:val="sr-Cyrl-RS"/>
              </w:rPr>
            </w:pPr>
            <w:r>
              <w:rPr>
                <w:rFonts w:eastAsia="Times New Roman"/>
                <w:sz w:val="18"/>
                <w:szCs w:val="18"/>
                <w:lang w:val="sr-Cyrl-RS"/>
              </w:rPr>
              <w:t>35</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14.</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Прах    шећер, </w:t>
            </w:r>
            <w:r w:rsidRPr="00266ED4">
              <w:rPr>
                <w:rFonts w:eastAsia="Times New Roman"/>
                <w:sz w:val="18"/>
                <w:szCs w:val="18"/>
              </w:rPr>
              <w:t>у   облику шећера у кристалу беле боје уједначене гранулације без страних примеса, паковање у  кеси од  500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Ванилин  шећер,  </w:t>
            </w:r>
            <w:r w:rsidRPr="00266ED4">
              <w:rPr>
                <w:rFonts w:eastAsia="Times New Roman"/>
                <w:sz w:val="18"/>
                <w:szCs w:val="18"/>
              </w:rPr>
              <w:t>у  облику шећера у кристалу и ароме ваниле, садржај ваниле 1%,беле боје, уједначене гранулације,без страних примеса, паковање у кесицама од 10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16.</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Уље, </w:t>
            </w:r>
            <w:r w:rsidRPr="00266ED4">
              <w:rPr>
                <w:rFonts w:eastAsia="Times New Roman"/>
                <w:sz w:val="18"/>
                <w:szCs w:val="18"/>
              </w:rPr>
              <w:t>јестиво, рафинисано,</w:t>
            </w:r>
            <w:r w:rsidRPr="00266ED4">
              <w:rPr>
                <w:rFonts w:eastAsia="Times New Roman"/>
                <w:b/>
                <w:bCs/>
                <w:sz w:val="18"/>
                <w:szCs w:val="18"/>
              </w:rPr>
              <w:t xml:space="preserve"> </w:t>
            </w:r>
            <w:r w:rsidRPr="00266ED4">
              <w:rPr>
                <w:rFonts w:eastAsia="Times New Roman"/>
                <w:sz w:val="18"/>
                <w:szCs w:val="18"/>
              </w:rPr>
              <w:t>пријатног укуса и мириса својствено сировини – сунцокрет без страног мириса да није ужегло, бледо жуте до жуте боје, паковање пет. амбалажа од 1 л., са декларацијом и роком трајања</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1100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17.</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Маргарин биљни стони, </w:t>
            </w:r>
            <w:r w:rsidRPr="00266ED4">
              <w:rPr>
                <w:rFonts w:eastAsia="Times New Roman"/>
                <w:sz w:val="18"/>
                <w:szCs w:val="18"/>
              </w:rPr>
              <w:t>бело жућкасте боје, хомогене конзистенције, лако мазив и без видљивих капљица воде, без страних укуса мириса на ужеглост, паковање ал. фолија 250 гр., са декларацијом и роком трајања</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280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18.</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Со   </w:t>
            </w:r>
            <w:r w:rsidRPr="00266ED4">
              <w:rPr>
                <w:rFonts w:eastAsia="Times New Roman"/>
                <w:sz w:val="18"/>
                <w:szCs w:val="18"/>
              </w:rPr>
              <w:t>јодирана,ситни бели кристали сланог укуса без страних примеса, паковање ПВЦ кесе  – 5/1 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19.</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Сирће,</w:t>
            </w:r>
            <w:r w:rsidRPr="00266ED4">
              <w:rPr>
                <w:rFonts w:eastAsia="Times New Roman"/>
                <w:sz w:val="18"/>
                <w:szCs w:val="18"/>
              </w:rPr>
              <w:t xml:space="preserve">  природно, алкохолно сирће,  изглед  и сензорна својства да oдговарају врсти декларисаног сирћета без примеса, да није загађена сирћетним гљивама, винским мушицама, ларвама, паковање ПВЦ боце од 1 л., у амбалажи отпорној на сирћетну киселину</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70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20.</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Кечап, </w:t>
            </w:r>
            <w:r w:rsidRPr="00266ED4">
              <w:rPr>
                <w:rFonts w:eastAsia="Times New Roman"/>
                <w:sz w:val="18"/>
                <w:szCs w:val="18"/>
              </w:rPr>
              <w:t>укус, мирис и боја својствена парадајзу, умерено густе хомогене козистенције без видљивих делова поврћа, без страних примеса, паковање у боцама од вештачких материја пвц од 1л.,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21.</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Мајонез</w:t>
            </w:r>
            <w:r w:rsidRPr="00266ED4">
              <w:rPr>
                <w:rFonts w:eastAsia="Times New Roman"/>
                <w:sz w:val="18"/>
                <w:szCs w:val="18"/>
              </w:rPr>
              <w:t xml:space="preserve"> са јајима, без адитива, пријатног укуса, са декларацијом и роком употребе, паковање ПВЦ кантица, 900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90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22.</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Сенф</w:t>
            </w:r>
            <w:r w:rsidRPr="00266ED4">
              <w:rPr>
                <w:rFonts w:eastAsia="Times New Roman"/>
                <w:sz w:val="18"/>
                <w:szCs w:val="18"/>
              </w:rPr>
              <w:t xml:space="preserve"> благи, са декларацијом и роком употребе, пакован у ПВЦ кантици, 1/1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183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lastRenderedPageBreak/>
              <w:t>23.</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b/>
                <w:bCs/>
                <w:sz w:val="18"/>
                <w:szCs w:val="18"/>
              </w:rPr>
              <w:t>Пиринач,</w:t>
            </w:r>
            <w:r w:rsidRPr="00266ED4">
              <w:rPr>
                <w:rFonts w:eastAsia="Times New Roman"/>
                <w:sz w:val="18"/>
                <w:szCs w:val="18"/>
              </w:rPr>
              <w:t xml:space="preserve"> изразито беле боје, округлог зрна, сјајне глазуре, толерише се 2%укупне испоруке одступање типа нечистоће страног порекла пожутела, неољуштена поломљена зрна, пробом кувања 20 до 30 мин. морају равномерно да набубре и задрже облик, не смеју се слепљивати и распадати, паковање у ПВЦ кесама од 900 гр., са декларацијом, датумом паковања, пореклом производа и документацијом о фито-санитарном прегледу од овлашћеног завода</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180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24.</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Крем, </w:t>
            </w:r>
            <w:r w:rsidRPr="00266ED4">
              <w:rPr>
                <w:rFonts w:eastAsia="Times New Roman"/>
                <w:sz w:val="18"/>
                <w:szCs w:val="18"/>
              </w:rPr>
              <w:t>течни,</w:t>
            </w:r>
            <w:r w:rsidRPr="00266ED4">
              <w:rPr>
                <w:rFonts w:eastAsia="Times New Roman"/>
                <w:b/>
                <w:bCs/>
                <w:sz w:val="18"/>
                <w:szCs w:val="18"/>
              </w:rPr>
              <w:t xml:space="preserve"> </w:t>
            </w:r>
            <w:r w:rsidRPr="00266ED4">
              <w:rPr>
                <w:rFonts w:eastAsia="Times New Roman"/>
                <w:sz w:val="18"/>
                <w:szCs w:val="18"/>
              </w:rPr>
              <w:t>чоколада са лешником,</w:t>
            </w:r>
            <w:r w:rsidRPr="00266ED4">
              <w:rPr>
                <w:rFonts w:eastAsia="Times New Roman"/>
                <w:b/>
                <w:bCs/>
                <w:sz w:val="18"/>
                <w:szCs w:val="18"/>
              </w:rPr>
              <w:t xml:space="preserve"> </w:t>
            </w:r>
            <w:r w:rsidRPr="00266ED4">
              <w:rPr>
                <w:rFonts w:eastAsia="Times New Roman"/>
                <w:sz w:val="18"/>
                <w:szCs w:val="18"/>
              </w:rPr>
              <w:t>паковање ПВЦ  кантице 1кг.,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130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12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25.</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Гриз, </w:t>
            </w:r>
            <w:r w:rsidRPr="00266ED4">
              <w:rPr>
                <w:rFonts w:eastAsia="Times New Roman"/>
                <w:sz w:val="18"/>
                <w:szCs w:val="18"/>
              </w:rPr>
              <w:t>пшенични гриз (крупица) је производ добијен млевењем очишћене и припремљене пшенице која садржи више од 80% честица изнад 650- 850 микрона, у декларисању–назив крупни гриз за припрему гриз каше и коха</w:t>
            </w:r>
            <w:r w:rsidRPr="00266ED4">
              <w:rPr>
                <w:rFonts w:eastAsia="Times New Roman"/>
                <w:i/>
                <w:iCs/>
                <w:sz w:val="18"/>
                <w:szCs w:val="18"/>
              </w:rPr>
              <w:t xml:space="preserve">, </w:t>
            </w:r>
            <w:r w:rsidRPr="00266ED4">
              <w:rPr>
                <w:rFonts w:eastAsia="Times New Roman"/>
                <w:sz w:val="18"/>
                <w:szCs w:val="18"/>
              </w:rPr>
              <w:t>уједначене крупноће и боје зрна, без грудвица и видљивих страних примеса, паковање у кеси од 200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26.</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Мешана   мармелада</w:t>
            </w:r>
            <w:r w:rsidRPr="00266ED4">
              <w:rPr>
                <w:rFonts w:eastAsia="Times New Roman"/>
                <w:sz w:val="18"/>
                <w:szCs w:val="18"/>
              </w:rPr>
              <w:t>,  да има укус, мирис и боју својствену воћу од кога је произведена, хомогена без искристалисаног шећера и без издвајања течности паковање ПВЦ кантице 2,7 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27.</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Мармелада од шипурка,</w:t>
            </w:r>
            <w:r w:rsidRPr="00266ED4">
              <w:rPr>
                <w:rFonts w:eastAsia="Times New Roman"/>
                <w:sz w:val="18"/>
                <w:szCs w:val="18"/>
              </w:rPr>
              <w:t xml:space="preserve">  да има укус, мирис и боју  шипурка од кога је произведена, хомогена без искристалисаног шећера и без издвајања течности паковање ПВЦ кантице 2,3 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28.</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Мармелада од кајсије,</w:t>
            </w:r>
            <w:r w:rsidRPr="00266ED4">
              <w:rPr>
                <w:rFonts w:eastAsia="Times New Roman"/>
                <w:sz w:val="18"/>
                <w:szCs w:val="18"/>
              </w:rPr>
              <w:t xml:space="preserve"> да има укус, мирис и боју  кајсије од кога је произведена, хомогена без искристалисаног шећера и без издвајања течности паков.ПВЦ кантице 2,7 кг.,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29.</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Кекс, </w:t>
            </w:r>
            <w:r w:rsidRPr="00266ED4">
              <w:rPr>
                <w:rFonts w:eastAsia="Times New Roman"/>
                <w:sz w:val="18"/>
                <w:szCs w:val="18"/>
              </w:rPr>
              <w:t>производ од брашна, жита, млека, шећера слатког  укуса са најмање 5% масноће рачунато на готов производ, ринфузно паковање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7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Кекс млевени</w:t>
            </w:r>
            <w:r w:rsidRPr="00266ED4">
              <w:rPr>
                <w:rFonts w:eastAsia="Times New Roman"/>
                <w:sz w:val="18"/>
                <w:szCs w:val="18"/>
              </w:rPr>
              <w:t>, производ од брашна, жита, млека, шећера, слатког укуса са најмање 5% масноће рачунато на готов производ, са декларацијом и роком употребе, пакован у кеси од 500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31.</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Цимет, </w:t>
            </w:r>
            <w:r w:rsidRPr="00266ED4">
              <w:rPr>
                <w:rFonts w:eastAsia="Times New Roman"/>
                <w:sz w:val="18"/>
                <w:szCs w:val="18"/>
              </w:rPr>
              <w:t>млевени,</w:t>
            </w:r>
            <w:r w:rsidRPr="00266ED4">
              <w:rPr>
                <w:rFonts w:eastAsia="Times New Roman"/>
                <w:b/>
                <w:bCs/>
                <w:sz w:val="18"/>
                <w:szCs w:val="18"/>
              </w:rPr>
              <w:t xml:space="preserve"> </w:t>
            </w:r>
            <w:r w:rsidRPr="00266ED4">
              <w:rPr>
                <w:rFonts w:eastAsia="Times New Roman"/>
                <w:sz w:val="18"/>
                <w:szCs w:val="18"/>
              </w:rPr>
              <w:t>паковање у кесицама од 10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32.</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Прашак за пециво, </w:t>
            </w:r>
            <w:r w:rsidRPr="00266ED4">
              <w:rPr>
                <w:rFonts w:eastAsia="Times New Roman"/>
                <w:sz w:val="18"/>
                <w:szCs w:val="18"/>
              </w:rPr>
              <w:t>паковање у кесицама од 10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33.</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Пудинг,  </w:t>
            </w:r>
            <w:r w:rsidRPr="00266ED4">
              <w:rPr>
                <w:rFonts w:eastAsia="Times New Roman"/>
                <w:sz w:val="18"/>
                <w:szCs w:val="18"/>
              </w:rPr>
              <w:t>у облику праха беле боје, мириса на ванилу или чоколаду без грудвица, без страних примеса, паковање мултипак кеса од 100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80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34.</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Шлаг крем бели,  </w:t>
            </w:r>
            <w:r w:rsidRPr="00266ED4">
              <w:rPr>
                <w:rFonts w:eastAsia="Times New Roman"/>
                <w:sz w:val="18"/>
                <w:szCs w:val="18"/>
              </w:rPr>
              <w:t>паковање у кеси од 1 кг.</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35.</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Ловоров лист, </w:t>
            </w:r>
            <w:r w:rsidRPr="00266ED4">
              <w:rPr>
                <w:rFonts w:eastAsia="Times New Roman"/>
                <w:sz w:val="18"/>
                <w:szCs w:val="18"/>
              </w:rPr>
              <w:t>паковање у кесицама од 10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lastRenderedPageBreak/>
              <w:t>36.</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Додатак  јелима, </w:t>
            </w:r>
            <w:r w:rsidRPr="00266ED4">
              <w:rPr>
                <w:rFonts w:eastAsia="Times New Roman"/>
                <w:sz w:val="18"/>
                <w:szCs w:val="18"/>
              </w:rPr>
              <w:t>суви</w:t>
            </w:r>
            <w:r w:rsidRPr="00266ED4">
              <w:rPr>
                <w:rFonts w:eastAsia="Times New Roman"/>
                <w:b/>
                <w:bCs/>
                <w:sz w:val="18"/>
                <w:szCs w:val="18"/>
              </w:rPr>
              <w:t xml:space="preserve"> </w:t>
            </w:r>
            <w:r w:rsidRPr="00266ED4">
              <w:rPr>
                <w:rFonts w:eastAsia="Times New Roman"/>
                <w:sz w:val="18"/>
                <w:szCs w:val="18"/>
              </w:rPr>
              <w:t>зачин, да је у растреситом стању својственог мириса и боје,без изражено високог процента соли без ситних примеса, паковање у ПВЦ кесама од 1 кг., са декларацијом  и роком употребе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70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37.</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Бибер, </w:t>
            </w:r>
            <w:r w:rsidRPr="00266ED4">
              <w:rPr>
                <w:rFonts w:eastAsia="Times New Roman"/>
                <w:sz w:val="18"/>
                <w:szCs w:val="18"/>
              </w:rPr>
              <w:t>млевени,тамно смеђе до црне боје, изражајног мириса и укуса, паковање у кесицама од 10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270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38.</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Алева паприка</w:t>
            </w:r>
            <w:r w:rsidRPr="00266ED4">
              <w:rPr>
                <w:rFonts w:eastAsia="Times New Roman"/>
                <w:sz w:val="18"/>
                <w:szCs w:val="18"/>
              </w:rPr>
              <w:t>, зачинска, слатка, млевена паприка,   да   је карактеристично црвена, укус без љутине, да је мирис пријатан, без страних примаса, паковање у ПВЦ кесицама  100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39.</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Сода бикарбона, </w:t>
            </w:r>
            <w:r w:rsidRPr="00266ED4">
              <w:rPr>
                <w:rFonts w:eastAsia="Times New Roman"/>
                <w:sz w:val="18"/>
                <w:szCs w:val="18"/>
              </w:rPr>
              <w:t>паковање у   кесицама   од   20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40.</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Оригано, </w:t>
            </w:r>
            <w:r w:rsidRPr="00266ED4">
              <w:rPr>
                <w:rFonts w:eastAsia="Times New Roman"/>
                <w:sz w:val="18"/>
                <w:szCs w:val="18"/>
              </w:rPr>
              <w:t>паковање у вишеслојним папирним кесицама од 3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41.</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Першун зачин,</w:t>
            </w:r>
            <w:r w:rsidRPr="00266ED4">
              <w:rPr>
                <w:rFonts w:eastAsia="Times New Roman"/>
                <w:sz w:val="18"/>
                <w:szCs w:val="18"/>
              </w:rPr>
              <w:t xml:space="preserve"> сецкан, сув, пријатног мириса, паковање 100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42.</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Пашканат, </w:t>
            </w:r>
            <w:r w:rsidRPr="00266ED4">
              <w:rPr>
                <w:rFonts w:eastAsia="Times New Roman"/>
                <w:sz w:val="18"/>
                <w:szCs w:val="18"/>
              </w:rPr>
              <w:t>сецкан, сув, специфичног мириса, паковање 15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1000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43.</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Целер, </w:t>
            </w:r>
            <w:r w:rsidRPr="00266ED4">
              <w:rPr>
                <w:rFonts w:eastAsia="Times New Roman"/>
                <w:sz w:val="18"/>
                <w:szCs w:val="18"/>
              </w:rPr>
              <w:t>сецкан, сув, специфичног мириса, паков.10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44.</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Сусам, </w:t>
            </w:r>
            <w:r w:rsidRPr="00266ED4">
              <w:rPr>
                <w:rFonts w:eastAsia="Times New Roman"/>
                <w:sz w:val="18"/>
                <w:szCs w:val="18"/>
              </w:rPr>
              <w:t>семе здраво, зрело, уједначеног облика и боје, без страних примеса и опиљака, са  декларацијом и роком употребе, паковање у кесици од 100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45.</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Чоколада за мешење, </w:t>
            </w:r>
            <w:r w:rsidRPr="00266ED4">
              <w:rPr>
                <w:rFonts w:eastAsia="Times New Roman"/>
                <w:sz w:val="18"/>
                <w:szCs w:val="18"/>
              </w:rPr>
              <w:t>производ од прерађеног какаоа –зрна и шећера који садржи најмање 35% укупне суве материје какао делова,17% какао маслаца и најмање 14 % сувихнемасних какао делова, паковање пвц или алуминијумска фолија од 200 гр.,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120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46.</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Семе лана, </w:t>
            </w:r>
            <w:r w:rsidRPr="00266ED4">
              <w:rPr>
                <w:rFonts w:eastAsia="Times New Roman"/>
                <w:sz w:val="18"/>
                <w:szCs w:val="18"/>
              </w:rPr>
              <w:t>произведен од јестивог семена биљке лана, тамно браон боје, ваљкастог облика, са декларацијом и роком употребе, паковање од 200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15</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47.</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Феферони</w:t>
            </w:r>
            <w:r w:rsidRPr="00266ED4">
              <w:rPr>
                <w:rFonts w:eastAsia="Times New Roman"/>
                <w:sz w:val="18"/>
                <w:szCs w:val="18"/>
              </w:rPr>
              <w:t>, паковани у стакленим теглама, 720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48.</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Сушено поврће,</w:t>
            </w:r>
            <w:r w:rsidRPr="00266ED4">
              <w:rPr>
                <w:rFonts w:eastAsia="Times New Roman"/>
                <w:sz w:val="18"/>
                <w:szCs w:val="18"/>
              </w:rPr>
              <w:t xml:space="preserve"> састављено од гранулата разноврсног поврћа, са декларацијом и роком употребе, паковање 5/1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49.</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Маринирана паприка</w:t>
            </w:r>
            <w:r w:rsidRPr="00266ED4">
              <w:rPr>
                <w:rFonts w:eastAsia="Times New Roman"/>
                <w:sz w:val="18"/>
                <w:szCs w:val="18"/>
              </w:rPr>
              <w:t>, пастеризована, црвене боје, месната, средње величине, чврсте конзистенције, без семена, у соку који је зачињен сирћетом и сољу, са декларацијом и роком употребе, паковање 5/1</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50.</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Ајвар,</w:t>
            </w:r>
            <w:r w:rsidRPr="00266ED4">
              <w:rPr>
                <w:rFonts w:eastAsia="Times New Roman"/>
                <w:sz w:val="18"/>
                <w:szCs w:val="18"/>
              </w:rPr>
              <w:t xml:space="preserve"> од печених црвених паприка, благог укуса без љутине, са декларац. и роком употребе, паков. у стакленим теглама, 690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130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115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lastRenderedPageBreak/>
              <w:t>51.</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Краставац – корнишони, </w:t>
            </w:r>
            <w:r w:rsidRPr="00266ED4">
              <w:rPr>
                <w:rFonts w:eastAsia="Times New Roman"/>
                <w:sz w:val="18"/>
                <w:szCs w:val="18"/>
              </w:rPr>
              <w:t>плодови треба да буду средње величине, здрави, свежи, једри и неоштећени, правилног облика, тамнозелене боје, без присуства страних примеса. Налив треба да је бистар и у количини довољној да очува трајност квалитета производа, паковање од 4.250 гр.</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52.</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Цвекла, </w:t>
            </w:r>
            <w:r w:rsidRPr="00266ED4">
              <w:rPr>
                <w:rFonts w:eastAsia="Times New Roman"/>
                <w:sz w:val="18"/>
                <w:szCs w:val="18"/>
              </w:rPr>
              <w:t>пастеризована, да има укус и мирис карактеристичан за овај производ, да не садржи стране примесе, да је налив бистар доопалесцентан (полупровидан, лаке замућености). Величина и облик комада поврћа од којих је производ сачињен треба да је уједначена, паковање од 5 кг.</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90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53.</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Парадајз пире, </w:t>
            </w:r>
            <w:r w:rsidRPr="00266ED4">
              <w:rPr>
                <w:rFonts w:eastAsia="Times New Roman"/>
                <w:sz w:val="18"/>
                <w:szCs w:val="18"/>
              </w:rPr>
              <w:t>вишеструки концентрат црвеног парадајза са 25 - 30% суве материје, да има укус и мирис специфичан поврћу од ког је произведен, да је кашасте  до густе козистенције, да не садржи  стране примесе, паковање од 4.250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54.</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Кокошија јаја, </w:t>
            </w:r>
            <w:r w:rsidRPr="00266ED4">
              <w:rPr>
                <w:rFonts w:eastAsia="Times New Roman"/>
                <w:sz w:val="18"/>
                <w:szCs w:val="18"/>
              </w:rPr>
              <w:t>А класе</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17000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55.</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Вода газирана,</w:t>
            </w:r>
            <w:r w:rsidRPr="00266ED4">
              <w:rPr>
                <w:rFonts w:eastAsia="Times New Roman"/>
                <w:sz w:val="18"/>
                <w:szCs w:val="18"/>
              </w:rPr>
              <w:t xml:space="preserve"> паковање 1,5 л</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400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56.</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Вода негазирана,</w:t>
            </w:r>
            <w:r w:rsidRPr="00266ED4">
              <w:rPr>
                <w:rFonts w:eastAsia="Times New Roman"/>
                <w:sz w:val="18"/>
                <w:szCs w:val="18"/>
              </w:rPr>
              <w:t xml:space="preserve"> паковање 1,5 л</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57.</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Газирани сок, </w:t>
            </w:r>
            <w:r w:rsidRPr="00266ED4">
              <w:rPr>
                <w:rFonts w:eastAsia="Times New Roman"/>
                <w:sz w:val="18"/>
                <w:szCs w:val="18"/>
              </w:rPr>
              <w:t>паковање 1,5 лит.</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58.</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Негазирани сок, </w:t>
            </w:r>
            <w:r w:rsidRPr="00266ED4">
              <w:rPr>
                <w:rFonts w:eastAsia="Times New Roman"/>
                <w:sz w:val="18"/>
                <w:szCs w:val="18"/>
              </w:rPr>
              <w:t>од брескве, поморанџе, јабуке, вишње, паковање у тетрапаку од 1 лит.</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59.</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Сок сируп, </w:t>
            </w:r>
            <w:r w:rsidRPr="00266ED4">
              <w:rPr>
                <w:rFonts w:eastAsia="Times New Roman"/>
                <w:sz w:val="18"/>
                <w:szCs w:val="18"/>
              </w:rPr>
              <w:t>освежавајући са укусом лимуна и наранџе, паковање у  флаше од 1 л.</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180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60.</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Чај  од шипурка, </w:t>
            </w:r>
            <w:r w:rsidRPr="00266ED4">
              <w:rPr>
                <w:rFonts w:eastAsia="Times New Roman"/>
                <w:sz w:val="18"/>
                <w:szCs w:val="18"/>
              </w:rPr>
              <w:t>да садржи суво воће – шипурак, паковање у кесицама од 40 гр., у кутији 24/1, са назначененом декларацијом и садржајем</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90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61.</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Чај од камилице,  </w:t>
            </w:r>
            <w:r w:rsidRPr="00266ED4">
              <w:rPr>
                <w:rFonts w:eastAsia="Times New Roman"/>
                <w:sz w:val="18"/>
                <w:szCs w:val="18"/>
              </w:rPr>
              <w:t>паковање у кесицама од 18 гр., у кутији 10/1, са назначеном декларацијом и садржајем</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160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62.</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Чај од нане,  </w:t>
            </w:r>
            <w:r w:rsidRPr="00266ED4">
              <w:rPr>
                <w:rFonts w:eastAsia="Times New Roman"/>
                <w:sz w:val="18"/>
                <w:szCs w:val="18"/>
              </w:rPr>
              <w:t>паковање у кесицама од 20 гр., у кутији 10/1, са назначеном декларацијом и садржајем</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160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5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63.</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Чај од хибискуса,  </w:t>
            </w:r>
            <w:r w:rsidRPr="00266ED4">
              <w:rPr>
                <w:rFonts w:eastAsia="Times New Roman"/>
                <w:sz w:val="18"/>
                <w:szCs w:val="18"/>
              </w:rPr>
              <w:t>паковање у кесицама од 25 гр., у кутији 10/1, са назначеном декларацијом и садржајем</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763B81" w:rsidRDefault="00266ED4" w:rsidP="00763B81">
            <w:pPr>
              <w:widowControl/>
              <w:autoSpaceDE/>
              <w:autoSpaceDN/>
              <w:jc w:val="center"/>
              <w:rPr>
                <w:rFonts w:eastAsia="Times New Roman"/>
                <w:sz w:val="18"/>
                <w:szCs w:val="18"/>
                <w:lang w:val="sr-Cyrl-RS"/>
              </w:rPr>
            </w:pPr>
            <w:r w:rsidRPr="00266ED4">
              <w:rPr>
                <w:rFonts w:eastAsia="Times New Roman"/>
                <w:sz w:val="18"/>
                <w:szCs w:val="18"/>
              </w:rPr>
              <w:t>16</w:t>
            </w:r>
            <w:r w:rsidR="00763B81">
              <w:rPr>
                <w:rFonts w:eastAsia="Times New Roman"/>
                <w:sz w:val="18"/>
                <w:szCs w:val="18"/>
                <w:lang w:val="sr-Cyrl-RS"/>
              </w:rPr>
              <w:t>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64.</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Кафа млевена</w:t>
            </w:r>
            <w:r w:rsidRPr="00266ED4">
              <w:rPr>
                <w:rFonts w:eastAsia="Times New Roman"/>
                <w:sz w:val="18"/>
                <w:szCs w:val="18"/>
              </w:rPr>
              <w:t>, средње пржена, без киселина, паковање 200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180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65.</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Кафа млевена</w:t>
            </w:r>
            <w:r w:rsidRPr="00266ED4">
              <w:rPr>
                <w:rFonts w:eastAsia="Times New Roman"/>
                <w:sz w:val="18"/>
                <w:szCs w:val="18"/>
              </w:rPr>
              <w:t>, средње пржена, без киселина, паковање 500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66.</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Кафа 2 у 1, </w:t>
            </w:r>
            <w:r w:rsidRPr="00266ED4">
              <w:rPr>
                <w:rFonts w:eastAsia="Times New Roman"/>
                <w:sz w:val="18"/>
                <w:szCs w:val="18"/>
              </w:rPr>
              <w:t>паковање у кесицама 8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300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67.</w:t>
            </w:r>
          </w:p>
        </w:tc>
        <w:tc>
          <w:tcPr>
            <w:tcW w:w="5694"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 xml:space="preserve">Кафа 3 у 1, </w:t>
            </w:r>
            <w:r w:rsidRPr="00266ED4">
              <w:rPr>
                <w:rFonts w:eastAsia="Times New Roman"/>
                <w:sz w:val="18"/>
                <w:szCs w:val="18"/>
              </w:rPr>
              <w:t>паковање у кесицама 16,5 гр.</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rPr>
                <w:rFonts w:eastAsia="Times New Roman"/>
                <w:sz w:val="18"/>
                <w:szCs w:val="18"/>
              </w:rPr>
            </w:pPr>
            <w:r w:rsidRPr="00266ED4">
              <w:rPr>
                <w:rFonts w:eastAsia="Times New Roman"/>
                <w:sz w:val="18"/>
                <w:szCs w:val="18"/>
              </w:rPr>
              <w:t> </w:t>
            </w:r>
          </w:p>
        </w:tc>
      </w:tr>
      <w:tr w:rsidR="00266ED4" w:rsidRPr="00266ED4" w:rsidTr="005455EC">
        <w:trPr>
          <w:trHeight w:val="207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lastRenderedPageBreak/>
              <w:t>68.</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Туњевина  у комадима, у биљном уљу,</w:t>
            </w:r>
            <w:r w:rsidRPr="00266ED4">
              <w:rPr>
                <w:rFonts w:eastAsia="Times New Roman"/>
                <w:sz w:val="18"/>
                <w:szCs w:val="18"/>
              </w:rPr>
              <w:t>од 170 гр. конзерва, да су комади туне беле или светло ружичасте до црвено смеђе боје а да је месо чврсте конзистенције. 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знакова корозије, да су унутрашње површине лименке заштићене превлаком лака која мора да буде хемијски отпорна према дејству садржаја лименке, без мрких или црних мрља које су прешле на садржај.</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250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5455EC">
        <w:trPr>
          <w:trHeight w:val="188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69.</w:t>
            </w:r>
          </w:p>
        </w:tc>
        <w:tc>
          <w:tcPr>
            <w:tcW w:w="5694" w:type="dxa"/>
            <w:tcBorders>
              <w:top w:val="nil"/>
              <w:left w:val="nil"/>
              <w:bottom w:val="single" w:sz="4" w:space="0" w:color="auto"/>
              <w:right w:val="single" w:sz="4" w:space="0" w:color="auto"/>
            </w:tcBorders>
            <w:shd w:val="clear" w:color="auto" w:fill="auto"/>
            <w:vAlign w:val="center"/>
            <w:hideMark/>
          </w:tcPr>
          <w:p w:rsidR="00266ED4" w:rsidRPr="00266ED4" w:rsidRDefault="00266ED4" w:rsidP="00266ED4">
            <w:pPr>
              <w:widowControl/>
              <w:autoSpaceDE/>
              <w:autoSpaceDN/>
              <w:rPr>
                <w:rFonts w:eastAsia="Times New Roman"/>
                <w:b/>
                <w:bCs/>
                <w:sz w:val="18"/>
                <w:szCs w:val="18"/>
              </w:rPr>
            </w:pPr>
            <w:r w:rsidRPr="00266ED4">
              <w:rPr>
                <w:rFonts w:eastAsia="Times New Roman"/>
                <w:b/>
                <w:bCs/>
                <w:sz w:val="18"/>
                <w:szCs w:val="18"/>
              </w:rPr>
              <w:t>Сардина у биљном уљу</w:t>
            </w:r>
            <w:r w:rsidRPr="00266ED4">
              <w:rPr>
                <w:rFonts w:eastAsia="Times New Roman"/>
                <w:sz w:val="18"/>
                <w:szCs w:val="18"/>
              </w:rPr>
              <w:t>, од 100.гр. конзерва. Комади сардине да буду без главе, цели, чврсте конзистенције. 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знакова корозије, да су унутрашње површине лименке заштићене превлаком лака која мора да буде хемијски отпорна према дејству садржаја лименке, без мрких или црних мрља које су прешле на садржај.</w:t>
            </w:r>
          </w:p>
        </w:tc>
        <w:tc>
          <w:tcPr>
            <w:tcW w:w="882"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250</w:t>
            </w:r>
          </w:p>
        </w:tc>
        <w:tc>
          <w:tcPr>
            <w:tcW w:w="12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66ED4" w:rsidRPr="00266ED4" w:rsidRDefault="00266ED4" w:rsidP="00266ED4">
            <w:pPr>
              <w:widowControl/>
              <w:autoSpaceDE/>
              <w:autoSpaceDN/>
              <w:jc w:val="right"/>
              <w:rPr>
                <w:rFonts w:eastAsia="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right"/>
              <w:rPr>
                <w:rFonts w:eastAsia="Times New Roman"/>
                <w:sz w:val="18"/>
                <w:szCs w:val="18"/>
              </w:rPr>
            </w:pPr>
            <w:r w:rsidRPr="00266ED4">
              <w:rPr>
                <w:rFonts w:eastAsia="Times New Roman"/>
                <w:sz w:val="18"/>
                <w:szCs w:val="18"/>
              </w:rPr>
              <w:t> </w:t>
            </w:r>
          </w:p>
        </w:tc>
        <w:tc>
          <w:tcPr>
            <w:tcW w:w="1981" w:type="dxa"/>
            <w:tcBorders>
              <w:top w:val="nil"/>
              <w:left w:val="nil"/>
              <w:bottom w:val="single" w:sz="4" w:space="0" w:color="auto"/>
              <w:right w:val="single" w:sz="4" w:space="0" w:color="auto"/>
            </w:tcBorders>
            <w:shd w:val="clear" w:color="auto" w:fill="auto"/>
            <w:noWrap/>
            <w:vAlign w:val="center"/>
            <w:hideMark/>
          </w:tcPr>
          <w:p w:rsidR="00266ED4" w:rsidRPr="00266ED4" w:rsidRDefault="00266ED4" w:rsidP="00266ED4">
            <w:pPr>
              <w:widowControl/>
              <w:autoSpaceDE/>
              <w:autoSpaceDN/>
              <w:jc w:val="center"/>
              <w:rPr>
                <w:rFonts w:eastAsia="Times New Roman"/>
                <w:sz w:val="18"/>
                <w:szCs w:val="18"/>
              </w:rPr>
            </w:pPr>
            <w:r w:rsidRPr="00266ED4">
              <w:rPr>
                <w:rFonts w:eastAsia="Times New Roman"/>
                <w:sz w:val="18"/>
                <w:szCs w:val="18"/>
              </w:rPr>
              <w:t> </w:t>
            </w:r>
          </w:p>
        </w:tc>
      </w:tr>
      <w:tr w:rsidR="00266ED4" w:rsidRPr="00266ED4" w:rsidTr="00266ED4">
        <w:trPr>
          <w:trHeight w:val="276"/>
        </w:trPr>
        <w:tc>
          <w:tcPr>
            <w:tcW w:w="62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c>
          <w:tcPr>
            <w:tcW w:w="5694"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rPr>
            </w:pPr>
          </w:p>
        </w:tc>
        <w:tc>
          <w:tcPr>
            <w:tcW w:w="882"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c>
          <w:tcPr>
            <w:tcW w:w="908"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rPr>
            </w:pPr>
          </w:p>
        </w:tc>
        <w:tc>
          <w:tcPr>
            <w:tcW w:w="126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160" w:type="dxa"/>
            <w:tcBorders>
              <w:top w:val="nil"/>
              <w:left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320" w:type="dxa"/>
            <w:tcBorders>
              <w:top w:val="nil"/>
              <w:left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right"/>
              <w:rPr>
                <w:rFonts w:eastAsia="Times New Roman"/>
                <w:color w:val="000000"/>
                <w:sz w:val="18"/>
                <w:szCs w:val="18"/>
              </w:rPr>
            </w:pPr>
          </w:p>
        </w:tc>
        <w:tc>
          <w:tcPr>
            <w:tcW w:w="1981" w:type="dxa"/>
            <w:tcBorders>
              <w:top w:val="nil"/>
              <w:left w:val="nil"/>
              <w:bottom w:val="nil"/>
              <w:right w:val="nil"/>
            </w:tcBorders>
            <w:shd w:val="clear" w:color="auto" w:fill="auto"/>
            <w:noWrap/>
            <w:vAlign w:val="center"/>
            <w:hideMark/>
          </w:tcPr>
          <w:p w:rsidR="00266ED4" w:rsidRPr="00266ED4" w:rsidRDefault="00266ED4" w:rsidP="00266ED4">
            <w:pPr>
              <w:widowControl/>
              <w:autoSpaceDE/>
              <w:autoSpaceDN/>
              <w:jc w:val="center"/>
              <w:rPr>
                <w:rFonts w:eastAsia="Times New Roman"/>
                <w:color w:val="000000"/>
                <w:sz w:val="18"/>
                <w:szCs w:val="18"/>
              </w:rPr>
            </w:pPr>
          </w:p>
        </w:tc>
      </w:tr>
    </w:tbl>
    <w:p w:rsidR="00266ED4" w:rsidRDefault="00266ED4">
      <w:pPr>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E62983" w:rsidRPr="00546D74" w:rsidTr="00F23BB6">
        <w:trPr>
          <w:trHeight w:val="530"/>
        </w:trPr>
        <w:tc>
          <w:tcPr>
            <w:tcW w:w="2746" w:type="dxa"/>
            <w:vMerge w:val="restart"/>
            <w:vAlign w:val="center"/>
          </w:tcPr>
          <w:p w:rsidR="00E62983" w:rsidRPr="00546D74" w:rsidRDefault="00E62983" w:rsidP="00F23BB6">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E62983" w:rsidRPr="00546D74" w:rsidRDefault="00E62983" w:rsidP="00F23BB6">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E62983" w:rsidRPr="00546D74" w:rsidRDefault="00E62983" w:rsidP="00F23BB6">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E62983" w:rsidRPr="00546D74" w:rsidRDefault="00E62983" w:rsidP="00F23BB6">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E62983" w:rsidTr="00F23BB6">
        <w:trPr>
          <w:trHeight w:val="530"/>
        </w:trPr>
        <w:tc>
          <w:tcPr>
            <w:tcW w:w="2746" w:type="dxa"/>
            <w:vMerge/>
            <w:vAlign w:val="center"/>
          </w:tcPr>
          <w:p w:rsidR="00E62983" w:rsidRDefault="00E62983" w:rsidP="00F23BB6">
            <w:pPr>
              <w:widowControl/>
              <w:autoSpaceDE/>
              <w:autoSpaceDN/>
              <w:jc w:val="center"/>
              <w:rPr>
                <w:rFonts w:eastAsia="Times New Roman"/>
                <w:color w:val="000000"/>
                <w:sz w:val="20"/>
                <w:szCs w:val="20"/>
              </w:rPr>
            </w:pPr>
          </w:p>
        </w:tc>
        <w:tc>
          <w:tcPr>
            <w:tcW w:w="3563" w:type="dxa"/>
            <w:vAlign w:val="center"/>
          </w:tcPr>
          <w:p w:rsidR="00E62983" w:rsidRDefault="00E62983" w:rsidP="00F23BB6">
            <w:pPr>
              <w:widowControl/>
              <w:autoSpaceDE/>
              <w:autoSpaceDN/>
              <w:jc w:val="right"/>
              <w:rPr>
                <w:rFonts w:eastAsia="Times New Roman"/>
                <w:color w:val="000000"/>
                <w:sz w:val="20"/>
                <w:szCs w:val="20"/>
              </w:rPr>
            </w:pPr>
          </w:p>
        </w:tc>
        <w:tc>
          <w:tcPr>
            <w:tcW w:w="3564" w:type="dxa"/>
            <w:vAlign w:val="center"/>
          </w:tcPr>
          <w:p w:rsidR="00E62983" w:rsidRDefault="00E62983" w:rsidP="00F23BB6">
            <w:pPr>
              <w:widowControl/>
              <w:autoSpaceDE/>
              <w:autoSpaceDN/>
              <w:jc w:val="right"/>
              <w:rPr>
                <w:rFonts w:eastAsia="Times New Roman"/>
                <w:color w:val="000000"/>
                <w:sz w:val="20"/>
                <w:szCs w:val="20"/>
              </w:rPr>
            </w:pPr>
          </w:p>
        </w:tc>
        <w:tc>
          <w:tcPr>
            <w:tcW w:w="3564" w:type="dxa"/>
            <w:vAlign w:val="center"/>
          </w:tcPr>
          <w:p w:rsidR="00E62983" w:rsidRDefault="00E62983" w:rsidP="00F23BB6">
            <w:pPr>
              <w:widowControl/>
              <w:autoSpaceDE/>
              <w:autoSpaceDN/>
              <w:jc w:val="right"/>
              <w:rPr>
                <w:rFonts w:eastAsia="Times New Roman"/>
                <w:color w:val="000000"/>
                <w:sz w:val="20"/>
                <w:szCs w:val="20"/>
              </w:rPr>
            </w:pPr>
          </w:p>
        </w:tc>
      </w:tr>
    </w:tbl>
    <w:p w:rsidR="00E62983" w:rsidRPr="00E62983" w:rsidRDefault="00E62983"/>
    <w:p w:rsidR="00E62983" w:rsidRDefault="00E62983">
      <w:r w:rsidRPr="00E62983">
        <w:t xml:space="preserve">Место </w:t>
      </w:r>
      <w:r>
        <w:t>испоруке за производе под редним бројем:13, 56, 57, 58, 64, 66 и 67: f-co магацин у просторијама Центра, ул.Града Сирена 15/2</w:t>
      </w:r>
      <w:r w:rsidR="00D56C60">
        <w:t xml:space="preserve"> Крагујевац</w:t>
      </w:r>
    </w:p>
    <w:p w:rsidR="00D56C60" w:rsidRDefault="00D56C60"/>
    <w:p w:rsidR="00D56C60" w:rsidRDefault="00D56C60" w:rsidP="00D56C60">
      <w:r w:rsidRPr="00E62983">
        <w:t xml:space="preserve">Место </w:t>
      </w:r>
      <w:r>
        <w:t>испоруке за производе под редним бројем: 55(200+200), 61(5+155) и 62(5+155): f-co магацин у просторијама Центра, ул.Града Сирена 15/2 Крагујевац (количина приказана као први број у загради) и f-co магацин крагујевачко дечје одмаралиште на Копаонику ( количина приказана као други број у загради)</w:t>
      </w:r>
    </w:p>
    <w:p w:rsidR="00D56C60" w:rsidRDefault="00D56C60" w:rsidP="00D56C60"/>
    <w:p w:rsidR="00D56C60" w:rsidRDefault="00D56C60" w:rsidP="00D56C60">
      <w:r>
        <w:t>Место испоруке за све остале производе: f-co магацин крагујевачко дечје одмаралиште на Копаонику.</w:t>
      </w:r>
    </w:p>
    <w:p w:rsidR="00D56C60" w:rsidRDefault="00D56C60" w:rsidP="00D56C60"/>
    <w:p w:rsidR="00D56C60" w:rsidRDefault="00D56C60" w:rsidP="00D56C60">
      <w:r>
        <w:t>Динамика рока испоруке: на 15 дана, евентуално једном месечно.</w:t>
      </w:r>
    </w:p>
    <w:p w:rsidR="00267E92" w:rsidRDefault="00267E92" w:rsidP="001B1A1A">
      <w:pPr>
        <w:ind w:left="373"/>
        <w:rPr>
          <w:b/>
          <w:u w:val="single"/>
        </w:rPr>
      </w:pPr>
    </w:p>
    <w:p w:rsidR="00F67035" w:rsidRPr="00C76123" w:rsidRDefault="00F67035" w:rsidP="00B202D5">
      <w:pPr>
        <w:jc w:val="both"/>
        <w:rPr>
          <w:u w:val="single"/>
        </w:rPr>
      </w:pPr>
      <w:r w:rsidRPr="00C76123">
        <w:rPr>
          <w:u w:val="single"/>
        </w:rPr>
        <w:t>Понуђач мора да достави:</w:t>
      </w:r>
    </w:p>
    <w:p w:rsidR="00F67035" w:rsidRPr="00C76123" w:rsidRDefault="00F67035" w:rsidP="00440964">
      <w:pPr>
        <w:pStyle w:val="ListParagraph"/>
        <w:numPr>
          <w:ilvl w:val="0"/>
          <w:numId w:val="57"/>
        </w:numPr>
        <w:tabs>
          <w:tab w:val="left" w:pos="0"/>
        </w:tabs>
        <w:jc w:val="both"/>
      </w:pPr>
      <w:r w:rsidRPr="00C76123">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C76123">
        <w:rPr>
          <w:spacing w:val="-4"/>
        </w:rPr>
        <w:t xml:space="preserve"> </w:t>
      </w:r>
      <w:r w:rsidRPr="00C76123">
        <w:t>прописима.</w:t>
      </w:r>
    </w:p>
    <w:p w:rsidR="00F67035" w:rsidRPr="00C76123" w:rsidRDefault="00F67035" w:rsidP="00440964">
      <w:pPr>
        <w:pStyle w:val="ListParagraph"/>
        <w:numPr>
          <w:ilvl w:val="0"/>
          <w:numId w:val="57"/>
        </w:numPr>
        <w:tabs>
          <w:tab w:val="left" w:pos="0"/>
          <w:tab w:val="left" w:pos="681"/>
        </w:tabs>
        <w:jc w:val="both"/>
      </w:pPr>
      <w:r w:rsidRPr="00C76123">
        <w:t>Да располаже неопходним техничким капацитетом.</w:t>
      </w:r>
      <w:r>
        <w:t xml:space="preserve"> </w:t>
      </w:r>
      <w:r w:rsidRPr="00C76123">
        <w:t>Мора да</w:t>
      </w:r>
      <w:r w:rsidRPr="00440964">
        <w:rPr>
          <w:spacing w:val="-9"/>
        </w:rPr>
        <w:t xml:space="preserve"> </w:t>
      </w:r>
      <w:r w:rsidRPr="00C76123">
        <w:t>поседује најмање два регистрована возила за транспорт специјалне намене.</w:t>
      </w:r>
    </w:p>
    <w:p w:rsidR="00F67035" w:rsidRPr="00C76123" w:rsidRDefault="00F67035" w:rsidP="00440964">
      <w:pPr>
        <w:pStyle w:val="ListParagraph"/>
        <w:numPr>
          <w:ilvl w:val="0"/>
          <w:numId w:val="57"/>
        </w:numPr>
        <w:tabs>
          <w:tab w:val="left" w:pos="0"/>
          <w:tab w:val="left" w:pos="681"/>
        </w:tabs>
        <w:jc w:val="both"/>
      </w:pPr>
      <w:r w:rsidRPr="00C76123">
        <w:t>Да има успостављен систем за осигур</w:t>
      </w:r>
      <w:r w:rsidR="00B202D5">
        <w:t>a</w:t>
      </w:r>
      <w:r w:rsidRPr="00C76123">
        <w:t>ње безбедности хране, сагласно одредбама Закона о безбедности хране (''Сл.гласник РС'' бр.41/09) односно да има обезбеђен доказ о примени HACCP стандарда или стандард ISО</w:t>
      </w:r>
      <w:r w:rsidRPr="00440964">
        <w:rPr>
          <w:spacing w:val="-6"/>
        </w:rPr>
        <w:t xml:space="preserve"> </w:t>
      </w:r>
      <w:r w:rsidR="00B202D5">
        <w:t>22000.</w:t>
      </w:r>
    </w:p>
    <w:p w:rsidR="00F67035" w:rsidRPr="00D35510" w:rsidRDefault="00D35510" w:rsidP="001B1A1A">
      <w:pPr>
        <w:ind w:left="373"/>
        <w:rPr>
          <w:b/>
          <w:u w:val="single"/>
        </w:rPr>
      </w:pPr>
      <w:r>
        <w:rPr>
          <w:b/>
          <w:u w:val="single"/>
        </w:rPr>
        <w:t xml:space="preserve"> </w:t>
      </w:r>
    </w:p>
    <w:p w:rsidR="00A7305E" w:rsidRPr="00E62983" w:rsidRDefault="00A7305E" w:rsidP="001B1A1A">
      <w:pPr>
        <w:ind w:left="373"/>
        <w:rPr>
          <w:b/>
        </w:rPr>
      </w:pPr>
      <w:r w:rsidRPr="00E62983">
        <w:rPr>
          <w:b/>
          <w:u w:val="single"/>
        </w:rPr>
        <w:lastRenderedPageBreak/>
        <w:t>Напомена :</w:t>
      </w:r>
    </w:p>
    <w:p w:rsidR="00A7305E" w:rsidRPr="007A19DE" w:rsidRDefault="00A7305E" w:rsidP="003225AF">
      <w:pPr>
        <w:pStyle w:val="ListParagraph"/>
        <w:numPr>
          <w:ilvl w:val="0"/>
          <w:numId w:val="2"/>
        </w:numPr>
        <w:tabs>
          <w:tab w:val="left" w:pos="520"/>
        </w:tabs>
        <w:ind w:right="21" w:firstLine="0"/>
      </w:pPr>
      <w:r w:rsidRPr="007A19DE">
        <w:t>Производи морају задовољавати важеће Законе, Правилнике и прописе Републике Србије за врсту животне намирнице која се испоручује</w:t>
      </w:r>
      <w:r w:rsidR="00356C6F">
        <w:t>,</w:t>
      </w:r>
      <w:r w:rsidRPr="007A19DE">
        <w:t xml:space="preserve"> а нарочито:</w:t>
      </w:r>
    </w:p>
    <w:p w:rsidR="00A7305E" w:rsidRPr="00B9188C" w:rsidRDefault="00A7305E" w:rsidP="003D6F6D">
      <w:pPr>
        <w:pStyle w:val="ListParagraph"/>
        <w:numPr>
          <w:ilvl w:val="0"/>
          <w:numId w:val="13"/>
        </w:numPr>
        <w:ind w:right="21"/>
      </w:pPr>
      <w:r w:rsidRPr="00B9188C">
        <w:t>Закон о безбедности хране ( „</w:t>
      </w:r>
      <w:r w:rsidR="009B6907" w:rsidRPr="00B9188C">
        <w:t>Сл</w:t>
      </w:r>
      <w:r w:rsidR="009B6907">
        <w:t xml:space="preserve">.гласник </w:t>
      </w:r>
      <w:r w:rsidR="009B6907" w:rsidRPr="00B9188C">
        <w:t>РС</w:t>
      </w:r>
      <w:r w:rsidRPr="00B9188C">
        <w:t>“, број 41/2009),</w:t>
      </w:r>
    </w:p>
    <w:p w:rsidR="00A7305E" w:rsidRPr="00B9188C" w:rsidRDefault="00A7305E" w:rsidP="003D6F6D">
      <w:pPr>
        <w:pStyle w:val="ListParagraph"/>
        <w:numPr>
          <w:ilvl w:val="0"/>
          <w:numId w:val="13"/>
        </w:numPr>
        <w:tabs>
          <w:tab w:val="left" w:pos="0"/>
        </w:tabs>
        <w:ind w:right="21"/>
        <w:jc w:val="both"/>
      </w:pPr>
      <w:r w:rsidRPr="00B9188C">
        <w:t>Правилник о општим и посебним условима хигијене хране у било којој фази производње, прераде и промета („Сл</w:t>
      </w:r>
      <w:r w:rsidR="009B6907">
        <w:t xml:space="preserve">.гласник </w:t>
      </w:r>
      <w:r w:rsidRPr="00B9188C">
        <w:t>РС“, број</w:t>
      </w:r>
      <w:r w:rsidRPr="00B9188C">
        <w:rPr>
          <w:spacing w:val="2"/>
        </w:rPr>
        <w:t xml:space="preserve"> </w:t>
      </w:r>
      <w:r w:rsidRPr="00B9188C">
        <w:t>72/2010),</w:t>
      </w:r>
    </w:p>
    <w:p w:rsidR="00A7305E" w:rsidRPr="00B9188C" w:rsidRDefault="00A7305E" w:rsidP="003D6F6D">
      <w:pPr>
        <w:pStyle w:val="ListParagraph"/>
        <w:numPr>
          <w:ilvl w:val="0"/>
          <w:numId w:val="13"/>
        </w:numPr>
        <w:tabs>
          <w:tab w:val="left" w:pos="513"/>
        </w:tabs>
        <w:ind w:right="21"/>
        <w:jc w:val="both"/>
      </w:pPr>
      <w:r w:rsidRPr="00B9188C">
        <w:t>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009B6907" w:rsidRPr="00B9188C">
        <w:t>Сл</w:t>
      </w:r>
      <w:r w:rsidR="009B6907">
        <w:t xml:space="preserve">.гласник </w:t>
      </w:r>
      <w:r w:rsidR="009B6907" w:rsidRPr="00B9188C">
        <w:t>РС</w:t>
      </w:r>
      <w:r w:rsidRPr="00B9188C">
        <w:t>“, број</w:t>
      </w:r>
      <w:r w:rsidRPr="00B9188C">
        <w:rPr>
          <w:spacing w:val="-1"/>
        </w:rPr>
        <w:t xml:space="preserve"> </w:t>
      </w:r>
      <w:r w:rsidRPr="00B9188C">
        <w:t>29/2014),</w:t>
      </w:r>
    </w:p>
    <w:p w:rsidR="00A7305E" w:rsidRPr="00B9188C" w:rsidRDefault="00A7305E" w:rsidP="003D6F6D">
      <w:pPr>
        <w:pStyle w:val="ListParagraph"/>
        <w:numPr>
          <w:ilvl w:val="0"/>
          <w:numId w:val="13"/>
        </w:numPr>
        <w:tabs>
          <w:tab w:val="left" w:pos="501"/>
        </w:tabs>
        <w:ind w:right="21"/>
        <w:jc w:val="both"/>
      </w:pPr>
      <w:r w:rsidRPr="00B9188C">
        <w:t>Правилник о условима у погледу здравствене исправности предмета опште употребе који се могу стављати у промет („Службени лист СФРЈ“, број 26/83,61/84, 56/86, 50/89,</w:t>
      </w:r>
      <w:r w:rsidRPr="00B9188C">
        <w:rPr>
          <w:spacing w:val="-8"/>
        </w:rPr>
        <w:t xml:space="preserve"> </w:t>
      </w:r>
      <w:r w:rsidRPr="00B9188C">
        <w:t>18/91),</w:t>
      </w:r>
    </w:p>
    <w:p w:rsidR="00A7305E" w:rsidRPr="00B9188C" w:rsidRDefault="00A7305E" w:rsidP="003D6F6D">
      <w:pPr>
        <w:pStyle w:val="ListParagraph"/>
        <w:numPr>
          <w:ilvl w:val="0"/>
          <w:numId w:val="13"/>
        </w:numPr>
        <w:tabs>
          <w:tab w:val="left" w:pos="487"/>
        </w:tabs>
        <w:ind w:right="21"/>
        <w:jc w:val="both"/>
      </w:pPr>
      <w:r w:rsidRPr="00B9188C">
        <w:t>Правилник о квалитету и условима употребе адитива у намирницама и о другим захтевима за адитиве и њихове мешавине („Службени лист СЦГ“, број 56/2003) 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735219">
        <w:t xml:space="preserve"> </w:t>
      </w:r>
      <w:r w:rsidRPr="00B9188C">
        <w:t>(„Службени лист СЦГ</w:t>
      </w:r>
      <w:r w:rsidR="00735219">
        <w:t>”</w:t>
      </w:r>
      <w:r w:rsidRPr="00B9188C">
        <w:t>, број</w:t>
      </w:r>
      <w:r w:rsidRPr="00B9188C">
        <w:rPr>
          <w:spacing w:val="-3"/>
        </w:rPr>
        <w:t xml:space="preserve"> </w:t>
      </w:r>
      <w:r w:rsidRPr="00B9188C">
        <w:t>16/2005.),</w:t>
      </w:r>
    </w:p>
    <w:p w:rsidR="00A7305E" w:rsidRPr="00B9188C" w:rsidRDefault="00A7305E" w:rsidP="003D6F6D">
      <w:pPr>
        <w:pStyle w:val="ListParagraph"/>
        <w:numPr>
          <w:ilvl w:val="0"/>
          <w:numId w:val="13"/>
        </w:numPr>
        <w:tabs>
          <w:tab w:val="left" w:pos="527"/>
        </w:tabs>
        <w:ind w:right="21"/>
        <w:jc w:val="both"/>
      </w:pPr>
      <w:r w:rsidRPr="00B9188C">
        <w:t>Закон о здравственој исправности предмета опште употребе („</w:t>
      </w:r>
      <w:r w:rsidR="00735219" w:rsidRPr="00B9188C">
        <w:t>Сл</w:t>
      </w:r>
      <w:r w:rsidR="00735219">
        <w:t xml:space="preserve">.гласник </w:t>
      </w:r>
      <w:r w:rsidR="00735219" w:rsidRPr="00B9188C">
        <w:t>РС</w:t>
      </w:r>
      <w:r w:rsidRPr="00B9188C">
        <w:t>“, број 92/2011),</w:t>
      </w:r>
    </w:p>
    <w:p w:rsidR="00A7305E" w:rsidRPr="00B9188C" w:rsidRDefault="00A7305E" w:rsidP="003D6F6D">
      <w:pPr>
        <w:pStyle w:val="ListParagraph"/>
        <w:numPr>
          <w:ilvl w:val="0"/>
          <w:numId w:val="13"/>
        </w:numPr>
        <w:tabs>
          <w:tab w:val="left" w:pos="511"/>
        </w:tabs>
        <w:ind w:right="21"/>
        <w:jc w:val="both"/>
      </w:pPr>
      <w:r w:rsidRPr="00B9188C">
        <w:t>Правилник о санитарно-хигијенским условима за објекте у којима се обавља производња и промет животних намирница и предмета опште употребе („</w:t>
      </w:r>
      <w:r w:rsidR="00735219" w:rsidRPr="00B9188C">
        <w:t>Сл</w:t>
      </w:r>
      <w:r w:rsidR="00735219">
        <w:t xml:space="preserve">.гласник </w:t>
      </w:r>
      <w:r w:rsidR="00735219" w:rsidRPr="00B9188C">
        <w:t>РС</w:t>
      </w:r>
      <w:r w:rsidRPr="00B9188C">
        <w:t>“, број 6/97 и</w:t>
      </w:r>
      <w:r w:rsidRPr="00B9188C">
        <w:rPr>
          <w:spacing w:val="-4"/>
        </w:rPr>
        <w:t xml:space="preserve"> </w:t>
      </w:r>
      <w:r w:rsidRPr="00B9188C">
        <w:t>52/97),</w:t>
      </w:r>
    </w:p>
    <w:p w:rsidR="00A7305E" w:rsidRPr="00B9188C" w:rsidRDefault="00A7305E" w:rsidP="003D6F6D">
      <w:pPr>
        <w:pStyle w:val="ListParagraph"/>
        <w:numPr>
          <w:ilvl w:val="0"/>
          <w:numId w:val="13"/>
        </w:numPr>
        <w:tabs>
          <w:tab w:val="left" w:pos="506"/>
        </w:tabs>
        <w:ind w:right="21"/>
        <w:jc w:val="both"/>
      </w:pPr>
      <w:r w:rsidRPr="00B9188C">
        <w:t xml:space="preserve">Правилник о квалитету жита, млинских и пекарских производа, тестенина и брзо смрзнутих теста („Службени лист СРЈ“, број 52/95 и „Сл. </w:t>
      </w:r>
      <w:r w:rsidR="00735219">
        <w:t>л</w:t>
      </w:r>
      <w:r w:rsidRPr="00B9188C">
        <w:t>ист СЦГ“ бр.56/2003</w:t>
      </w:r>
      <w:r w:rsidRPr="00B9188C">
        <w:rPr>
          <w:spacing w:val="-5"/>
        </w:rPr>
        <w:t xml:space="preserve"> </w:t>
      </w:r>
      <w:r w:rsidRPr="00B9188C">
        <w:t>,4/2004),</w:t>
      </w:r>
    </w:p>
    <w:p w:rsidR="00A7305E" w:rsidRPr="00B9188C" w:rsidRDefault="00A7305E" w:rsidP="003D6F6D">
      <w:pPr>
        <w:pStyle w:val="ListParagraph"/>
        <w:numPr>
          <w:ilvl w:val="0"/>
          <w:numId w:val="13"/>
        </w:numPr>
        <w:tabs>
          <w:tab w:val="left" w:pos="484"/>
        </w:tabs>
        <w:ind w:right="21"/>
        <w:jc w:val="both"/>
      </w:pPr>
      <w:r w:rsidRPr="00B9188C">
        <w:t>Правилник о квалитету јаја и производа од јаја („Службени лист СФРЈ“, број</w:t>
      </w:r>
      <w:r w:rsidRPr="00B9188C">
        <w:rPr>
          <w:spacing w:val="-8"/>
        </w:rPr>
        <w:t xml:space="preserve"> </w:t>
      </w:r>
      <w:r w:rsidRPr="00B9188C">
        <w:t>55/89),</w:t>
      </w:r>
    </w:p>
    <w:p w:rsidR="00A7305E" w:rsidRPr="00B9188C" w:rsidRDefault="00A7305E" w:rsidP="003D6F6D">
      <w:pPr>
        <w:pStyle w:val="ListParagraph"/>
        <w:numPr>
          <w:ilvl w:val="0"/>
          <w:numId w:val="13"/>
        </w:numPr>
        <w:tabs>
          <w:tab w:val="left" w:pos="484"/>
        </w:tabs>
        <w:ind w:right="21"/>
        <w:jc w:val="both"/>
      </w:pPr>
      <w:r w:rsidRPr="00B9188C">
        <w:t>Правилник о ветеринарско-санитарним условима објеката за узгој и држање копитара, папкара, живине и кунића а на основу Закона о ветеринарству („</w:t>
      </w:r>
      <w:r w:rsidR="00735219" w:rsidRPr="00B9188C">
        <w:t>Сл</w:t>
      </w:r>
      <w:r w:rsidR="00735219">
        <w:t xml:space="preserve">.гласник </w:t>
      </w:r>
      <w:r w:rsidR="00735219" w:rsidRPr="00B9188C">
        <w:t>РС</w:t>
      </w:r>
      <w:r w:rsidRPr="00B9188C">
        <w:t>“, број</w:t>
      </w:r>
      <w:r w:rsidRPr="00B9188C">
        <w:rPr>
          <w:spacing w:val="-8"/>
        </w:rPr>
        <w:t xml:space="preserve"> </w:t>
      </w:r>
      <w:r w:rsidRPr="00B9188C">
        <w:t>91/05),</w:t>
      </w:r>
    </w:p>
    <w:p w:rsidR="00A7305E" w:rsidRPr="00B9188C" w:rsidRDefault="00A7305E" w:rsidP="003D6F6D">
      <w:pPr>
        <w:pStyle w:val="ListParagraph"/>
        <w:numPr>
          <w:ilvl w:val="0"/>
          <w:numId w:val="13"/>
        </w:numPr>
        <w:tabs>
          <w:tab w:val="left" w:pos="501"/>
        </w:tabs>
        <w:ind w:right="21"/>
        <w:jc w:val="both"/>
      </w:pPr>
      <w:r w:rsidRPr="00B9188C">
        <w:t>Правилник о начину вршења ветеринарско-санитарног прегледа и контроле животиња пре клања и производа животињског порекла –поглавље</w:t>
      </w:r>
      <w:r w:rsidRPr="00B9188C">
        <w:rPr>
          <w:spacing w:val="2"/>
        </w:rPr>
        <w:t xml:space="preserve"> </w:t>
      </w:r>
      <w:r w:rsidRPr="00B9188C">
        <w:t>VI</w:t>
      </w:r>
    </w:p>
    <w:p w:rsidR="00A7305E" w:rsidRPr="00B9188C" w:rsidRDefault="00A7305E" w:rsidP="003D6F6D">
      <w:pPr>
        <w:pStyle w:val="ListParagraph"/>
        <w:numPr>
          <w:ilvl w:val="0"/>
          <w:numId w:val="13"/>
        </w:numPr>
        <w:tabs>
          <w:tab w:val="left" w:pos="525"/>
        </w:tabs>
        <w:ind w:right="21"/>
        <w:jc w:val="both"/>
      </w:pPr>
      <w:r w:rsidRPr="00B9188C">
        <w:t>Правилник о ветеринарско-санитарним условима, односно општим и посебним условима за хигијену хране животињског порекла, као и о условима</w:t>
      </w:r>
      <w:r w:rsidR="00735219">
        <w:t xml:space="preserve"> </w:t>
      </w:r>
      <w:r w:rsidRPr="00B9188C">
        <w:t>хигијене хране животињског порекла („</w:t>
      </w:r>
      <w:r w:rsidR="00735219" w:rsidRPr="00B9188C">
        <w:t>Сл</w:t>
      </w:r>
      <w:r w:rsidR="00735219">
        <w:t xml:space="preserve">.гласник </w:t>
      </w:r>
      <w:r w:rsidR="00735219" w:rsidRPr="00B9188C">
        <w:t>РС</w:t>
      </w:r>
      <w:r w:rsidRPr="00B9188C">
        <w:t>“, број 25/2011 и</w:t>
      </w:r>
      <w:r w:rsidRPr="00B9188C">
        <w:rPr>
          <w:spacing w:val="-1"/>
        </w:rPr>
        <w:t xml:space="preserve"> </w:t>
      </w:r>
      <w:r w:rsidRPr="00B9188C">
        <w:t>27/2014),</w:t>
      </w:r>
    </w:p>
    <w:p w:rsidR="00A7305E" w:rsidRPr="00B9188C" w:rsidRDefault="00A7305E" w:rsidP="003D6F6D">
      <w:pPr>
        <w:pStyle w:val="ListParagraph"/>
        <w:numPr>
          <w:ilvl w:val="0"/>
          <w:numId w:val="13"/>
        </w:numPr>
        <w:tabs>
          <w:tab w:val="left" w:pos="489"/>
        </w:tabs>
        <w:ind w:right="21"/>
        <w:jc w:val="both"/>
      </w:pPr>
      <w:r w:rsidRPr="00B9188C">
        <w:t xml:space="preserve">Извештај о лабораторијском испитивању конзумних јаја на присуство бактерија </w:t>
      </w:r>
      <w:r w:rsidR="00735219">
        <w:t>„</w:t>
      </w:r>
      <w:r w:rsidRPr="00B9188C">
        <w:t>Салмонела врсте“ – на 30 дана (сваког месеца), овлашћене лабораторије за ту врсту</w:t>
      </w:r>
      <w:r w:rsidRPr="00B9188C">
        <w:rPr>
          <w:spacing w:val="-15"/>
        </w:rPr>
        <w:t xml:space="preserve"> </w:t>
      </w:r>
      <w:r w:rsidRPr="00B9188C">
        <w:t>анализе,</w:t>
      </w:r>
    </w:p>
    <w:p w:rsidR="00A7305E" w:rsidRPr="00B9188C" w:rsidRDefault="00A7305E" w:rsidP="003D6F6D">
      <w:pPr>
        <w:pStyle w:val="ListParagraph"/>
        <w:numPr>
          <w:ilvl w:val="0"/>
          <w:numId w:val="13"/>
        </w:numPr>
        <w:tabs>
          <w:tab w:val="left" w:pos="508"/>
        </w:tabs>
        <w:jc w:val="both"/>
      </w:pPr>
      <w:r w:rsidRPr="00B9188C">
        <w:t>Одговарајућа</w:t>
      </w:r>
      <w:r w:rsidRPr="007C2D53">
        <w:rPr>
          <w:spacing w:val="22"/>
        </w:rPr>
        <w:t xml:space="preserve"> </w:t>
      </w:r>
      <w:r w:rsidRPr="00B9188C">
        <w:t>органолептичка</w:t>
      </w:r>
      <w:r w:rsidRPr="007C2D53">
        <w:rPr>
          <w:spacing w:val="24"/>
        </w:rPr>
        <w:t xml:space="preserve"> </w:t>
      </w:r>
      <w:r w:rsidRPr="00B9188C">
        <w:t>својства</w:t>
      </w:r>
      <w:r w:rsidRPr="007C2D53">
        <w:rPr>
          <w:spacing w:val="24"/>
        </w:rPr>
        <w:t xml:space="preserve"> </w:t>
      </w:r>
      <w:r w:rsidRPr="00B9188C">
        <w:t>свежег</w:t>
      </w:r>
      <w:r w:rsidRPr="007C2D53">
        <w:rPr>
          <w:spacing w:val="22"/>
        </w:rPr>
        <w:t xml:space="preserve"> </w:t>
      </w:r>
      <w:r w:rsidRPr="00B9188C">
        <w:t>као</w:t>
      </w:r>
      <w:r w:rsidRPr="007C2D53">
        <w:rPr>
          <w:spacing w:val="23"/>
        </w:rPr>
        <w:t xml:space="preserve"> </w:t>
      </w:r>
      <w:r w:rsidRPr="00B9188C">
        <w:t>и</w:t>
      </w:r>
      <w:r w:rsidRPr="007C2D53">
        <w:rPr>
          <w:spacing w:val="23"/>
        </w:rPr>
        <w:t xml:space="preserve"> </w:t>
      </w:r>
      <w:r w:rsidRPr="00B9188C">
        <w:t>термички</w:t>
      </w:r>
      <w:r w:rsidRPr="007C2D53">
        <w:rPr>
          <w:spacing w:val="22"/>
        </w:rPr>
        <w:t xml:space="preserve"> </w:t>
      </w:r>
      <w:r w:rsidRPr="00B9188C">
        <w:t>обрађеног</w:t>
      </w:r>
      <w:r w:rsidRPr="007C2D53">
        <w:rPr>
          <w:spacing w:val="22"/>
        </w:rPr>
        <w:t xml:space="preserve"> </w:t>
      </w:r>
      <w:r w:rsidRPr="00B9188C">
        <w:t>јајета</w:t>
      </w:r>
      <w:r w:rsidRPr="007C2D53">
        <w:rPr>
          <w:spacing w:val="23"/>
        </w:rPr>
        <w:t xml:space="preserve"> </w:t>
      </w:r>
      <w:r w:rsidRPr="00B9188C">
        <w:t>(мирис,</w:t>
      </w:r>
      <w:r w:rsidRPr="007C2D53">
        <w:rPr>
          <w:spacing w:val="23"/>
        </w:rPr>
        <w:t xml:space="preserve"> </w:t>
      </w:r>
      <w:r w:rsidRPr="00B9188C">
        <w:t>боја,</w:t>
      </w:r>
      <w:r w:rsidRPr="007C2D53">
        <w:rPr>
          <w:spacing w:val="23"/>
        </w:rPr>
        <w:t xml:space="preserve"> </w:t>
      </w:r>
      <w:r w:rsidRPr="00B9188C">
        <w:t>конзистенција</w:t>
      </w:r>
      <w:r w:rsidRPr="007C2D53">
        <w:rPr>
          <w:spacing w:val="23"/>
        </w:rPr>
        <w:t xml:space="preserve"> </w:t>
      </w:r>
      <w:r w:rsidRPr="00B9188C">
        <w:t>по</w:t>
      </w:r>
      <w:r w:rsidR="007C2D53" w:rsidRPr="007C2D53">
        <w:t xml:space="preserve"> </w:t>
      </w:r>
      <w:r w:rsidRPr="00B9188C">
        <w:t>„принципу случајног узорка“ за свеже</w:t>
      </w:r>
      <w:r w:rsidR="007C2D53">
        <w:t xml:space="preserve"> </w:t>
      </w:r>
      <w:r w:rsidRPr="00B9188C">
        <w:t>јаје, а иста својства и укус при проби куваног или прженог производа),</w:t>
      </w:r>
    </w:p>
    <w:p w:rsidR="00A7305E" w:rsidRPr="00B9188C" w:rsidRDefault="00A7305E" w:rsidP="003D6F6D">
      <w:pPr>
        <w:pStyle w:val="ListParagraph"/>
        <w:numPr>
          <w:ilvl w:val="0"/>
          <w:numId w:val="13"/>
        </w:numPr>
        <w:tabs>
          <w:tab w:val="left" w:pos="484"/>
        </w:tabs>
        <w:jc w:val="both"/>
      </w:pPr>
      <w:r w:rsidRPr="00B9188C">
        <w:t>Правилник о декларисању, означ</w:t>
      </w:r>
      <w:r w:rsidR="00735219">
        <w:t>авању и рекламирању хране („Сл.г</w:t>
      </w:r>
      <w:r w:rsidRPr="00B9188C">
        <w:t>ласник РС“ бр. 85/13 и</w:t>
      </w:r>
      <w:r w:rsidRPr="00B9188C">
        <w:rPr>
          <w:spacing w:val="-14"/>
        </w:rPr>
        <w:t xml:space="preserve"> </w:t>
      </w:r>
      <w:r w:rsidRPr="00B9188C">
        <w:t>101/13),</w:t>
      </w:r>
    </w:p>
    <w:p w:rsidR="00A7305E" w:rsidRPr="00B9188C" w:rsidRDefault="00A7305E" w:rsidP="003D6F6D">
      <w:pPr>
        <w:pStyle w:val="ListParagraph"/>
        <w:numPr>
          <w:ilvl w:val="0"/>
          <w:numId w:val="13"/>
        </w:numPr>
        <w:tabs>
          <w:tab w:val="left" w:pos="511"/>
          <w:tab w:val="left" w:pos="15026"/>
        </w:tabs>
        <w:ind w:right="21"/>
        <w:jc w:val="both"/>
      </w:pPr>
      <w:r w:rsidRPr="00B9188C">
        <w:t xml:space="preserve">Правилник о декларисању, означавању и рекламирању хране </w:t>
      </w:r>
      <w:r w:rsidR="00735219">
        <w:t>(„</w:t>
      </w:r>
      <w:r w:rsidR="00735219" w:rsidRPr="00B9188C">
        <w:t>Сл</w:t>
      </w:r>
      <w:r w:rsidR="00735219">
        <w:t xml:space="preserve">.гласник </w:t>
      </w:r>
      <w:r w:rsidR="00735219" w:rsidRPr="00B9188C">
        <w:t>РС</w:t>
      </w:r>
      <w:r w:rsidR="00735219">
        <w:t>“ број</w:t>
      </w:r>
      <w:r w:rsidRPr="00B9188C">
        <w:t>, 19/2017</w:t>
      </w:r>
      <w:r w:rsidR="00735219">
        <w:t>)</w:t>
      </w:r>
      <w:r w:rsidRPr="00B9188C">
        <w:t xml:space="preserve"> и друге сходно врсти и категорији животних намирница за које се</w:t>
      </w:r>
      <w:r w:rsidRPr="00B9188C">
        <w:rPr>
          <w:spacing w:val="-5"/>
        </w:rPr>
        <w:t xml:space="preserve"> </w:t>
      </w:r>
      <w:r w:rsidRPr="00B9188C">
        <w:t>конкурише.</w:t>
      </w:r>
    </w:p>
    <w:p w:rsidR="00A7305E" w:rsidRPr="00B9188C" w:rsidRDefault="00A7305E" w:rsidP="003D6F6D">
      <w:pPr>
        <w:pStyle w:val="ListParagraph"/>
        <w:numPr>
          <w:ilvl w:val="0"/>
          <w:numId w:val="13"/>
        </w:numPr>
        <w:tabs>
          <w:tab w:val="left" w:pos="520"/>
        </w:tabs>
        <w:ind w:right="21"/>
        <w:jc w:val="both"/>
      </w:pPr>
      <w:r w:rsidRPr="00B9188C">
        <w:t>Правилник о границама радиоактивне контаминације лица, радне и животне средине и начину спровођења деконтаминације („</w:t>
      </w:r>
      <w:r w:rsidR="00735219" w:rsidRPr="00B9188C">
        <w:t>Сл</w:t>
      </w:r>
      <w:r w:rsidR="00735219">
        <w:t xml:space="preserve">.гласник </w:t>
      </w:r>
      <w:r w:rsidR="00735219" w:rsidRPr="00B9188C">
        <w:t>РС</w:t>
      </w:r>
      <w:r w:rsidRPr="00B9188C">
        <w:t>“, бр.</w:t>
      </w:r>
      <w:r w:rsidRPr="00B9188C">
        <w:rPr>
          <w:spacing w:val="-1"/>
        </w:rPr>
        <w:t xml:space="preserve"> </w:t>
      </w:r>
      <w:r w:rsidRPr="00B9188C">
        <w:t>38/2011)</w:t>
      </w:r>
    </w:p>
    <w:p w:rsidR="00A7305E" w:rsidRPr="00B9188C" w:rsidRDefault="00A7305E" w:rsidP="003D6F6D">
      <w:pPr>
        <w:pStyle w:val="ListParagraph"/>
        <w:numPr>
          <w:ilvl w:val="0"/>
          <w:numId w:val="13"/>
        </w:numPr>
        <w:tabs>
          <w:tab w:val="left" w:pos="544"/>
        </w:tabs>
        <w:ind w:right="21"/>
        <w:jc w:val="both"/>
      </w:pPr>
      <w:r w:rsidRPr="00DE201A">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w:t>
      </w:r>
      <w:r w:rsidRPr="00B9188C">
        <w:t xml:space="preserve">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w:t>
      </w:r>
      <w:r w:rsidRPr="00B9188C">
        <w:rPr>
          <w:spacing w:val="-6"/>
        </w:rPr>
        <w:t xml:space="preserve"> </w:t>
      </w:r>
      <w:r w:rsidRPr="00B9188C">
        <w:t>производа.</w:t>
      </w:r>
    </w:p>
    <w:p w:rsidR="00A7305E" w:rsidRPr="00356C6F" w:rsidRDefault="00A7305E" w:rsidP="003D6F6D">
      <w:pPr>
        <w:pStyle w:val="ListParagraph"/>
        <w:numPr>
          <w:ilvl w:val="0"/>
          <w:numId w:val="13"/>
        </w:numPr>
        <w:ind w:right="611"/>
        <w:jc w:val="both"/>
      </w:pPr>
      <w:r w:rsidRPr="00356C6F">
        <w:t>Наручилац на пријему контролише карактеристике производа, а по захтевима везаним за безбедност хране што подразумева:</w:t>
      </w:r>
    </w:p>
    <w:p w:rsidR="00A7305E" w:rsidRPr="00B9188C" w:rsidRDefault="00A7305E" w:rsidP="003D6F6D">
      <w:pPr>
        <w:pStyle w:val="ListParagraph"/>
        <w:numPr>
          <w:ilvl w:val="0"/>
          <w:numId w:val="13"/>
        </w:numPr>
        <w:tabs>
          <w:tab w:val="left" w:pos="491"/>
        </w:tabs>
        <w:ind w:right="623"/>
        <w:jc w:val="both"/>
      </w:pPr>
      <w:r w:rsidRPr="00B9188C">
        <w:t>Правилно декларисање производа, а садржај да поседује органолептичке карактеристике својствене тржишном типу</w:t>
      </w:r>
      <w:r w:rsidRPr="00B9188C">
        <w:rPr>
          <w:spacing w:val="-2"/>
        </w:rPr>
        <w:t xml:space="preserve"> </w:t>
      </w:r>
      <w:r w:rsidRPr="00B9188C">
        <w:t>робе.</w:t>
      </w:r>
    </w:p>
    <w:p w:rsidR="00A7305E" w:rsidRPr="00B9188C" w:rsidRDefault="00A7305E" w:rsidP="003D6F6D">
      <w:pPr>
        <w:pStyle w:val="ListParagraph"/>
        <w:numPr>
          <w:ilvl w:val="0"/>
          <w:numId w:val="13"/>
        </w:numPr>
        <w:tabs>
          <w:tab w:val="left" w:pos="537"/>
          <w:tab w:val="left" w:pos="15026"/>
        </w:tabs>
        <w:ind w:right="21"/>
        <w:jc w:val="both"/>
      </w:pPr>
      <w:r w:rsidRPr="00B9188C">
        <w:t xml:space="preserve">Уколико се производ испоручује у појединачним паковањима декларација треба да садржи све потребне податке, а када се ради о назнаци </w:t>
      </w:r>
      <w:r w:rsidRPr="00B9188C">
        <w:lastRenderedPageBreak/>
        <w:t>„употребљиво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B9188C">
        <w:rPr>
          <w:spacing w:val="-4"/>
        </w:rPr>
        <w:t xml:space="preserve"> </w:t>
      </w:r>
      <w:r w:rsidRPr="00B9188C">
        <w:t>.</w:t>
      </w:r>
    </w:p>
    <w:p w:rsidR="00A7305E" w:rsidRPr="00B9188C" w:rsidRDefault="00A7305E" w:rsidP="003D6F6D">
      <w:pPr>
        <w:pStyle w:val="ListParagraph"/>
        <w:numPr>
          <w:ilvl w:val="0"/>
          <w:numId w:val="13"/>
        </w:numPr>
        <w:ind w:right="21"/>
        <w:jc w:val="both"/>
      </w:pPr>
      <w:r w:rsidRPr="00B9188C">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A7305E" w:rsidRPr="00B9188C" w:rsidRDefault="00A7305E" w:rsidP="003D6F6D">
      <w:pPr>
        <w:pStyle w:val="ListParagraph"/>
        <w:numPr>
          <w:ilvl w:val="0"/>
          <w:numId w:val="13"/>
        </w:numPr>
        <w:tabs>
          <w:tab w:val="left" w:pos="501"/>
        </w:tabs>
        <w:ind w:right="21"/>
        <w:jc w:val="both"/>
      </w:pPr>
      <w:r w:rsidRPr="00B9188C">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B9188C">
        <w:rPr>
          <w:spacing w:val="-11"/>
        </w:rPr>
        <w:t xml:space="preserve"> </w:t>
      </w:r>
      <w:r w:rsidRPr="00B9188C">
        <w:t>...</w:t>
      </w:r>
    </w:p>
    <w:p w:rsidR="00A7305E" w:rsidRPr="00B9188C" w:rsidRDefault="00A7305E" w:rsidP="003D6F6D">
      <w:pPr>
        <w:pStyle w:val="ListParagraph"/>
        <w:numPr>
          <w:ilvl w:val="0"/>
          <w:numId w:val="13"/>
        </w:numPr>
        <w:tabs>
          <w:tab w:val="left" w:pos="491"/>
        </w:tabs>
        <w:ind w:right="21"/>
        <w:jc w:val="both"/>
      </w:pPr>
      <w:r w:rsidRPr="00B9188C">
        <w:t xml:space="preserve">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w:t>
      </w:r>
      <w:r w:rsidRPr="00B9188C">
        <w:rPr>
          <w:spacing w:val="2"/>
        </w:rPr>
        <w:t xml:space="preserve">бити </w:t>
      </w:r>
      <w:r w:rsidRPr="00B9188C">
        <w:t>на српском језику.</w:t>
      </w:r>
    </w:p>
    <w:p w:rsidR="00A7305E" w:rsidRPr="00B9188C" w:rsidRDefault="00A7305E" w:rsidP="003225AF">
      <w:pPr>
        <w:pStyle w:val="ListParagraph"/>
        <w:numPr>
          <w:ilvl w:val="0"/>
          <w:numId w:val="2"/>
        </w:numPr>
        <w:tabs>
          <w:tab w:val="left" w:pos="602"/>
        </w:tabs>
        <w:ind w:right="21" w:firstLine="0"/>
        <w:jc w:val="both"/>
      </w:pPr>
      <w:r w:rsidRPr="00B9188C">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да истом присуствуј</w:t>
      </w:r>
      <w:r w:rsidR="00DE201A">
        <w:t>е</w:t>
      </w:r>
      <w:r w:rsidRPr="00B9188C">
        <w:t xml:space="preserve">. Неодазивање </w:t>
      </w:r>
      <w:r w:rsidR="00DE201A">
        <w:t>Д</w:t>
      </w:r>
      <w:r w:rsidRPr="00B9188C">
        <w:t xml:space="preserve">обављача на позив </w:t>
      </w:r>
      <w:r w:rsidR="00DE201A">
        <w:t>Н</w:t>
      </w:r>
      <w:r w:rsidRPr="00B9188C">
        <w:t xml:space="preserve">аручиоца, не зауставља процес узороковања. Трошак анализа сноси </w:t>
      </w:r>
      <w:r w:rsidR="00DE201A">
        <w:t>Д</w:t>
      </w:r>
      <w:r w:rsidRPr="00B9188C">
        <w:t>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w:t>
      </w:r>
      <w:r w:rsidR="004B6BFC" w:rsidRPr="00B9188C">
        <w:t xml:space="preserve"> </w:t>
      </w:r>
      <w:r w:rsidR="00DE201A">
        <w:t>усаглашености по избору Н</w:t>
      </w:r>
      <w:r w:rsidRPr="00B9188C">
        <w:t>аручиоца, а за рачун и за терет</w:t>
      </w:r>
      <w:r w:rsidRPr="00B9188C">
        <w:rPr>
          <w:spacing w:val="-8"/>
        </w:rPr>
        <w:t xml:space="preserve"> </w:t>
      </w:r>
      <w:r w:rsidRPr="00B9188C">
        <w:t>испоручиоца.</w:t>
      </w:r>
    </w:p>
    <w:p w:rsidR="00A7305E" w:rsidRPr="00B9188C" w:rsidRDefault="00A7305E" w:rsidP="003225AF">
      <w:pPr>
        <w:pStyle w:val="ListParagraph"/>
        <w:numPr>
          <w:ilvl w:val="0"/>
          <w:numId w:val="2"/>
        </w:numPr>
        <w:tabs>
          <w:tab w:val="left" w:pos="595"/>
        </w:tabs>
        <w:ind w:left="594" w:hanging="222"/>
        <w:jc w:val="both"/>
      </w:pPr>
      <w:r w:rsidRPr="00B9188C">
        <w:t>Испоруке ће се обављати према требовању и динамици коју одреди</w:t>
      </w:r>
      <w:r w:rsidRPr="00B9188C">
        <w:rPr>
          <w:spacing w:val="-10"/>
        </w:rPr>
        <w:t xml:space="preserve"> </w:t>
      </w:r>
      <w:r w:rsidRPr="00B9188C">
        <w:t>Наручилац.</w:t>
      </w:r>
    </w:p>
    <w:p w:rsidR="00A7305E" w:rsidRPr="007A19DE" w:rsidRDefault="00A7305E" w:rsidP="003225AF">
      <w:pPr>
        <w:pStyle w:val="ListParagraph"/>
        <w:numPr>
          <w:ilvl w:val="0"/>
          <w:numId w:val="2"/>
        </w:numPr>
        <w:tabs>
          <w:tab w:val="left" w:pos="599"/>
          <w:tab w:val="left" w:pos="15026"/>
        </w:tabs>
        <w:ind w:right="21" w:firstLine="0"/>
        <w:jc w:val="both"/>
      </w:pPr>
      <w:r w:rsidRPr="007A19DE">
        <w:t>Добављач је у обавези да се придржава рокова испоруке датих у понуди, сатнице и начина транспорта за испоруку робе коју ће писаним добити од</w:t>
      </w:r>
      <w:r w:rsidRPr="007A19DE">
        <w:rPr>
          <w:spacing w:val="-19"/>
        </w:rPr>
        <w:t xml:space="preserve"> </w:t>
      </w:r>
      <w:r w:rsidRPr="007A19DE">
        <w:t>Наручиоца.</w:t>
      </w:r>
    </w:p>
    <w:p w:rsidR="004B6BFC" w:rsidRPr="00B9188C" w:rsidRDefault="004B6BFC" w:rsidP="00356C6F">
      <w:pPr>
        <w:pStyle w:val="ListParagraph"/>
        <w:numPr>
          <w:ilvl w:val="0"/>
          <w:numId w:val="2"/>
        </w:numPr>
        <w:tabs>
          <w:tab w:val="left" w:pos="611"/>
        </w:tabs>
        <w:ind w:right="21" w:firstLine="0"/>
        <w:jc w:val="both"/>
      </w:pPr>
      <w:r w:rsidRPr="00B9188C">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B9188C">
        <w:rPr>
          <w:spacing w:val="-4"/>
        </w:rPr>
        <w:t xml:space="preserve"> </w:t>
      </w:r>
      <w:r w:rsidRPr="00B9188C">
        <w:t>интереса.</w:t>
      </w:r>
    </w:p>
    <w:p w:rsidR="004B6BFC" w:rsidRPr="00B9188C" w:rsidRDefault="004B6BFC" w:rsidP="00440964">
      <w:pPr>
        <w:pStyle w:val="ListParagraph"/>
        <w:numPr>
          <w:ilvl w:val="0"/>
          <w:numId w:val="2"/>
        </w:numPr>
        <w:tabs>
          <w:tab w:val="left" w:pos="567"/>
        </w:tabs>
        <w:ind w:firstLine="53"/>
        <w:jc w:val="both"/>
      </w:pPr>
      <w:r w:rsidRPr="00B9188C">
        <w:t>Добављач</w:t>
      </w:r>
      <w:r w:rsidRPr="001B1A1A">
        <w:rPr>
          <w:spacing w:val="14"/>
        </w:rPr>
        <w:t xml:space="preserve"> </w:t>
      </w:r>
      <w:r w:rsidRPr="00B9188C">
        <w:t>је</w:t>
      </w:r>
      <w:r w:rsidRPr="001B1A1A">
        <w:rPr>
          <w:spacing w:val="15"/>
        </w:rPr>
        <w:t xml:space="preserve"> </w:t>
      </w:r>
      <w:r w:rsidRPr="00B9188C">
        <w:t>дужан</w:t>
      </w:r>
      <w:r w:rsidRPr="001B1A1A">
        <w:rPr>
          <w:spacing w:val="17"/>
        </w:rPr>
        <w:t xml:space="preserve"> </w:t>
      </w:r>
      <w:r w:rsidRPr="00B9188C">
        <w:t>да</w:t>
      </w:r>
      <w:r w:rsidRPr="001B1A1A">
        <w:rPr>
          <w:spacing w:val="17"/>
        </w:rPr>
        <w:t xml:space="preserve"> </w:t>
      </w:r>
      <w:r w:rsidRPr="00B9188C">
        <w:t>у</w:t>
      </w:r>
      <w:r w:rsidRPr="001B1A1A">
        <w:rPr>
          <w:spacing w:val="13"/>
        </w:rPr>
        <w:t xml:space="preserve"> </w:t>
      </w:r>
      <w:r w:rsidRPr="00B9188C">
        <w:t>предметној</w:t>
      </w:r>
      <w:r w:rsidRPr="001B1A1A">
        <w:rPr>
          <w:spacing w:val="16"/>
        </w:rPr>
        <w:t xml:space="preserve"> </w:t>
      </w:r>
      <w:r w:rsidRPr="00B9188C">
        <w:t>пословној</w:t>
      </w:r>
      <w:r w:rsidRPr="001B1A1A">
        <w:rPr>
          <w:spacing w:val="15"/>
        </w:rPr>
        <w:t xml:space="preserve"> </w:t>
      </w:r>
      <w:r w:rsidRPr="00B9188C">
        <w:t>сарадњи</w:t>
      </w:r>
      <w:r w:rsidRPr="001B1A1A">
        <w:rPr>
          <w:spacing w:val="17"/>
        </w:rPr>
        <w:t xml:space="preserve"> </w:t>
      </w:r>
      <w:r w:rsidRPr="00B9188C">
        <w:t>и</w:t>
      </w:r>
      <w:r w:rsidRPr="001B1A1A">
        <w:rPr>
          <w:spacing w:val="18"/>
        </w:rPr>
        <w:t xml:space="preserve"> </w:t>
      </w:r>
      <w:r w:rsidRPr="00B9188C">
        <w:t>испоруци</w:t>
      </w:r>
      <w:r w:rsidRPr="001B1A1A">
        <w:rPr>
          <w:spacing w:val="17"/>
        </w:rPr>
        <w:t xml:space="preserve"> </w:t>
      </w:r>
      <w:r w:rsidRPr="00B9188C">
        <w:t>добара,</w:t>
      </w:r>
      <w:r w:rsidRPr="001B1A1A">
        <w:rPr>
          <w:spacing w:val="16"/>
        </w:rPr>
        <w:t xml:space="preserve"> </w:t>
      </w:r>
      <w:r w:rsidRPr="00B9188C">
        <w:t>поштује</w:t>
      </w:r>
      <w:r w:rsidRPr="001B1A1A">
        <w:rPr>
          <w:spacing w:val="17"/>
        </w:rPr>
        <w:t xml:space="preserve"> </w:t>
      </w:r>
      <w:r w:rsidRPr="00B9188C">
        <w:t>све</w:t>
      </w:r>
      <w:r w:rsidRPr="001B1A1A">
        <w:rPr>
          <w:spacing w:val="18"/>
        </w:rPr>
        <w:t xml:space="preserve"> </w:t>
      </w:r>
      <w:r w:rsidRPr="00B9188C">
        <w:t>норме</w:t>
      </w:r>
      <w:r w:rsidRPr="001B1A1A">
        <w:rPr>
          <w:spacing w:val="16"/>
        </w:rPr>
        <w:t xml:space="preserve"> </w:t>
      </w:r>
      <w:r w:rsidRPr="00B9188C">
        <w:t>и</w:t>
      </w:r>
      <w:r w:rsidRPr="001B1A1A">
        <w:rPr>
          <w:spacing w:val="25"/>
        </w:rPr>
        <w:t xml:space="preserve"> </w:t>
      </w:r>
      <w:r w:rsidRPr="00B9188C">
        <w:t>стандарде</w:t>
      </w:r>
      <w:r w:rsidR="001B1A1A" w:rsidRPr="001B1A1A">
        <w:t xml:space="preserve"> </w:t>
      </w:r>
      <w:r w:rsidRPr="00B9188C">
        <w:t>везане за безбедност и здравље корисника, заштиту животне средине и енергетску ефикасност.</w:t>
      </w:r>
    </w:p>
    <w:p w:rsidR="004B6BFC" w:rsidRPr="00B9188C" w:rsidRDefault="004B6BFC" w:rsidP="00356C6F">
      <w:pPr>
        <w:tabs>
          <w:tab w:val="left" w:pos="15026"/>
        </w:tabs>
        <w:ind w:left="373" w:right="21"/>
        <w:jc w:val="both"/>
      </w:pPr>
      <w:r w:rsidRPr="00B9188C">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w:t>
      </w:r>
      <w:r w:rsidR="00356C6F">
        <w:t xml:space="preserve"> </w:t>
      </w:r>
      <w:r w:rsidRPr="00B9188C">
        <w:t>одмах по испоруци ако се недостатак уочи на лицу места или  касније уколико установи скривене недостатаке  на испорученим производима. Рок за подношење приговора на испоручене производе је рок исписан на декларацији производа (рок</w:t>
      </w:r>
      <w:r w:rsidRPr="00B9188C">
        <w:rPr>
          <w:spacing w:val="-6"/>
        </w:rPr>
        <w:t xml:space="preserve"> </w:t>
      </w:r>
      <w:r w:rsidRPr="00B9188C">
        <w:t>важења).</w:t>
      </w:r>
    </w:p>
    <w:p w:rsidR="004B6BFC" w:rsidRPr="00B9188C" w:rsidRDefault="004B6BFC" w:rsidP="001B1A1A">
      <w:pPr>
        <w:tabs>
          <w:tab w:val="left" w:pos="15026"/>
        </w:tabs>
        <w:ind w:left="373" w:right="21"/>
        <w:jc w:val="both"/>
      </w:pPr>
      <w:r w:rsidRPr="00B9188C">
        <w:t>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4B6BFC" w:rsidRPr="00B9188C" w:rsidRDefault="004B6BFC" w:rsidP="001B1A1A">
      <w:pPr>
        <w:ind w:left="373" w:right="21"/>
        <w:jc w:val="both"/>
      </w:pPr>
      <w:r w:rsidRPr="00B9188C">
        <w:t>Наручилац ће једнострано раскинути уговор уколико се у току трајања уговора због одступања у квалитету изврши повраћај више од три пута.</w:t>
      </w:r>
    </w:p>
    <w:p w:rsidR="004B6BFC" w:rsidRPr="00B9188C" w:rsidRDefault="004B6BFC" w:rsidP="004B6BFC">
      <w:pPr>
        <w:pStyle w:val="BodyText"/>
      </w:pPr>
    </w:p>
    <w:p w:rsidR="004B6BFC" w:rsidRPr="00B9188C" w:rsidRDefault="004B6BFC" w:rsidP="004B6BFC">
      <w:pPr>
        <w:pStyle w:val="BodyText"/>
      </w:pPr>
    </w:p>
    <w:p w:rsidR="004B6BFC" w:rsidRPr="00B9188C" w:rsidRDefault="004B6BFC" w:rsidP="004B6BFC">
      <w:pPr>
        <w:pStyle w:val="BodyText"/>
      </w:pPr>
    </w:p>
    <w:p w:rsidR="004B6BFC" w:rsidRPr="00B9188C" w:rsidRDefault="004B6BFC" w:rsidP="004B6BFC">
      <w:pPr>
        <w:pStyle w:val="BodyText"/>
        <w:spacing w:before="7"/>
      </w:pPr>
    </w:p>
    <w:p w:rsidR="004B6BFC" w:rsidRPr="00B9188C" w:rsidRDefault="004B6BFC" w:rsidP="004B6BFC">
      <w:pPr>
        <w:spacing w:line="207" w:lineRule="exact"/>
        <w:ind w:right="1154"/>
        <w:jc w:val="right"/>
        <w:rPr>
          <w:b/>
        </w:rPr>
      </w:pPr>
      <w:r w:rsidRPr="00B9188C">
        <w:rPr>
          <w:b/>
        </w:rPr>
        <w:t>Потпис овлашћеног лица</w:t>
      </w:r>
    </w:p>
    <w:p w:rsidR="004B6BFC" w:rsidRPr="00B9188C" w:rsidRDefault="00080308" w:rsidP="004B6BFC">
      <w:pPr>
        <w:spacing w:line="207" w:lineRule="exact"/>
        <w:ind w:left="1651" w:right="2754"/>
        <w:jc w:val="center"/>
        <w:rPr>
          <w:b/>
        </w:rPr>
      </w:pPr>
      <w:r>
        <w:rPr>
          <w:b/>
        </w:rPr>
        <w:t xml:space="preserve">                                                                                                  </w:t>
      </w:r>
      <w:r w:rsidR="004B6BFC" w:rsidRPr="00B9188C">
        <w:rPr>
          <w:b/>
        </w:rPr>
        <w:t>МП</w:t>
      </w:r>
    </w:p>
    <w:p w:rsidR="004B6BFC" w:rsidRPr="00B9188C" w:rsidRDefault="009E4A25" w:rsidP="004B6BFC">
      <w:pPr>
        <w:pStyle w:val="BodyText"/>
        <w:spacing w:before="8"/>
        <w:rPr>
          <w:b/>
        </w:rPr>
      </w:pPr>
      <w:r>
        <w:rPr>
          <w:noProof/>
          <w:lang w:val="sr-Latn-RS" w:eastAsia="sr-Latn-RS"/>
        </w:rPr>
        <mc:AlternateContent>
          <mc:Choice Requires="wps">
            <w:drawing>
              <wp:anchor distT="4294967295" distB="4294967295" distL="0" distR="0" simplePos="0" relativeHeight="251671552" behindDoc="1" locked="0" layoutInCell="1" allowOverlap="1">
                <wp:simplePos x="0" y="0"/>
                <wp:positionH relativeFrom="page">
                  <wp:posOffset>7579995</wp:posOffset>
                </wp:positionH>
                <wp:positionV relativeFrom="paragraph">
                  <wp:posOffset>198754</wp:posOffset>
                </wp:positionV>
                <wp:extent cx="1708785" cy="0"/>
                <wp:effectExtent l="0" t="0" r="24765" b="19050"/>
                <wp:wrapTopAndBottom/>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6.85pt,15.65pt" to="73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LU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" strokeweight=".34664mm">
                <w10:wrap type="topAndBottom" anchorx="page"/>
              </v:line>
            </w:pict>
          </mc:Fallback>
        </mc:AlternateContent>
      </w:r>
    </w:p>
    <w:p w:rsidR="00A7305E" w:rsidRPr="00B9188C" w:rsidRDefault="00A7305E" w:rsidP="00A7305E">
      <w:pPr>
        <w:jc w:val="both"/>
        <w:sectPr w:rsidR="00A7305E" w:rsidRPr="00B9188C" w:rsidSect="00267E92">
          <w:pgSz w:w="16850" w:h="11930" w:orient="landscape"/>
          <w:pgMar w:top="760" w:right="1060" w:bottom="522" w:left="743" w:header="0" w:footer="544" w:gutter="0"/>
          <w:cols w:space="720"/>
        </w:sectPr>
      </w:pPr>
    </w:p>
    <w:tbl>
      <w:tblPr>
        <w:tblW w:w="31332" w:type="dxa"/>
        <w:tblInd w:w="93" w:type="dxa"/>
        <w:tblLook w:val="04A0" w:firstRow="1" w:lastRow="0" w:firstColumn="1" w:lastColumn="0" w:noHBand="0" w:noVBand="1"/>
      </w:tblPr>
      <w:tblGrid>
        <w:gridCol w:w="15794"/>
        <w:gridCol w:w="5715"/>
        <w:gridCol w:w="837"/>
        <w:gridCol w:w="826"/>
        <w:gridCol w:w="1480"/>
        <w:gridCol w:w="1480"/>
        <w:gridCol w:w="1480"/>
        <w:gridCol w:w="1480"/>
        <w:gridCol w:w="2240"/>
      </w:tblGrid>
      <w:tr w:rsidR="00813654" w:rsidRPr="00813654" w:rsidTr="007C2D53">
        <w:trPr>
          <w:trHeight w:val="288"/>
        </w:trPr>
        <w:tc>
          <w:tcPr>
            <w:tcW w:w="15794" w:type="dxa"/>
            <w:tcBorders>
              <w:top w:val="nil"/>
              <w:left w:val="nil"/>
              <w:bottom w:val="nil"/>
              <w:right w:val="nil"/>
            </w:tcBorders>
            <w:shd w:val="clear" w:color="auto" w:fill="auto"/>
            <w:noWrap/>
            <w:vAlign w:val="center"/>
          </w:tcPr>
          <w:tbl>
            <w:tblPr>
              <w:tblW w:w="14423" w:type="dxa"/>
              <w:tblInd w:w="191" w:type="dxa"/>
              <w:tblLook w:val="04A0" w:firstRow="1" w:lastRow="0" w:firstColumn="1" w:lastColumn="0" w:noHBand="0" w:noVBand="1"/>
            </w:tblPr>
            <w:tblGrid>
              <w:gridCol w:w="620"/>
              <w:gridCol w:w="5524"/>
              <w:gridCol w:w="882"/>
              <w:gridCol w:w="939"/>
              <w:gridCol w:w="1440"/>
              <w:gridCol w:w="1160"/>
              <w:gridCol w:w="1320"/>
              <w:gridCol w:w="1280"/>
              <w:gridCol w:w="1660"/>
            </w:tblGrid>
            <w:tr w:rsidR="00813654" w:rsidRPr="00813654" w:rsidTr="007C2D53">
              <w:trPr>
                <w:trHeight w:val="288"/>
              </w:trPr>
              <w:tc>
                <w:tcPr>
                  <w:tcW w:w="7743" w:type="dxa"/>
                  <w:gridSpan w:val="4"/>
                  <w:vMerge w:val="restart"/>
                  <w:tcBorders>
                    <w:top w:val="nil"/>
                    <w:left w:val="nil"/>
                    <w:bottom w:val="nil"/>
                    <w:right w:val="nil"/>
                  </w:tcBorders>
                  <w:shd w:val="clear" w:color="auto" w:fill="auto"/>
                  <w:vAlign w:val="center"/>
                  <w:hideMark/>
                </w:tcPr>
                <w:p w:rsidR="00813654" w:rsidRPr="00813654" w:rsidRDefault="00813654" w:rsidP="00813654">
                  <w:pPr>
                    <w:widowControl/>
                    <w:autoSpaceDE/>
                    <w:autoSpaceDN/>
                    <w:jc w:val="center"/>
                    <w:rPr>
                      <w:rFonts w:eastAsia="Times New Roman"/>
                      <w:b/>
                      <w:bCs/>
                      <w:color w:val="000000"/>
                      <w:sz w:val="28"/>
                      <w:szCs w:val="28"/>
                    </w:rPr>
                  </w:pPr>
                  <w:r w:rsidRPr="00813654">
                    <w:rPr>
                      <w:rFonts w:eastAsia="Times New Roman"/>
                      <w:b/>
                      <w:bCs/>
                      <w:color w:val="000000"/>
                      <w:sz w:val="28"/>
                      <w:szCs w:val="28"/>
                    </w:rPr>
                    <w:lastRenderedPageBreak/>
                    <w:t>ДРУГА ПАРТИЈА - млеко и млечни производи</w:t>
                  </w:r>
                </w:p>
              </w:tc>
              <w:tc>
                <w:tcPr>
                  <w:tcW w:w="126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center"/>
                    <w:rPr>
                      <w:rFonts w:ascii="Calibri" w:eastAsia="Times New Roman" w:hAnsi="Calibri" w:cs="Calibri"/>
                      <w:color w:val="000000"/>
                    </w:rPr>
                  </w:pPr>
                </w:p>
              </w:tc>
            </w:tr>
            <w:tr w:rsidR="00813654" w:rsidRPr="00813654" w:rsidTr="007C2D53">
              <w:trPr>
                <w:trHeight w:val="288"/>
              </w:trPr>
              <w:tc>
                <w:tcPr>
                  <w:tcW w:w="7743" w:type="dxa"/>
                  <w:gridSpan w:val="4"/>
                  <w:vMerge/>
                  <w:tcBorders>
                    <w:top w:val="nil"/>
                    <w:left w:val="nil"/>
                    <w:bottom w:val="nil"/>
                    <w:right w:val="nil"/>
                  </w:tcBorders>
                  <w:vAlign w:val="center"/>
                  <w:hideMark/>
                </w:tcPr>
                <w:p w:rsidR="00813654" w:rsidRPr="00813654" w:rsidRDefault="00813654" w:rsidP="00813654">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center"/>
                    <w:rPr>
                      <w:rFonts w:ascii="Calibri" w:eastAsia="Times New Roman" w:hAnsi="Calibri" w:cs="Calibri"/>
                      <w:color w:val="000000"/>
                    </w:rPr>
                  </w:pPr>
                </w:p>
              </w:tc>
            </w:tr>
            <w:tr w:rsidR="007C2D53" w:rsidRPr="00813654" w:rsidTr="007C2D53">
              <w:trPr>
                <w:trHeight w:val="312"/>
              </w:trPr>
              <w:tc>
                <w:tcPr>
                  <w:tcW w:w="429"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p>
              </w:tc>
              <w:tc>
                <w:tcPr>
                  <w:tcW w:w="5524"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p>
              </w:tc>
              <w:tc>
                <w:tcPr>
                  <w:tcW w:w="882"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p>
              </w:tc>
              <w:tc>
                <w:tcPr>
                  <w:tcW w:w="908"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p>
              </w:tc>
              <w:tc>
                <w:tcPr>
                  <w:tcW w:w="126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у динарима</w:t>
                  </w:r>
                </w:p>
              </w:tc>
            </w:tr>
            <w:tr w:rsidR="001D1576" w:rsidRPr="00813654" w:rsidTr="007C2D53">
              <w:trPr>
                <w:trHeight w:val="600"/>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р.бр.</w:t>
                  </w:r>
                </w:p>
              </w:tc>
              <w:tc>
                <w:tcPr>
                  <w:tcW w:w="5524" w:type="dxa"/>
                  <w:tcBorders>
                    <w:top w:val="single" w:sz="4" w:space="0" w:color="auto"/>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н</w:t>
                  </w:r>
                  <w:r w:rsidRPr="00813654">
                    <w:rPr>
                      <w:rFonts w:eastAsia="Times New Roman"/>
                      <w:color w:val="000000"/>
                      <w:sz w:val="18"/>
                      <w:szCs w:val="18"/>
                    </w:rPr>
                    <w:cr/>
                    <w:t>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jc w:val="center"/>
                    <w:rPr>
                      <w:rFonts w:eastAsia="Times New Roman"/>
                      <w:color w:val="000000"/>
                      <w:sz w:val="16"/>
                      <w:szCs w:val="16"/>
                    </w:rPr>
                  </w:pPr>
                  <w:r w:rsidRPr="00813654">
                    <w:rPr>
                      <w:rFonts w:eastAsia="Times New Roman"/>
                      <w:color w:val="000000"/>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6"/>
                      <w:szCs w:val="16"/>
                    </w:rPr>
                  </w:pPr>
                  <w:r w:rsidRPr="00813654">
                    <w:rPr>
                      <w:rFonts w:eastAsia="Times New Roman"/>
                      <w:color w:val="000000"/>
                      <w:sz w:val="16"/>
                      <w:szCs w:val="16"/>
                    </w:rPr>
                    <w:t>кол</w:t>
                  </w:r>
                  <w:r w:rsidRPr="00813654">
                    <w:rPr>
                      <w:rFonts w:eastAsia="Times New Roman"/>
                      <w:color w:val="000000"/>
                      <w:sz w:val="16"/>
                      <w:szCs w:val="16"/>
                    </w:rPr>
                    <w:cr/>
                    <w:t>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jc w:val="center"/>
                    <w:rPr>
                      <w:rFonts w:eastAsia="Times New Roman"/>
                      <w:color w:val="000000"/>
                      <w:sz w:val="16"/>
                      <w:szCs w:val="16"/>
                    </w:rPr>
                  </w:pPr>
                  <w:r w:rsidRPr="00813654">
                    <w:rPr>
                      <w:rFonts w:eastAsia="Times New Roman"/>
                      <w:color w:val="000000"/>
                      <w:sz w:val="16"/>
                      <w:szCs w:val="16"/>
                    </w:rPr>
                    <w:t>јединична</w:t>
                  </w:r>
                  <w:r w:rsidRPr="00813654">
                    <w:rPr>
                      <w:rFonts w:eastAsia="Times New Roman"/>
                      <w:color w:val="000000"/>
                      <w:sz w:val="16"/>
                      <w:szCs w:val="16"/>
                    </w:rPr>
                    <w:cr/>
                    <w:t>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jc w:val="center"/>
                    <w:rPr>
                      <w:rFonts w:eastAsia="Times New Roman"/>
                      <w:color w:val="000000"/>
                      <w:sz w:val="16"/>
                      <w:szCs w:val="16"/>
                    </w:rPr>
                  </w:pPr>
                  <w:r w:rsidRPr="00813654">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jc w:val="center"/>
                    <w:rPr>
                      <w:rFonts w:eastAsia="Times New Roman"/>
                      <w:color w:val="000000"/>
                      <w:sz w:val="16"/>
                      <w:szCs w:val="16"/>
                    </w:rPr>
                  </w:pPr>
                  <w:r w:rsidRPr="00813654">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jc w:val="center"/>
                    <w:rPr>
                      <w:rFonts w:eastAsia="Times New Roman"/>
                      <w:color w:val="000000"/>
                      <w:sz w:val="16"/>
                      <w:szCs w:val="16"/>
                    </w:rPr>
                  </w:pPr>
                  <w:r w:rsidRPr="00813654">
                    <w:rPr>
                      <w:rFonts w:eastAsia="Times New Roman"/>
                      <w:color w:val="000000"/>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jc w:val="center"/>
                    <w:rPr>
                      <w:rFonts w:eastAsia="Times New Roman"/>
                      <w:color w:val="000000"/>
                      <w:sz w:val="16"/>
                      <w:szCs w:val="16"/>
                    </w:rPr>
                  </w:pPr>
                  <w:r w:rsidRPr="00813654">
                    <w:rPr>
                      <w:rFonts w:eastAsia="Times New Roman"/>
                      <w:color w:val="000000"/>
                      <w:sz w:val="16"/>
                      <w:szCs w:val="16"/>
                    </w:rPr>
                    <w:t>порекло производа - произвођач</w:t>
                  </w:r>
                </w:p>
              </w:tc>
            </w:tr>
            <w:tr w:rsidR="007C2D53" w:rsidRPr="00813654" w:rsidTr="005455EC">
              <w:trPr>
                <w:trHeight w:val="1380"/>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1.</w:t>
                  </w:r>
                </w:p>
              </w:tc>
              <w:tc>
                <w:tcPr>
                  <w:tcW w:w="5524" w:type="dxa"/>
                  <w:tcBorders>
                    <w:top w:val="nil"/>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rPr>
                      <w:rFonts w:eastAsia="Times New Roman"/>
                      <w:b/>
                      <w:bCs/>
                      <w:color w:val="000000"/>
                      <w:sz w:val="18"/>
                      <w:szCs w:val="18"/>
                    </w:rPr>
                  </w:pPr>
                  <w:r w:rsidRPr="00813654">
                    <w:rPr>
                      <w:rFonts w:eastAsia="Times New Roman"/>
                      <w:b/>
                      <w:bCs/>
                      <w:color w:val="000000"/>
                      <w:sz w:val="18"/>
                      <w:szCs w:val="18"/>
                    </w:rPr>
                    <w:t xml:space="preserve">Пастеризовано млеко, </w:t>
                  </w:r>
                  <w:r w:rsidRPr="00813654">
                    <w:rPr>
                      <w:rFonts w:eastAsia="Times New Roman"/>
                      <w:color w:val="000000"/>
                      <w:sz w:val="18"/>
                      <w:szCs w:val="18"/>
                    </w:rPr>
                    <w:t>мин.2,8%мм, киселост&lt;8'СХ, беле до бледо жућкасте боје, пријатног укуса и мириса, течне коегзистенције, паковање у херметички затвореној ПЕ фолији од 1 л.,са декларацијом и роком употребе и  периодични налази Завода за заштиту здравља Републичке санитарне инспекције и сопствени налаз из лабораторије.</w:t>
                  </w:r>
                </w:p>
              </w:tc>
              <w:tc>
                <w:tcPr>
                  <w:tcW w:w="882"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2200</w:t>
                  </w:r>
                </w:p>
              </w:tc>
              <w:tc>
                <w:tcPr>
                  <w:tcW w:w="126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r w:rsidRPr="00813654">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 </w:t>
                  </w:r>
                </w:p>
              </w:tc>
            </w:tr>
            <w:tr w:rsidR="007C2D53" w:rsidRPr="00813654" w:rsidTr="005455EC">
              <w:trPr>
                <w:trHeight w:val="696"/>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2.</w:t>
                  </w:r>
                </w:p>
              </w:tc>
              <w:tc>
                <w:tcPr>
                  <w:tcW w:w="5524" w:type="dxa"/>
                  <w:tcBorders>
                    <w:top w:val="nil"/>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rPr>
                      <w:rFonts w:eastAsia="Times New Roman"/>
                      <w:b/>
                      <w:bCs/>
                      <w:color w:val="000000"/>
                      <w:sz w:val="18"/>
                      <w:szCs w:val="18"/>
                    </w:rPr>
                  </w:pPr>
                  <w:r w:rsidRPr="00813654">
                    <w:rPr>
                      <w:rFonts w:eastAsia="Times New Roman"/>
                      <w:b/>
                      <w:bCs/>
                      <w:color w:val="000000"/>
                      <w:sz w:val="18"/>
                      <w:szCs w:val="18"/>
                    </w:rPr>
                    <w:t xml:space="preserve">Јогурт, </w:t>
                  </w:r>
                  <w:r w:rsidRPr="00813654">
                    <w:rPr>
                      <w:rFonts w:eastAsia="Times New Roman"/>
                      <w:color w:val="000000"/>
                      <w:sz w:val="18"/>
                      <w:szCs w:val="18"/>
                    </w:rPr>
                    <w:t>пaковање чаша од 180 мл.</w:t>
                  </w:r>
                  <w:r w:rsidRPr="00813654">
                    <w:rPr>
                      <w:rFonts w:eastAsia="Times New Roman"/>
                      <w:b/>
                      <w:bCs/>
                      <w:color w:val="000000"/>
                      <w:sz w:val="18"/>
                      <w:szCs w:val="18"/>
                    </w:rPr>
                    <w:t xml:space="preserve"> </w:t>
                  </w:r>
                  <w:r w:rsidRPr="00813654">
                    <w:rPr>
                      <w:rFonts w:eastAsia="Times New Roman"/>
                      <w:color w:val="000000"/>
                      <w:sz w:val="18"/>
                      <w:szCs w:val="18"/>
                    </w:rPr>
                    <w:t>мин.2,8% мм, ПХ киселост &lt;3,5' СХ, беле до бледо жућкасте боје, са назначеним роком употребе на паковању</w:t>
                  </w:r>
                </w:p>
              </w:tc>
              <w:tc>
                <w:tcPr>
                  <w:tcW w:w="882"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11000</w:t>
                  </w:r>
                </w:p>
              </w:tc>
              <w:tc>
                <w:tcPr>
                  <w:tcW w:w="126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r w:rsidRPr="00813654">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 </w:t>
                  </w:r>
                </w:p>
              </w:tc>
            </w:tr>
            <w:tr w:rsidR="007C2D53" w:rsidRPr="00813654" w:rsidTr="005455EC">
              <w:trPr>
                <w:trHeight w:val="468"/>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3.</w:t>
                  </w:r>
                </w:p>
              </w:tc>
              <w:tc>
                <w:tcPr>
                  <w:tcW w:w="5524" w:type="dxa"/>
                  <w:tcBorders>
                    <w:top w:val="nil"/>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rPr>
                      <w:rFonts w:eastAsia="Times New Roman"/>
                      <w:b/>
                      <w:bCs/>
                      <w:color w:val="000000"/>
                      <w:sz w:val="18"/>
                      <w:szCs w:val="18"/>
                    </w:rPr>
                  </w:pPr>
                  <w:r w:rsidRPr="00813654">
                    <w:rPr>
                      <w:rFonts w:eastAsia="Times New Roman"/>
                      <w:b/>
                      <w:bCs/>
                      <w:color w:val="000000"/>
                      <w:sz w:val="18"/>
                      <w:szCs w:val="18"/>
                    </w:rPr>
                    <w:t>Крављи сир,</w:t>
                  </w:r>
                  <w:r w:rsidRPr="00813654">
                    <w:rPr>
                      <w:rFonts w:eastAsia="Times New Roman"/>
                      <w:color w:val="000000"/>
                      <w:sz w:val="18"/>
                      <w:szCs w:val="18"/>
                    </w:rPr>
                    <w:t xml:space="preserve"> у кришкама, са декларацијом и роком употребе, паковање 5/1</w:t>
                  </w:r>
                </w:p>
              </w:tc>
              <w:tc>
                <w:tcPr>
                  <w:tcW w:w="882"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90</w:t>
                  </w:r>
                </w:p>
              </w:tc>
              <w:tc>
                <w:tcPr>
                  <w:tcW w:w="126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r w:rsidRPr="00813654">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 </w:t>
                  </w:r>
                </w:p>
              </w:tc>
            </w:tr>
            <w:tr w:rsidR="007C2D53" w:rsidRPr="00813654" w:rsidTr="005455EC">
              <w:trPr>
                <w:trHeight w:val="924"/>
              </w:trPr>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4.</w:t>
                  </w:r>
                </w:p>
              </w:tc>
              <w:tc>
                <w:tcPr>
                  <w:tcW w:w="5524" w:type="dxa"/>
                  <w:tcBorders>
                    <w:top w:val="nil"/>
                    <w:left w:val="nil"/>
                    <w:bottom w:val="single" w:sz="4" w:space="0" w:color="auto"/>
                    <w:right w:val="single" w:sz="4" w:space="0" w:color="auto"/>
                  </w:tcBorders>
                  <w:shd w:val="clear" w:color="auto" w:fill="auto"/>
                  <w:vAlign w:val="center"/>
                  <w:hideMark/>
                </w:tcPr>
                <w:p w:rsidR="00813654" w:rsidRPr="00813654" w:rsidRDefault="00813654" w:rsidP="00813654">
                  <w:pPr>
                    <w:widowControl/>
                    <w:autoSpaceDE/>
                    <w:autoSpaceDN/>
                    <w:rPr>
                      <w:rFonts w:eastAsia="Times New Roman"/>
                      <w:b/>
                      <w:bCs/>
                      <w:color w:val="000000"/>
                      <w:sz w:val="18"/>
                      <w:szCs w:val="18"/>
                    </w:rPr>
                  </w:pPr>
                  <w:r w:rsidRPr="00813654">
                    <w:rPr>
                      <w:rFonts w:eastAsia="Times New Roman"/>
                      <w:b/>
                      <w:bCs/>
                      <w:color w:val="000000"/>
                      <w:sz w:val="18"/>
                      <w:szCs w:val="18"/>
                    </w:rPr>
                    <w:t xml:space="preserve">Кајмак, </w:t>
                  </w:r>
                  <w:r w:rsidRPr="00813654">
                    <w:rPr>
                      <w:rFonts w:eastAsia="Times New Roman"/>
                      <w:color w:val="000000"/>
                      <w:sz w:val="18"/>
                      <w:szCs w:val="18"/>
                    </w:rPr>
                    <w:t>не преврео, садржаја мин. 65% м.м., изражено светле, беличасте боје, укуса и мириса благог, типично млечног, умерено сланог, мазивом конзистенцијом са израженом слојевитошћу, са декларацијом и роком употребе, паковање 1/1</w:t>
                  </w:r>
                </w:p>
              </w:tc>
              <w:tc>
                <w:tcPr>
                  <w:tcW w:w="882"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r w:rsidRPr="00813654">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r w:rsidRPr="00813654">
                    <w:rPr>
                      <w:rFonts w:eastAsia="Times New Roman"/>
                      <w:color w:val="000000"/>
                      <w:sz w:val="18"/>
                      <w:szCs w:val="18"/>
                    </w:rPr>
                    <w:t> </w:t>
                  </w:r>
                </w:p>
              </w:tc>
            </w:tr>
            <w:tr w:rsidR="007C2D53" w:rsidRPr="00813654" w:rsidTr="007C2D53">
              <w:trPr>
                <w:trHeight w:val="228"/>
              </w:trPr>
              <w:tc>
                <w:tcPr>
                  <w:tcW w:w="429"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p>
              </w:tc>
              <w:tc>
                <w:tcPr>
                  <w:tcW w:w="5524" w:type="dxa"/>
                  <w:tcBorders>
                    <w:top w:val="nil"/>
                    <w:left w:val="nil"/>
                    <w:bottom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p>
              </w:tc>
              <w:tc>
                <w:tcPr>
                  <w:tcW w:w="882" w:type="dxa"/>
                  <w:tcBorders>
                    <w:top w:val="nil"/>
                    <w:left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p>
              </w:tc>
              <w:tc>
                <w:tcPr>
                  <w:tcW w:w="908" w:type="dxa"/>
                  <w:tcBorders>
                    <w:top w:val="nil"/>
                    <w:left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p>
              </w:tc>
              <w:tc>
                <w:tcPr>
                  <w:tcW w:w="1260" w:type="dxa"/>
                  <w:tcBorders>
                    <w:top w:val="nil"/>
                    <w:left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p>
              </w:tc>
              <w:tc>
                <w:tcPr>
                  <w:tcW w:w="1160" w:type="dxa"/>
                  <w:tcBorders>
                    <w:top w:val="nil"/>
                    <w:left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p>
              </w:tc>
              <w:tc>
                <w:tcPr>
                  <w:tcW w:w="1320" w:type="dxa"/>
                  <w:tcBorders>
                    <w:top w:val="nil"/>
                    <w:left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p>
              </w:tc>
              <w:tc>
                <w:tcPr>
                  <w:tcW w:w="1280" w:type="dxa"/>
                  <w:tcBorders>
                    <w:top w:val="nil"/>
                    <w:left w:val="nil"/>
                    <w:right w:val="nil"/>
                  </w:tcBorders>
                  <w:shd w:val="clear" w:color="auto" w:fill="auto"/>
                  <w:noWrap/>
                  <w:vAlign w:val="center"/>
                  <w:hideMark/>
                </w:tcPr>
                <w:p w:rsidR="00813654" w:rsidRPr="00813654" w:rsidRDefault="00813654" w:rsidP="00813654">
                  <w:pPr>
                    <w:widowControl/>
                    <w:autoSpaceDE/>
                    <w:autoSpaceDN/>
                    <w:jc w:val="right"/>
                    <w:rPr>
                      <w:rFonts w:eastAsia="Times New Roman"/>
                      <w:color w:val="000000"/>
                      <w:sz w:val="18"/>
                      <w:szCs w:val="18"/>
                    </w:rPr>
                  </w:pPr>
                </w:p>
              </w:tc>
              <w:tc>
                <w:tcPr>
                  <w:tcW w:w="1660" w:type="dxa"/>
                  <w:tcBorders>
                    <w:top w:val="nil"/>
                    <w:left w:val="nil"/>
                    <w:right w:val="nil"/>
                  </w:tcBorders>
                  <w:shd w:val="clear" w:color="auto" w:fill="auto"/>
                  <w:noWrap/>
                  <w:vAlign w:val="center"/>
                  <w:hideMark/>
                </w:tcPr>
                <w:p w:rsidR="00813654" w:rsidRPr="00813654" w:rsidRDefault="00813654" w:rsidP="00813654">
                  <w:pPr>
                    <w:widowControl/>
                    <w:autoSpaceDE/>
                    <w:autoSpaceDN/>
                    <w:jc w:val="center"/>
                    <w:rPr>
                      <w:rFonts w:eastAsia="Times New Roman"/>
                      <w:color w:val="000000"/>
                      <w:sz w:val="18"/>
                      <w:szCs w:val="18"/>
                    </w:rPr>
                  </w:pPr>
                </w:p>
              </w:tc>
            </w:tr>
          </w:tbl>
          <w:p w:rsidR="007C2D53" w:rsidRPr="00813654" w:rsidRDefault="007C2D53" w:rsidP="00813654">
            <w:pPr>
              <w:widowControl/>
              <w:autoSpaceDE/>
              <w:autoSpaceDN/>
              <w:jc w:val="center"/>
              <w:rPr>
                <w:rFonts w:eastAsia="Times New Roman"/>
                <w:color w:val="000000"/>
                <w:sz w:val="18"/>
                <w:szCs w:val="18"/>
              </w:rPr>
            </w:pPr>
          </w:p>
        </w:tc>
        <w:tc>
          <w:tcPr>
            <w:tcW w:w="5715"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center"/>
              <w:rPr>
                <w:rFonts w:eastAsia="Times New Roman"/>
                <w:color w:val="000000"/>
              </w:rPr>
            </w:pPr>
          </w:p>
        </w:tc>
        <w:tc>
          <w:tcPr>
            <w:tcW w:w="837"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center"/>
              <w:rPr>
                <w:rFonts w:eastAsia="Times New Roman"/>
                <w:color w:val="000000"/>
                <w:sz w:val="18"/>
                <w:szCs w:val="18"/>
              </w:rPr>
            </w:pPr>
          </w:p>
        </w:tc>
        <w:tc>
          <w:tcPr>
            <w:tcW w:w="826"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center"/>
              <w:rPr>
                <w:rFonts w:eastAsia="Times New Roman"/>
                <w:color w:val="000000"/>
              </w:rPr>
            </w:pPr>
          </w:p>
        </w:tc>
        <w:tc>
          <w:tcPr>
            <w:tcW w:w="148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right"/>
              <w:rPr>
                <w:rFonts w:eastAsia="Times New Roman"/>
                <w:color w:val="000000"/>
                <w:sz w:val="18"/>
                <w:szCs w:val="18"/>
              </w:rPr>
            </w:pPr>
          </w:p>
        </w:tc>
        <w:tc>
          <w:tcPr>
            <w:tcW w:w="148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right"/>
              <w:rPr>
                <w:rFonts w:eastAsia="Times New Roman"/>
                <w:color w:val="000000"/>
              </w:rPr>
            </w:pPr>
          </w:p>
        </w:tc>
        <w:tc>
          <w:tcPr>
            <w:tcW w:w="148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right"/>
              <w:rPr>
                <w:rFonts w:eastAsia="Times New Roman"/>
                <w:color w:val="000000"/>
              </w:rPr>
            </w:pPr>
          </w:p>
        </w:tc>
        <w:tc>
          <w:tcPr>
            <w:tcW w:w="148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right"/>
              <w:rPr>
                <w:rFonts w:eastAsia="Times New Roman"/>
                <w:color w:val="000000"/>
              </w:rPr>
            </w:pPr>
          </w:p>
        </w:tc>
        <w:tc>
          <w:tcPr>
            <w:tcW w:w="2240" w:type="dxa"/>
            <w:tcBorders>
              <w:top w:val="nil"/>
              <w:left w:val="nil"/>
              <w:bottom w:val="nil"/>
              <w:right w:val="nil"/>
            </w:tcBorders>
            <w:shd w:val="clear" w:color="auto" w:fill="auto"/>
            <w:noWrap/>
            <w:vAlign w:val="center"/>
          </w:tcPr>
          <w:p w:rsidR="00813654" w:rsidRPr="00813654" w:rsidRDefault="00813654" w:rsidP="00813654">
            <w:pPr>
              <w:widowControl/>
              <w:autoSpaceDE/>
              <w:autoSpaceDN/>
              <w:jc w:val="center"/>
              <w:rPr>
                <w:rFonts w:ascii="Calibri" w:eastAsia="Times New Roman" w:hAnsi="Calibri" w:cs="Calibri"/>
                <w:color w:val="000000"/>
              </w:rPr>
            </w:pPr>
          </w:p>
        </w:tc>
      </w:tr>
    </w:tbl>
    <w:tbl>
      <w:tblPr>
        <w:tblStyle w:val="TableGrid"/>
        <w:tblW w:w="0" w:type="auto"/>
        <w:tblInd w:w="817" w:type="dxa"/>
        <w:tblLook w:val="04A0" w:firstRow="1" w:lastRow="0" w:firstColumn="1" w:lastColumn="0" w:noHBand="0" w:noVBand="1"/>
      </w:tblPr>
      <w:tblGrid>
        <w:gridCol w:w="2746"/>
        <w:gridCol w:w="3563"/>
        <w:gridCol w:w="3564"/>
        <w:gridCol w:w="3564"/>
      </w:tblGrid>
      <w:tr w:rsidR="007C2D53" w:rsidRPr="00546D74" w:rsidTr="007C2D53">
        <w:trPr>
          <w:trHeight w:val="530"/>
        </w:trPr>
        <w:tc>
          <w:tcPr>
            <w:tcW w:w="2746" w:type="dxa"/>
            <w:vMerge w:val="restart"/>
            <w:vAlign w:val="center"/>
          </w:tcPr>
          <w:p w:rsidR="007C2D53" w:rsidRPr="00546D74" w:rsidRDefault="007C2D53" w:rsidP="00F23BB6">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7C2D53" w:rsidRPr="00546D74" w:rsidRDefault="007C2D53" w:rsidP="00F23BB6">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7C2D53" w:rsidRPr="00546D74" w:rsidRDefault="007C2D53" w:rsidP="00F23BB6">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7C2D53" w:rsidRPr="00546D74" w:rsidRDefault="007C2D53" w:rsidP="00F23BB6">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7C2D53" w:rsidTr="007C2D53">
        <w:trPr>
          <w:trHeight w:val="530"/>
        </w:trPr>
        <w:tc>
          <w:tcPr>
            <w:tcW w:w="2746" w:type="dxa"/>
            <w:vMerge/>
            <w:vAlign w:val="center"/>
          </w:tcPr>
          <w:p w:rsidR="007C2D53" w:rsidRDefault="007C2D53" w:rsidP="00F23BB6">
            <w:pPr>
              <w:widowControl/>
              <w:autoSpaceDE/>
              <w:autoSpaceDN/>
              <w:jc w:val="center"/>
              <w:rPr>
                <w:rFonts w:eastAsia="Times New Roman"/>
                <w:color w:val="000000"/>
                <w:sz w:val="20"/>
                <w:szCs w:val="20"/>
              </w:rPr>
            </w:pPr>
          </w:p>
        </w:tc>
        <w:tc>
          <w:tcPr>
            <w:tcW w:w="3563" w:type="dxa"/>
            <w:vAlign w:val="center"/>
          </w:tcPr>
          <w:p w:rsidR="007C2D53" w:rsidRDefault="007C2D53" w:rsidP="00F23BB6">
            <w:pPr>
              <w:widowControl/>
              <w:autoSpaceDE/>
              <w:autoSpaceDN/>
              <w:jc w:val="right"/>
              <w:rPr>
                <w:rFonts w:eastAsia="Times New Roman"/>
                <w:color w:val="000000"/>
                <w:sz w:val="20"/>
                <w:szCs w:val="20"/>
              </w:rPr>
            </w:pPr>
          </w:p>
        </w:tc>
        <w:tc>
          <w:tcPr>
            <w:tcW w:w="3564" w:type="dxa"/>
            <w:vAlign w:val="center"/>
          </w:tcPr>
          <w:p w:rsidR="007C2D53" w:rsidRDefault="007C2D53" w:rsidP="00F23BB6">
            <w:pPr>
              <w:widowControl/>
              <w:autoSpaceDE/>
              <w:autoSpaceDN/>
              <w:jc w:val="right"/>
              <w:rPr>
                <w:rFonts w:eastAsia="Times New Roman"/>
                <w:color w:val="000000"/>
                <w:sz w:val="20"/>
                <w:szCs w:val="20"/>
              </w:rPr>
            </w:pPr>
          </w:p>
        </w:tc>
        <w:tc>
          <w:tcPr>
            <w:tcW w:w="3564" w:type="dxa"/>
            <w:vAlign w:val="center"/>
          </w:tcPr>
          <w:p w:rsidR="007C2D53" w:rsidRDefault="007C2D53" w:rsidP="00F23BB6">
            <w:pPr>
              <w:widowControl/>
              <w:autoSpaceDE/>
              <w:autoSpaceDN/>
              <w:jc w:val="right"/>
              <w:rPr>
                <w:rFonts w:eastAsia="Times New Roman"/>
                <w:color w:val="000000"/>
                <w:sz w:val="20"/>
                <w:szCs w:val="20"/>
              </w:rPr>
            </w:pPr>
          </w:p>
        </w:tc>
      </w:tr>
    </w:tbl>
    <w:p w:rsidR="00813654" w:rsidRDefault="00813654" w:rsidP="008040CF">
      <w:pPr>
        <w:tabs>
          <w:tab w:val="left" w:pos="5130"/>
        </w:tabs>
        <w:rPr>
          <w:rFonts w:ascii="Times New Roman" w:hAnsi="Times New Roman" w:cs="Times New Roman"/>
          <w:b/>
          <w:noProof/>
        </w:rPr>
      </w:pPr>
    </w:p>
    <w:p w:rsidR="00267E92" w:rsidRDefault="00267E92" w:rsidP="00267E92">
      <w:r>
        <w:t>Место испоруке за све производе: f-co магацин крагујевачко дечје одмаралиште на Копаонику.</w:t>
      </w:r>
    </w:p>
    <w:p w:rsidR="00267E92" w:rsidRDefault="00267E92" w:rsidP="00267E92"/>
    <w:p w:rsidR="00267E92" w:rsidRDefault="00267E92" w:rsidP="00267E92">
      <w:r>
        <w:t>Динамика рока испоруке: свакодневно.</w:t>
      </w:r>
    </w:p>
    <w:p w:rsidR="00813654" w:rsidRDefault="00813654" w:rsidP="008040CF">
      <w:pPr>
        <w:tabs>
          <w:tab w:val="left" w:pos="5130"/>
        </w:tabs>
        <w:rPr>
          <w:rFonts w:ascii="Times New Roman" w:hAnsi="Times New Roman" w:cs="Times New Roman"/>
          <w:b/>
          <w:noProof/>
        </w:rPr>
      </w:pPr>
    </w:p>
    <w:p w:rsidR="00DB0A08" w:rsidRPr="00C76123" w:rsidRDefault="00DB0A08" w:rsidP="00DB0A08">
      <w:pPr>
        <w:jc w:val="both"/>
        <w:rPr>
          <w:b/>
          <w:u w:val="single"/>
          <w:lang w:val="sr-Cyrl-CS"/>
        </w:rPr>
      </w:pPr>
      <w:r>
        <w:rPr>
          <w:u w:val="single"/>
          <w:lang w:val="sr-Cyrl-CS"/>
        </w:rPr>
        <w:t>Уколико је П</w:t>
      </w:r>
      <w:r w:rsidRPr="00C76123">
        <w:rPr>
          <w:u w:val="single"/>
          <w:lang w:val="sr-Cyrl-CS"/>
        </w:rPr>
        <w:t>онуђач произвођач мора приложити</w:t>
      </w:r>
      <w:r w:rsidRPr="00C76123">
        <w:rPr>
          <w:b/>
          <w:u w:val="single"/>
          <w:lang w:val="sr-Cyrl-CS"/>
        </w:rPr>
        <w:t xml:space="preserve"> :</w:t>
      </w:r>
    </w:p>
    <w:p w:rsidR="00DB0A08" w:rsidRPr="00440964" w:rsidRDefault="00DB0A08" w:rsidP="00440964">
      <w:pPr>
        <w:pStyle w:val="ListParagraph"/>
        <w:numPr>
          <w:ilvl w:val="0"/>
          <w:numId w:val="25"/>
        </w:numPr>
        <w:jc w:val="both"/>
        <w:rPr>
          <w:bCs/>
        </w:rPr>
      </w:pPr>
      <w:r w:rsidRPr="00440964">
        <w:rPr>
          <w:bCs/>
          <w:lang w:val="sr-Cyrl-CS"/>
        </w:rPr>
        <w:t>Решење Министарства пољопривреде, шумарства и водопривреде (Управе за ветерину) да објекат за производњу и прераду млека и млечних производа   испуњава ветеринарско санитарне услове и да је одобрен</w:t>
      </w:r>
      <w:r w:rsidRPr="00440964">
        <w:rPr>
          <w:bCs/>
        </w:rPr>
        <w:t>;</w:t>
      </w:r>
    </w:p>
    <w:p w:rsidR="00DB0A08" w:rsidRPr="00C76123" w:rsidRDefault="00DB0A08" w:rsidP="003D6F6D">
      <w:pPr>
        <w:pStyle w:val="ListParagraph"/>
        <w:widowControl/>
        <w:numPr>
          <w:ilvl w:val="0"/>
          <w:numId w:val="25"/>
        </w:numPr>
        <w:autoSpaceDE/>
        <w:autoSpaceDN/>
        <w:contextualSpacing/>
        <w:jc w:val="both"/>
        <w:rPr>
          <w:b/>
          <w:lang w:val="sr-Cyrl-CS"/>
        </w:rPr>
      </w:pPr>
      <w:r w:rsidRPr="00C76123">
        <w:rPr>
          <w:lang w:val="sr-Cyrl-CS"/>
        </w:rPr>
        <w:t>Потврда  о уведеном</w:t>
      </w:r>
      <w:r w:rsidRPr="00C76123">
        <w:rPr>
          <w:b/>
          <w:lang w:val="sr-Cyrl-CS"/>
        </w:rPr>
        <w:t xml:space="preserve">  </w:t>
      </w:r>
      <w:r w:rsidRPr="00C76123">
        <w:t xml:space="preserve">HACCP </w:t>
      </w:r>
      <w:r w:rsidRPr="00C76123">
        <w:rPr>
          <w:b/>
          <w:lang w:val="sr-Cyrl-CS"/>
        </w:rPr>
        <w:t xml:space="preserve">   </w:t>
      </w:r>
      <w:r w:rsidRPr="00C76123">
        <w:rPr>
          <w:bCs/>
          <w:lang w:val="sr-Cyrl-CS"/>
        </w:rPr>
        <w:t>за производњу и прераду млека и млечних производа  (копија)</w:t>
      </w:r>
    </w:p>
    <w:p w:rsidR="00DB0A08" w:rsidRPr="00C76123" w:rsidRDefault="00DB0A08" w:rsidP="003D6F6D">
      <w:pPr>
        <w:pStyle w:val="ListParagraph"/>
        <w:widowControl/>
        <w:numPr>
          <w:ilvl w:val="0"/>
          <w:numId w:val="25"/>
        </w:numPr>
        <w:autoSpaceDE/>
        <w:autoSpaceDN/>
        <w:contextualSpacing/>
        <w:jc w:val="both"/>
        <w:rPr>
          <w:lang w:val="sr-Cyrl-CS"/>
        </w:rPr>
      </w:pPr>
      <w:r w:rsidRPr="00C76123">
        <w:t xml:space="preserve">Копија уговора са овлашћеном кућом </w:t>
      </w:r>
      <w:r w:rsidRPr="00C76123">
        <w:rPr>
          <w:lang w:val="sr-Cyrl-CS"/>
        </w:rPr>
        <w:t xml:space="preserve"> ( ЗЗЈЗ   или др.овлашћена кућа ) за испитивање готових производа </w:t>
      </w:r>
      <w:r w:rsidRPr="00C76123">
        <w:t>да су исти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C76123">
        <w:rPr>
          <w:spacing w:val="-4"/>
        </w:rPr>
        <w:t xml:space="preserve"> </w:t>
      </w:r>
      <w:r w:rsidRPr="00C76123">
        <w:t>прописима.</w:t>
      </w:r>
    </w:p>
    <w:p w:rsidR="00DB0A08" w:rsidRPr="00C76123" w:rsidRDefault="00DB0A08" w:rsidP="00DB0A08">
      <w:pPr>
        <w:pStyle w:val="ListParagraph"/>
        <w:jc w:val="both"/>
        <w:rPr>
          <w:lang w:val="sr-Cyrl-CS"/>
        </w:rPr>
      </w:pPr>
    </w:p>
    <w:p w:rsidR="00DB0A08" w:rsidRPr="00C76123" w:rsidRDefault="00DB0A08" w:rsidP="00DB0A08">
      <w:pPr>
        <w:jc w:val="both"/>
        <w:rPr>
          <w:bCs/>
          <w:lang w:val="sr-Cyrl-CS"/>
        </w:rPr>
      </w:pPr>
      <w:r w:rsidRPr="00C76123">
        <w:rPr>
          <w:lang w:val="sr-Cyrl-CS"/>
        </w:rPr>
        <w:t xml:space="preserve">Понуђач мора поседовати </w:t>
      </w:r>
      <w:r w:rsidRPr="00C76123">
        <w:rPr>
          <w:bCs/>
          <w:lang w:val="sr-Cyrl-CS"/>
        </w:rPr>
        <w:t>расхладно доставно  возило – достава млека и млечних производа у температурном режиму до максималних +</w:t>
      </w:r>
      <w:r>
        <w:rPr>
          <w:bCs/>
        </w:rPr>
        <w:t xml:space="preserve"> </w:t>
      </w:r>
      <w:r w:rsidRPr="00C76123">
        <w:rPr>
          <w:bCs/>
          <w:lang w:val="sr-Cyrl-CS"/>
        </w:rPr>
        <w:t>4º</w:t>
      </w:r>
      <w:r w:rsidRPr="00C76123">
        <w:rPr>
          <w:bCs/>
        </w:rPr>
        <w:t>C</w:t>
      </w:r>
      <w:r>
        <w:rPr>
          <w:bCs/>
        </w:rPr>
        <w:t>.</w:t>
      </w:r>
    </w:p>
    <w:p w:rsidR="00267E92" w:rsidRDefault="00267E92" w:rsidP="008040CF">
      <w:pPr>
        <w:tabs>
          <w:tab w:val="left" w:pos="5130"/>
        </w:tabs>
        <w:rPr>
          <w:rFonts w:ascii="Times New Roman" w:hAnsi="Times New Roman" w:cs="Times New Roman"/>
          <w:b/>
          <w:noProof/>
        </w:rPr>
      </w:pPr>
    </w:p>
    <w:p w:rsidR="007A19DE" w:rsidRPr="00E62983" w:rsidRDefault="007A19DE" w:rsidP="007A19DE">
      <w:pPr>
        <w:ind w:left="373"/>
        <w:rPr>
          <w:b/>
        </w:rPr>
      </w:pPr>
      <w:r w:rsidRPr="00E62983">
        <w:rPr>
          <w:b/>
          <w:u w:val="single"/>
        </w:rPr>
        <w:lastRenderedPageBreak/>
        <w:t>Напомена :</w:t>
      </w:r>
    </w:p>
    <w:p w:rsidR="001B5A70" w:rsidRPr="007A19DE" w:rsidRDefault="001B5A70" w:rsidP="003D6F6D">
      <w:pPr>
        <w:pStyle w:val="ListParagraph"/>
        <w:numPr>
          <w:ilvl w:val="0"/>
          <w:numId w:val="6"/>
        </w:numPr>
        <w:tabs>
          <w:tab w:val="left" w:pos="14884"/>
        </w:tabs>
        <w:ind w:left="426" w:right="85" w:hanging="89"/>
        <w:jc w:val="both"/>
      </w:pPr>
      <w:r w:rsidRPr="007A19DE">
        <w:t>Производи морају задовољавати важеће Законе, Правилнике и прописе Републике Србије за врсту животне намирнице која се испоручује</w:t>
      </w:r>
      <w:r w:rsidR="00356C6F">
        <w:t>,</w:t>
      </w:r>
      <w:r w:rsidRPr="007A19DE">
        <w:t xml:space="preserve"> а</w:t>
      </w:r>
      <w:r w:rsidRPr="007A19DE">
        <w:rPr>
          <w:spacing w:val="-3"/>
        </w:rPr>
        <w:t xml:space="preserve"> </w:t>
      </w:r>
      <w:r w:rsidRPr="007A19DE">
        <w:t>нарочито:</w:t>
      </w:r>
    </w:p>
    <w:p w:rsidR="001B5A70" w:rsidRPr="00267E92" w:rsidRDefault="001B5A70" w:rsidP="003D6F6D">
      <w:pPr>
        <w:pStyle w:val="ListParagraph"/>
        <w:numPr>
          <w:ilvl w:val="0"/>
          <w:numId w:val="14"/>
        </w:numPr>
        <w:tabs>
          <w:tab w:val="left" w:pos="484"/>
          <w:tab w:val="left" w:pos="14884"/>
        </w:tabs>
        <w:ind w:right="85"/>
        <w:jc w:val="both"/>
      </w:pPr>
      <w:r w:rsidRPr="00267E92">
        <w:t>Закон о безбедности хране („Сл.гласник РС бр.</w:t>
      </w:r>
      <w:r w:rsidRPr="00267E92">
        <w:rPr>
          <w:spacing w:val="-2"/>
        </w:rPr>
        <w:t xml:space="preserve"> </w:t>
      </w:r>
      <w:r w:rsidRPr="00267E92">
        <w:t>41/09),</w:t>
      </w:r>
    </w:p>
    <w:p w:rsidR="001B5A70" w:rsidRPr="00267E92" w:rsidRDefault="001B5A70" w:rsidP="003D6F6D">
      <w:pPr>
        <w:pStyle w:val="ListParagraph"/>
        <w:numPr>
          <w:ilvl w:val="0"/>
          <w:numId w:val="14"/>
        </w:numPr>
        <w:tabs>
          <w:tab w:val="left" w:pos="527"/>
          <w:tab w:val="left" w:pos="14884"/>
        </w:tabs>
        <w:ind w:right="85"/>
        <w:jc w:val="both"/>
      </w:pPr>
      <w:r w:rsidRPr="00267E92">
        <w:t>Правилник о квалитету и другим захтевима за млеко, млечне производе, композитне млечне производе и стартер</w:t>
      </w:r>
      <w:r w:rsidRPr="00F23BB6">
        <w:rPr>
          <w:spacing w:val="5"/>
        </w:rPr>
        <w:t xml:space="preserve"> </w:t>
      </w:r>
      <w:r w:rsidRPr="00267E92">
        <w:t>културе</w:t>
      </w:r>
      <w:r w:rsidRPr="00F23BB6">
        <w:rPr>
          <w:spacing w:val="6"/>
        </w:rPr>
        <w:t xml:space="preserve"> </w:t>
      </w:r>
      <w:r w:rsidRPr="00267E92">
        <w:t>(„Сл.лист</w:t>
      </w:r>
      <w:r w:rsidRPr="00F23BB6">
        <w:rPr>
          <w:spacing w:val="5"/>
        </w:rPr>
        <w:t xml:space="preserve"> </w:t>
      </w:r>
      <w:r w:rsidRPr="00267E92">
        <w:t>СРЈ“</w:t>
      </w:r>
      <w:r w:rsidRPr="00F23BB6">
        <w:rPr>
          <w:spacing w:val="6"/>
        </w:rPr>
        <w:t xml:space="preserve"> </w:t>
      </w:r>
      <w:r w:rsidRPr="00267E92">
        <w:t>бр.</w:t>
      </w:r>
      <w:r w:rsidRPr="00F23BB6">
        <w:rPr>
          <w:spacing w:val="4"/>
        </w:rPr>
        <w:t xml:space="preserve"> </w:t>
      </w:r>
      <w:r w:rsidRPr="00267E92">
        <w:t>26/02</w:t>
      </w:r>
      <w:r w:rsidRPr="00F23BB6">
        <w:rPr>
          <w:spacing w:val="6"/>
        </w:rPr>
        <w:t xml:space="preserve"> </w:t>
      </w:r>
      <w:r w:rsidRPr="00267E92">
        <w:t>и</w:t>
      </w:r>
      <w:r w:rsidRPr="00F23BB6">
        <w:rPr>
          <w:spacing w:val="6"/>
        </w:rPr>
        <w:t xml:space="preserve"> </w:t>
      </w:r>
      <w:r w:rsidRPr="00267E92">
        <w:t>„Сл.лист</w:t>
      </w:r>
      <w:r w:rsidRPr="00F23BB6">
        <w:rPr>
          <w:spacing w:val="5"/>
        </w:rPr>
        <w:t xml:space="preserve"> </w:t>
      </w:r>
      <w:r w:rsidRPr="00267E92">
        <w:t>СЦГ“</w:t>
      </w:r>
      <w:r w:rsidRPr="00F23BB6">
        <w:rPr>
          <w:spacing w:val="5"/>
        </w:rPr>
        <w:t xml:space="preserve"> </w:t>
      </w:r>
      <w:r w:rsidRPr="00267E92">
        <w:t>бр.</w:t>
      </w:r>
      <w:r w:rsidRPr="00F23BB6">
        <w:rPr>
          <w:spacing w:val="4"/>
        </w:rPr>
        <w:t xml:space="preserve"> </w:t>
      </w:r>
      <w:r w:rsidRPr="00267E92">
        <w:t>56/03</w:t>
      </w:r>
      <w:r w:rsidRPr="00F23BB6">
        <w:rPr>
          <w:spacing w:val="13"/>
        </w:rPr>
        <w:t xml:space="preserve"> </w:t>
      </w:r>
      <w:r w:rsidRPr="00267E92">
        <w:t>–</w:t>
      </w:r>
      <w:r w:rsidRPr="00F23BB6">
        <w:rPr>
          <w:spacing w:val="4"/>
        </w:rPr>
        <w:t xml:space="preserve"> </w:t>
      </w:r>
      <w:r w:rsidRPr="00267E92">
        <w:t>др.</w:t>
      </w:r>
      <w:r w:rsidRPr="00F23BB6">
        <w:rPr>
          <w:spacing w:val="4"/>
        </w:rPr>
        <w:t xml:space="preserve"> </w:t>
      </w:r>
      <w:r w:rsidRPr="00267E92">
        <w:t>правилник,</w:t>
      </w:r>
      <w:r w:rsidRPr="00F23BB6">
        <w:rPr>
          <w:spacing w:val="4"/>
        </w:rPr>
        <w:t xml:space="preserve"> </w:t>
      </w:r>
      <w:r w:rsidRPr="00267E92">
        <w:t>4/04</w:t>
      </w:r>
      <w:r w:rsidRPr="00F23BB6">
        <w:rPr>
          <w:spacing w:val="7"/>
        </w:rPr>
        <w:t xml:space="preserve"> </w:t>
      </w:r>
      <w:r w:rsidRPr="00267E92">
        <w:t>–</w:t>
      </w:r>
      <w:r w:rsidRPr="00F23BB6">
        <w:rPr>
          <w:spacing w:val="7"/>
        </w:rPr>
        <w:t xml:space="preserve"> </w:t>
      </w:r>
      <w:r w:rsidRPr="00267E92">
        <w:t>др.</w:t>
      </w:r>
      <w:r w:rsidRPr="00F23BB6">
        <w:rPr>
          <w:spacing w:val="5"/>
        </w:rPr>
        <w:t xml:space="preserve"> </w:t>
      </w:r>
      <w:r w:rsidRPr="00267E92">
        <w:t>правилник</w:t>
      </w:r>
      <w:r w:rsidRPr="00F23BB6">
        <w:rPr>
          <w:spacing w:val="4"/>
        </w:rPr>
        <w:t xml:space="preserve"> </w:t>
      </w:r>
      <w:r w:rsidRPr="00267E92">
        <w:t>5/04</w:t>
      </w:r>
      <w:r w:rsidRPr="00F23BB6">
        <w:rPr>
          <w:spacing w:val="4"/>
        </w:rPr>
        <w:t xml:space="preserve"> </w:t>
      </w:r>
      <w:r w:rsidRPr="00267E92">
        <w:t>и</w:t>
      </w:r>
      <w:r w:rsidR="00F23BB6" w:rsidRPr="00F23BB6">
        <w:t xml:space="preserve"> </w:t>
      </w:r>
      <w:r w:rsidRPr="00267E92">
        <w:t>„Сл. гласник РС“ бр. 21/09 - др. правилник, „Сл.гласник“ бр. 33/10- др. правилник),</w:t>
      </w:r>
    </w:p>
    <w:p w:rsidR="001B5A70" w:rsidRPr="00267E92" w:rsidRDefault="001B5A70" w:rsidP="003D6F6D">
      <w:pPr>
        <w:pStyle w:val="ListParagraph"/>
        <w:numPr>
          <w:ilvl w:val="0"/>
          <w:numId w:val="14"/>
        </w:numPr>
        <w:tabs>
          <w:tab w:val="left" w:pos="494"/>
          <w:tab w:val="left" w:pos="14884"/>
        </w:tabs>
        <w:ind w:right="85"/>
        <w:jc w:val="both"/>
      </w:pPr>
      <w:r w:rsidRPr="00267E92">
        <w:t>Правилник о квалитету млека и стартер култура („Сл. гласник“ РС бр. 33/2010.,69/2010.,43/2013.- др. правилник и</w:t>
      </w:r>
      <w:r w:rsidRPr="00267E92">
        <w:rPr>
          <w:spacing w:val="-1"/>
        </w:rPr>
        <w:t xml:space="preserve"> </w:t>
      </w:r>
      <w:r w:rsidRPr="00267E92">
        <w:t>34/2014.).</w:t>
      </w:r>
    </w:p>
    <w:p w:rsidR="001B5A70" w:rsidRPr="00267E92" w:rsidRDefault="001B5A70" w:rsidP="003D6F6D">
      <w:pPr>
        <w:pStyle w:val="ListParagraph"/>
        <w:numPr>
          <w:ilvl w:val="0"/>
          <w:numId w:val="14"/>
        </w:numPr>
        <w:tabs>
          <w:tab w:val="left" w:pos="506"/>
          <w:tab w:val="left" w:pos="14884"/>
        </w:tabs>
        <w:ind w:right="85"/>
        <w:jc w:val="both"/>
      </w:pPr>
      <w:r w:rsidRPr="00267E92">
        <w:t>Правилник о општим и посебним условима хигијене хране у било којој фази производње, прераде и промета („Сл. гласник РС“ бр.</w:t>
      </w:r>
      <w:r w:rsidRPr="00267E92">
        <w:rPr>
          <w:spacing w:val="-1"/>
        </w:rPr>
        <w:t xml:space="preserve"> </w:t>
      </w:r>
      <w:r w:rsidRPr="00267E92">
        <w:t>72/10),</w:t>
      </w:r>
    </w:p>
    <w:p w:rsidR="001B5A70" w:rsidRPr="00267E92" w:rsidRDefault="001B5A70" w:rsidP="003D6F6D">
      <w:pPr>
        <w:pStyle w:val="ListParagraph"/>
        <w:numPr>
          <w:ilvl w:val="0"/>
          <w:numId w:val="14"/>
        </w:numPr>
        <w:tabs>
          <w:tab w:val="left" w:pos="484"/>
          <w:tab w:val="left" w:pos="14884"/>
        </w:tabs>
        <w:ind w:right="85"/>
        <w:jc w:val="both"/>
      </w:pPr>
      <w:r w:rsidRPr="00267E92">
        <w:t>Правилник о прехрамбеним адитивима („Сл. гласник“ РС бр.</w:t>
      </w:r>
      <w:r w:rsidRPr="00267E92">
        <w:rPr>
          <w:spacing w:val="-7"/>
        </w:rPr>
        <w:t xml:space="preserve"> </w:t>
      </w:r>
      <w:r w:rsidRPr="00267E92">
        <w:t>63/13).</w:t>
      </w:r>
    </w:p>
    <w:p w:rsidR="001B5A70" w:rsidRPr="00267E92" w:rsidRDefault="001B5A70" w:rsidP="003D6F6D">
      <w:pPr>
        <w:pStyle w:val="ListParagraph"/>
        <w:numPr>
          <w:ilvl w:val="0"/>
          <w:numId w:val="14"/>
        </w:numPr>
        <w:tabs>
          <w:tab w:val="left" w:pos="484"/>
          <w:tab w:val="left" w:pos="14884"/>
        </w:tabs>
        <w:ind w:right="85"/>
        <w:jc w:val="both"/>
      </w:pPr>
      <w:r w:rsidRPr="00267E92">
        <w:t>Закон о здравственој исправности предмета опште употребе („Сл. гласник РС“ бр.</w:t>
      </w:r>
      <w:r w:rsidRPr="00267E92">
        <w:rPr>
          <w:spacing w:val="-8"/>
        </w:rPr>
        <w:t xml:space="preserve"> </w:t>
      </w:r>
      <w:r w:rsidRPr="00267E92">
        <w:t>92/11),</w:t>
      </w:r>
    </w:p>
    <w:p w:rsidR="001B5A70" w:rsidRPr="00267E92" w:rsidRDefault="001B5A70" w:rsidP="003D6F6D">
      <w:pPr>
        <w:pStyle w:val="ListParagraph"/>
        <w:numPr>
          <w:ilvl w:val="0"/>
          <w:numId w:val="14"/>
        </w:numPr>
        <w:tabs>
          <w:tab w:val="left" w:pos="511"/>
          <w:tab w:val="left" w:pos="14884"/>
        </w:tabs>
        <w:ind w:right="85"/>
        <w:jc w:val="both"/>
      </w:pPr>
      <w:r w:rsidRPr="00267E92">
        <w:t>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бр.6/97,</w:t>
      </w:r>
      <w:r w:rsidRPr="00267E92">
        <w:rPr>
          <w:spacing w:val="-5"/>
        </w:rPr>
        <w:t xml:space="preserve"> </w:t>
      </w:r>
      <w:r w:rsidRPr="00267E92">
        <w:t>52/97),</w:t>
      </w:r>
    </w:p>
    <w:p w:rsidR="001B5A70" w:rsidRPr="00267E92" w:rsidRDefault="001B5A70" w:rsidP="003D6F6D">
      <w:pPr>
        <w:pStyle w:val="ListParagraph"/>
        <w:numPr>
          <w:ilvl w:val="0"/>
          <w:numId w:val="14"/>
        </w:numPr>
        <w:tabs>
          <w:tab w:val="left" w:pos="484"/>
          <w:tab w:val="left" w:pos="14884"/>
        </w:tabs>
        <w:ind w:right="85"/>
        <w:jc w:val="both"/>
      </w:pPr>
      <w:r w:rsidRPr="00267E92">
        <w:t>Правилник о декларисању, означавању и рекламирању хране („Сл.гласник РС“ бр. 85/13 и</w:t>
      </w:r>
      <w:r w:rsidRPr="00267E92">
        <w:rPr>
          <w:spacing w:val="-13"/>
        </w:rPr>
        <w:t xml:space="preserve"> </w:t>
      </w:r>
      <w:r w:rsidRPr="00267E92">
        <w:t>101/13),</w:t>
      </w:r>
    </w:p>
    <w:p w:rsidR="001B5A70" w:rsidRPr="00267E92" w:rsidRDefault="001B5A70" w:rsidP="003D6F6D">
      <w:pPr>
        <w:pStyle w:val="ListParagraph"/>
        <w:numPr>
          <w:ilvl w:val="0"/>
          <w:numId w:val="14"/>
        </w:numPr>
        <w:tabs>
          <w:tab w:val="left" w:pos="511"/>
          <w:tab w:val="left" w:pos="14884"/>
          <w:tab w:val="left" w:pos="15026"/>
        </w:tabs>
        <w:ind w:right="85"/>
        <w:jc w:val="both"/>
      </w:pPr>
      <w:r w:rsidRPr="00267E92">
        <w:t xml:space="preserve">Правилник о декларисању, означавању и рекламирању хране </w:t>
      </w:r>
      <w:r w:rsidR="00094FD3">
        <w:t>(„</w:t>
      </w:r>
      <w:r w:rsidR="00094FD3" w:rsidRPr="00267E92">
        <w:t>Сл.гласник РС</w:t>
      </w:r>
      <w:r w:rsidR="00094FD3">
        <w:t>“ бр.</w:t>
      </w:r>
      <w:r w:rsidRPr="00267E92">
        <w:t xml:space="preserve"> 19/2017</w:t>
      </w:r>
      <w:r w:rsidR="00094FD3">
        <w:t>)</w:t>
      </w:r>
      <w:r w:rsidRPr="00267E92">
        <w:t xml:space="preserve"> и друге сходно врсти и категорији животних намирница за које се</w:t>
      </w:r>
      <w:r w:rsidRPr="00267E92">
        <w:rPr>
          <w:spacing w:val="-5"/>
        </w:rPr>
        <w:t xml:space="preserve"> </w:t>
      </w:r>
      <w:r w:rsidRPr="00267E92">
        <w:t>конкурише.</w:t>
      </w:r>
    </w:p>
    <w:p w:rsidR="001B5A70" w:rsidRPr="00267E92" w:rsidRDefault="001B5A70" w:rsidP="003D6F6D">
      <w:pPr>
        <w:pStyle w:val="ListParagraph"/>
        <w:numPr>
          <w:ilvl w:val="0"/>
          <w:numId w:val="14"/>
        </w:numPr>
        <w:tabs>
          <w:tab w:val="left" w:pos="520"/>
          <w:tab w:val="left" w:pos="14884"/>
        </w:tabs>
        <w:ind w:right="85"/>
        <w:jc w:val="both"/>
      </w:pPr>
      <w:r w:rsidRPr="00267E92">
        <w:t>Правилник о границама радиоактивне контаминације лица, радне и животне средине и начину спровођења деконтаминације ("Сл.гласник РС", бр.</w:t>
      </w:r>
      <w:r w:rsidRPr="00267E92">
        <w:rPr>
          <w:spacing w:val="-3"/>
        </w:rPr>
        <w:t xml:space="preserve"> </w:t>
      </w:r>
      <w:r w:rsidRPr="00267E92">
        <w:t>38/2011)</w:t>
      </w:r>
    </w:p>
    <w:p w:rsidR="001B5A70" w:rsidRPr="00267E92" w:rsidRDefault="001B5A70" w:rsidP="003D6F6D">
      <w:pPr>
        <w:pStyle w:val="ListParagraph"/>
        <w:numPr>
          <w:ilvl w:val="0"/>
          <w:numId w:val="6"/>
        </w:numPr>
        <w:tabs>
          <w:tab w:val="left" w:pos="544"/>
          <w:tab w:val="left" w:pos="14884"/>
        </w:tabs>
        <w:ind w:left="264" w:right="85" w:firstLine="0"/>
        <w:jc w:val="both"/>
      </w:pPr>
      <w:r w:rsidRPr="00267E92">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w:t>
      </w:r>
      <w:r w:rsidRPr="004F3AC6">
        <w:rPr>
          <w:spacing w:val="10"/>
        </w:rPr>
        <w:t xml:space="preserve"> </w:t>
      </w:r>
      <w:r w:rsidRPr="00267E92">
        <w:t>здравственој</w:t>
      </w:r>
      <w:r w:rsidR="004F3AC6" w:rsidRPr="004F3AC6">
        <w:t xml:space="preserve"> </w:t>
      </w:r>
      <w:r w:rsidRPr="00267E92">
        <w:t>исправности дефинисаних Законом о безбедности хране и другим прописима. Добављач одговара Наручиоцу за квалитет добара у року означеном на декларацији производа.</w:t>
      </w:r>
    </w:p>
    <w:p w:rsidR="001B5A70" w:rsidRPr="00356C6F" w:rsidRDefault="001B5A70" w:rsidP="003D6F6D">
      <w:pPr>
        <w:pStyle w:val="ListParagraph"/>
        <w:numPr>
          <w:ilvl w:val="0"/>
          <w:numId w:val="15"/>
        </w:numPr>
        <w:tabs>
          <w:tab w:val="left" w:pos="14884"/>
        </w:tabs>
        <w:ind w:left="284" w:right="85"/>
        <w:jc w:val="both"/>
      </w:pPr>
      <w:r w:rsidRPr="00356C6F">
        <w:t>Наручилац на пријему контролише карактеристике производа, а по захтевима везаним за безбедност хране што подразумева:</w:t>
      </w:r>
    </w:p>
    <w:p w:rsidR="001B5A70" w:rsidRPr="00267E92" w:rsidRDefault="001B5A70" w:rsidP="003D6F6D">
      <w:pPr>
        <w:pStyle w:val="ListParagraph"/>
        <w:numPr>
          <w:ilvl w:val="0"/>
          <w:numId w:val="15"/>
        </w:numPr>
        <w:tabs>
          <w:tab w:val="left" w:pos="284"/>
          <w:tab w:val="left" w:pos="14884"/>
        </w:tabs>
        <w:ind w:left="284" w:right="85"/>
        <w:jc w:val="both"/>
      </w:pPr>
      <w:r w:rsidRPr="00267E92">
        <w:t>Правилно декларисање производа, а садржај да поседује органолептичке карактеристике својствене тржишном типу</w:t>
      </w:r>
      <w:r w:rsidRPr="004F3AC6">
        <w:rPr>
          <w:spacing w:val="-2"/>
        </w:rPr>
        <w:t xml:space="preserve"> </w:t>
      </w:r>
      <w:r w:rsidRPr="00267E92">
        <w:t>робе.</w:t>
      </w:r>
    </w:p>
    <w:p w:rsidR="001B5A70" w:rsidRPr="00267E92" w:rsidRDefault="001B5A70" w:rsidP="003225AF">
      <w:pPr>
        <w:pStyle w:val="ListParagraph"/>
        <w:numPr>
          <w:ilvl w:val="0"/>
          <w:numId w:val="1"/>
        </w:numPr>
        <w:tabs>
          <w:tab w:val="left" w:pos="537"/>
          <w:tab w:val="left" w:pos="14884"/>
        </w:tabs>
        <w:ind w:right="85"/>
        <w:jc w:val="both"/>
      </w:pPr>
      <w:r w:rsidRPr="00267E92">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4F3AC6">
        <w:rPr>
          <w:spacing w:val="-2"/>
        </w:rPr>
        <w:t xml:space="preserve"> </w:t>
      </w:r>
      <w:r w:rsidRPr="00267E92">
        <w:t>.</w:t>
      </w:r>
    </w:p>
    <w:p w:rsidR="001B5A70" w:rsidRPr="00267E92" w:rsidRDefault="001B5A70" w:rsidP="003225AF">
      <w:pPr>
        <w:pStyle w:val="ListParagraph"/>
        <w:numPr>
          <w:ilvl w:val="0"/>
          <w:numId w:val="1"/>
        </w:numPr>
        <w:tabs>
          <w:tab w:val="left" w:pos="14884"/>
        </w:tabs>
        <w:ind w:right="85"/>
        <w:jc w:val="both"/>
      </w:pPr>
      <w:r w:rsidRPr="00267E92">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1B5A70" w:rsidRPr="00267E92" w:rsidRDefault="001B5A70" w:rsidP="003225AF">
      <w:pPr>
        <w:pStyle w:val="ListParagraph"/>
        <w:numPr>
          <w:ilvl w:val="0"/>
          <w:numId w:val="1"/>
        </w:numPr>
        <w:tabs>
          <w:tab w:val="left" w:pos="501"/>
          <w:tab w:val="left" w:pos="14884"/>
        </w:tabs>
        <w:ind w:right="85"/>
        <w:jc w:val="both"/>
      </w:pPr>
      <w:r w:rsidRPr="00267E92">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4F3AC6">
        <w:rPr>
          <w:spacing w:val="-12"/>
        </w:rPr>
        <w:t xml:space="preserve"> </w:t>
      </w:r>
      <w:r w:rsidRPr="00267E92">
        <w:t>...</w:t>
      </w:r>
    </w:p>
    <w:p w:rsidR="001B5A70" w:rsidRPr="00267E92" w:rsidRDefault="001B5A70" w:rsidP="003225AF">
      <w:pPr>
        <w:pStyle w:val="ListParagraph"/>
        <w:numPr>
          <w:ilvl w:val="0"/>
          <w:numId w:val="1"/>
        </w:numPr>
        <w:tabs>
          <w:tab w:val="left" w:pos="491"/>
          <w:tab w:val="left" w:pos="14884"/>
        </w:tabs>
        <w:ind w:right="85"/>
        <w:jc w:val="both"/>
      </w:pPr>
      <w:r w:rsidRPr="00267E92">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1B5A70" w:rsidRPr="00267E92" w:rsidRDefault="001B5A70" w:rsidP="003D6F6D">
      <w:pPr>
        <w:pStyle w:val="ListParagraph"/>
        <w:numPr>
          <w:ilvl w:val="0"/>
          <w:numId w:val="6"/>
        </w:numPr>
        <w:tabs>
          <w:tab w:val="left" w:pos="602"/>
          <w:tab w:val="left" w:pos="14884"/>
        </w:tabs>
        <w:ind w:left="284" w:right="85" w:firstLine="0"/>
        <w:jc w:val="both"/>
      </w:pPr>
      <w:r w:rsidRPr="00267E92">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 усаглашености по избору наручиоца, а за рачун и за терет</w:t>
      </w:r>
      <w:r w:rsidRPr="00267E92">
        <w:rPr>
          <w:spacing w:val="-10"/>
        </w:rPr>
        <w:t xml:space="preserve"> </w:t>
      </w:r>
      <w:r w:rsidRPr="00267E92">
        <w:t>испоручиоца.</w:t>
      </w:r>
    </w:p>
    <w:p w:rsidR="001B5A70" w:rsidRPr="00267E92" w:rsidRDefault="001B5A70" w:rsidP="003D6F6D">
      <w:pPr>
        <w:pStyle w:val="ListParagraph"/>
        <w:numPr>
          <w:ilvl w:val="0"/>
          <w:numId w:val="6"/>
        </w:numPr>
        <w:tabs>
          <w:tab w:val="left" w:pos="284"/>
          <w:tab w:val="left" w:pos="14884"/>
        </w:tabs>
        <w:ind w:left="594" w:right="85" w:hanging="222"/>
        <w:jc w:val="both"/>
      </w:pPr>
      <w:r w:rsidRPr="00267E92">
        <w:lastRenderedPageBreak/>
        <w:t>Испоруке ће се обављати према требовању и динамици коју одреди</w:t>
      </w:r>
      <w:r w:rsidRPr="00267E92">
        <w:rPr>
          <w:spacing w:val="-10"/>
        </w:rPr>
        <w:t xml:space="preserve"> </w:t>
      </w:r>
      <w:r w:rsidRPr="00267E92">
        <w:t>Наручилац.</w:t>
      </w:r>
    </w:p>
    <w:p w:rsidR="001B5A70" w:rsidRPr="007A19DE" w:rsidRDefault="001B5A70" w:rsidP="003D6F6D">
      <w:pPr>
        <w:pStyle w:val="ListParagraph"/>
        <w:numPr>
          <w:ilvl w:val="0"/>
          <w:numId w:val="6"/>
        </w:numPr>
        <w:tabs>
          <w:tab w:val="left" w:pos="599"/>
          <w:tab w:val="left" w:pos="14884"/>
        </w:tabs>
        <w:ind w:right="85" w:firstLine="0"/>
        <w:jc w:val="both"/>
      </w:pPr>
      <w:r w:rsidRPr="007A19DE">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7A19DE">
        <w:rPr>
          <w:spacing w:val="-14"/>
        </w:rPr>
        <w:t xml:space="preserve"> </w:t>
      </w:r>
      <w:r w:rsidRPr="007A19DE">
        <w:t>Наручиоца.</w:t>
      </w:r>
    </w:p>
    <w:p w:rsidR="001B5A70" w:rsidRPr="00267E92" w:rsidRDefault="001B5A70" w:rsidP="003D6F6D">
      <w:pPr>
        <w:pStyle w:val="ListParagraph"/>
        <w:numPr>
          <w:ilvl w:val="0"/>
          <w:numId w:val="6"/>
        </w:numPr>
        <w:tabs>
          <w:tab w:val="left" w:pos="611"/>
          <w:tab w:val="left" w:pos="14884"/>
        </w:tabs>
        <w:ind w:right="85" w:firstLine="0"/>
        <w:jc w:val="both"/>
      </w:pPr>
      <w:r w:rsidRPr="00267E92">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267E92">
        <w:rPr>
          <w:spacing w:val="-4"/>
        </w:rPr>
        <w:t xml:space="preserve"> </w:t>
      </w:r>
      <w:r w:rsidRPr="00267E92">
        <w:t>интереса.</w:t>
      </w:r>
    </w:p>
    <w:p w:rsidR="001B5A70" w:rsidRPr="00267E92" w:rsidRDefault="001B5A70" w:rsidP="003D6F6D">
      <w:pPr>
        <w:pStyle w:val="ListParagraph"/>
        <w:numPr>
          <w:ilvl w:val="0"/>
          <w:numId w:val="6"/>
        </w:numPr>
        <w:tabs>
          <w:tab w:val="left" w:pos="664"/>
          <w:tab w:val="left" w:pos="14884"/>
        </w:tabs>
        <w:ind w:right="85" w:firstLine="0"/>
        <w:jc w:val="both"/>
      </w:pPr>
      <w:r w:rsidRPr="00267E92">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267E92">
        <w:rPr>
          <w:spacing w:val="-9"/>
        </w:rPr>
        <w:t xml:space="preserve"> </w:t>
      </w:r>
      <w:r w:rsidRPr="00267E92">
        <w:t>ефикасност.</w:t>
      </w:r>
    </w:p>
    <w:p w:rsidR="001B5A70" w:rsidRPr="00267E92" w:rsidRDefault="001B5A70" w:rsidP="004F3AC6">
      <w:pPr>
        <w:tabs>
          <w:tab w:val="left" w:pos="14884"/>
        </w:tabs>
        <w:ind w:left="373" w:right="85"/>
        <w:jc w:val="both"/>
      </w:pPr>
      <w:r w:rsidRPr="00267E92">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(возач) враћа се добављачу</w:t>
      </w:r>
      <w:r w:rsidR="00356C6F">
        <w:t xml:space="preserve"> </w:t>
      </w:r>
      <w:r w:rsidRPr="00267E92">
        <w:t>одмах по испоруци ако се недостатак уочи на лицу места или  касније уколико установи скривене недостатаке  на испорученим</w:t>
      </w:r>
      <w:r w:rsidRPr="00267E92">
        <w:rPr>
          <w:spacing w:val="-1"/>
        </w:rPr>
        <w:t xml:space="preserve"> </w:t>
      </w:r>
      <w:r w:rsidRPr="00267E92">
        <w:t>производима.</w:t>
      </w:r>
    </w:p>
    <w:p w:rsidR="001B5A70" w:rsidRPr="00267E92" w:rsidRDefault="001B5A70" w:rsidP="004F3AC6">
      <w:pPr>
        <w:tabs>
          <w:tab w:val="left" w:pos="14884"/>
        </w:tabs>
        <w:ind w:left="373" w:right="85"/>
        <w:jc w:val="both"/>
      </w:pPr>
      <w:r w:rsidRPr="00267E92">
        <w:t>Рок за подношење приговора на испоручене производе је рок исписан на декларацији производа (рок важења). 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1B5A70" w:rsidRPr="00267E92" w:rsidRDefault="001B5A70" w:rsidP="004F3AC6">
      <w:pPr>
        <w:tabs>
          <w:tab w:val="left" w:pos="14884"/>
        </w:tabs>
        <w:ind w:left="373" w:right="85"/>
        <w:jc w:val="both"/>
      </w:pPr>
      <w:r w:rsidRPr="00267E92">
        <w:t>Наручилац ће једнострано раскинути уговор укол</w:t>
      </w:r>
      <w:r w:rsidR="004B6BFC" w:rsidRPr="00267E92">
        <w:t>ико се у току трајања уговора зб</w:t>
      </w:r>
      <w:r w:rsidRPr="00267E92">
        <w:t>ог одступања у квалитету изврши повраћај више од три пута.</w:t>
      </w:r>
    </w:p>
    <w:p w:rsidR="001B5A70" w:rsidRPr="00267E92" w:rsidRDefault="001B5A70" w:rsidP="001B5A70">
      <w:pPr>
        <w:pStyle w:val="BodyText"/>
      </w:pPr>
    </w:p>
    <w:p w:rsidR="001B5A70" w:rsidRPr="00267E92" w:rsidRDefault="001B5A70" w:rsidP="001B5A70">
      <w:pPr>
        <w:pStyle w:val="BodyText"/>
      </w:pPr>
    </w:p>
    <w:p w:rsidR="001B5A70" w:rsidRPr="00267E92" w:rsidRDefault="001B5A70" w:rsidP="001B5A70">
      <w:pPr>
        <w:pStyle w:val="BodyText"/>
        <w:spacing w:before="10"/>
      </w:pPr>
    </w:p>
    <w:p w:rsidR="001B5A70" w:rsidRPr="00267E92" w:rsidRDefault="001B5A70" w:rsidP="001B5A70">
      <w:pPr>
        <w:spacing w:before="94" w:line="207" w:lineRule="exact"/>
        <w:ind w:left="2513" w:right="2747"/>
        <w:jc w:val="center"/>
        <w:rPr>
          <w:b/>
        </w:rPr>
      </w:pPr>
    </w:p>
    <w:p w:rsidR="001B5A70" w:rsidRPr="00267E92" w:rsidRDefault="001B5A70" w:rsidP="001B5A70">
      <w:pPr>
        <w:spacing w:line="207" w:lineRule="exact"/>
        <w:ind w:right="612"/>
        <w:jc w:val="right"/>
        <w:rPr>
          <w:b/>
        </w:rPr>
      </w:pPr>
      <w:r w:rsidRPr="00267E92">
        <w:rPr>
          <w:b/>
        </w:rPr>
        <w:t>Потпис овлашћеног лица</w:t>
      </w:r>
    </w:p>
    <w:p w:rsidR="001B5A70" w:rsidRPr="00267E92" w:rsidRDefault="001B5A70" w:rsidP="001B5A70">
      <w:pPr>
        <w:pStyle w:val="BodyText"/>
        <w:rPr>
          <w:b/>
        </w:rPr>
      </w:pPr>
    </w:p>
    <w:p w:rsidR="001B5A70" w:rsidRPr="00267E92" w:rsidRDefault="00080308" w:rsidP="001B5A70">
      <w:pPr>
        <w:pStyle w:val="BodyText"/>
        <w:spacing w:before="9"/>
        <w:rPr>
          <w:b/>
        </w:rPr>
      </w:pPr>
      <w:r>
        <w:rPr>
          <w:b/>
        </w:rPr>
        <w:t xml:space="preserve">                                                                                                                                                                     </w:t>
      </w:r>
      <w:r w:rsidRPr="00267E92">
        <w:rPr>
          <w:b/>
        </w:rPr>
        <w:t>МП</w:t>
      </w:r>
      <w:r w:rsidRPr="00267E92">
        <w:rPr>
          <w:noProof/>
        </w:rPr>
        <w:t xml:space="preserve"> </w:t>
      </w:r>
      <w:r w:rsidR="009E4A25">
        <w:rPr>
          <w:noProof/>
          <w:lang w:val="sr-Latn-RS" w:eastAsia="sr-Latn-RS"/>
        </w:rPr>
        <mc:AlternateContent>
          <mc:Choice Requires="wps">
            <w:drawing>
              <wp:anchor distT="4294967295" distB="4294967295" distL="0" distR="0" simplePos="0" relativeHeight="251669504" behindDoc="1" locked="0" layoutInCell="1" allowOverlap="1">
                <wp:simplePos x="0" y="0"/>
                <wp:positionH relativeFrom="page">
                  <wp:posOffset>7891145</wp:posOffset>
                </wp:positionH>
                <wp:positionV relativeFrom="paragraph">
                  <wp:posOffset>214629</wp:posOffset>
                </wp:positionV>
                <wp:extent cx="1710055" cy="0"/>
                <wp:effectExtent l="0" t="0" r="23495" b="19050"/>
                <wp:wrapTopAndBottom/>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1.35pt,16.9pt" to="7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uu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" strokeweight=".34664mm">
                <w10:wrap type="topAndBottom" anchorx="page"/>
              </v:line>
            </w:pict>
          </mc:Fallback>
        </mc:AlternateContent>
      </w:r>
    </w:p>
    <w:p w:rsidR="008040CF" w:rsidRPr="00F93319" w:rsidRDefault="008040CF" w:rsidP="009D60E0">
      <w:pPr>
        <w:rPr>
          <w:rFonts w:ascii="Times New Roman" w:hAnsi="Times New Roman" w:cs="Times New Roman"/>
        </w:rPr>
      </w:pPr>
    </w:p>
    <w:p w:rsidR="008040CF" w:rsidRPr="00F93319" w:rsidRDefault="008040CF" w:rsidP="009D60E0">
      <w:pPr>
        <w:rPr>
          <w:rFonts w:ascii="Times New Roman" w:hAnsi="Times New Roman" w:cs="Times New Roman"/>
        </w:rPr>
      </w:pPr>
    </w:p>
    <w:p w:rsidR="008040CF" w:rsidRPr="00F93319" w:rsidRDefault="008040CF" w:rsidP="009D60E0">
      <w:pPr>
        <w:rPr>
          <w:rFonts w:ascii="Times New Roman" w:hAnsi="Times New Roman" w:cs="Times New Roman"/>
        </w:rPr>
      </w:pPr>
    </w:p>
    <w:p w:rsidR="008040CF" w:rsidRPr="00F93319" w:rsidRDefault="008040CF" w:rsidP="009D60E0">
      <w:pPr>
        <w:rPr>
          <w:rFonts w:ascii="Times New Roman" w:hAnsi="Times New Roman" w:cs="Times New Roman"/>
        </w:rPr>
      </w:pPr>
    </w:p>
    <w:p w:rsidR="008040CF" w:rsidRPr="00F93319" w:rsidRDefault="008040CF" w:rsidP="009D60E0">
      <w:pPr>
        <w:rPr>
          <w:rFonts w:ascii="Times New Roman" w:hAnsi="Times New Roman" w:cs="Times New Roman"/>
        </w:rPr>
      </w:pPr>
    </w:p>
    <w:p w:rsidR="001B5A70" w:rsidRPr="00F93319" w:rsidRDefault="001B5A70" w:rsidP="009D60E0">
      <w:pPr>
        <w:rPr>
          <w:rFonts w:ascii="Times New Roman" w:hAnsi="Times New Roman" w:cs="Times New Roman"/>
        </w:rPr>
      </w:pPr>
    </w:p>
    <w:p w:rsidR="001B5A70" w:rsidRPr="00F93319" w:rsidRDefault="001B5A70" w:rsidP="009D60E0">
      <w:pPr>
        <w:rPr>
          <w:rFonts w:ascii="Times New Roman" w:hAnsi="Times New Roman" w:cs="Times New Roman"/>
        </w:rPr>
      </w:pPr>
    </w:p>
    <w:p w:rsidR="001B5A70" w:rsidRPr="00F93319" w:rsidRDefault="001B5A70" w:rsidP="009D60E0">
      <w:pPr>
        <w:rPr>
          <w:rFonts w:ascii="Times New Roman" w:hAnsi="Times New Roman" w:cs="Times New Roman"/>
        </w:rPr>
      </w:pPr>
    </w:p>
    <w:p w:rsidR="001B5A70" w:rsidRPr="00F93319" w:rsidRDefault="001B5A70" w:rsidP="009D60E0">
      <w:pPr>
        <w:rPr>
          <w:rFonts w:ascii="Times New Roman" w:hAnsi="Times New Roman" w:cs="Times New Roman"/>
        </w:rPr>
      </w:pPr>
    </w:p>
    <w:p w:rsidR="001B5A70" w:rsidRPr="00F93319" w:rsidRDefault="001B5A70" w:rsidP="009D60E0">
      <w:pPr>
        <w:rPr>
          <w:rFonts w:ascii="Times New Roman" w:hAnsi="Times New Roman" w:cs="Times New Roman"/>
        </w:rPr>
      </w:pPr>
    </w:p>
    <w:p w:rsidR="001B5A70" w:rsidRPr="00F93319" w:rsidRDefault="001B5A70" w:rsidP="009D60E0">
      <w:pPr>
        <w:rPr>
          <w:rFonts w:ascii="Times New Roman" w:hAnsi="Times New Roman" w:cs="Times New Roman"/>
        </w:rPr>
      </w:pPr>
    </w:p>
    <w:p w:rsidR="001B5A70" w:rsidRDefault="001B5A70" w:rsidP="009D60E0">
      <w:pPr>
        <w:rPr>
          <w:rFonts w:ascii="Times New Roman" w:hAnsi="Times New Roman" w:cs="Times New Roman"/>
        </w:rPr>
      </w:pPr>
    </w:p>
    <w:p w:rsidR="00DB0A08" w:rsidRDefault="00DB0A08" w:rsidP="009D60E0">
      <w:pPr>
        <w:rPr>
          <w:rFonts w:ascii="Times New Roman" w:hAnsi="Times New Roman" w:cs="Times New Roman"/>
        </w:rPr>
      </w:pPr>
    </w:p>
    <w:p w:rsidR="00DB0A08" w:rsidRDefault="00DB0A08" w:rsidP="009D60E0">
      <w:pPr>
        <w:rPr>
          <w:rFonts w:ascii="Times New Roman" w:hAnsi="Times New Roman" w:cs="Times New Roman"/>
        </w:rPr>
      </w:pPr>
    </w:p>
    <w:p w:rsidR="00DB0A08" w:rsidRDefault="00DB0A08" w:rsidP="009D60E0">
      <w:pPr>
        <w:rPr>
          <w:rFonts w:ascii="Times New Roman" w:hAnsi="Times New Roman" w:cs="Times New Roman"/>
        </w:rPr>
      </w:pPr>
    </w:p>
    <w:p w:rsidR="00DB0A08" w:rsidRDefault="00DB0A08" w:rsidP="009D60E0">
      <w:pPr>
        <w:rPr>
          <w:rFonts w:ascii="Times New Roman" w:hAnsi="Times New Roman" w:cs="Times New Roman"/>
        </w:rPr>
      </w:pPr>
    </w:p>
    <w:p w:rsidR="00DB0A08" w:rsidRDefault="00DB0A08" w:rsidP="009D60E0">
      <w:pPr>
        <w:rPr>
          <w:rFonts w:ascii="Times New Roman" w:hAnsi="Times New Roman" w:cs="Times New Roman"/>
        </w:rPr>
      </w:pPr>
    </w:p>
    <w:p w:rsidR="00DB0A08" w:rsidRPr="00F93319" w:rsidRDefault="00DB0A08" w:rsidP="009D60E0">
      <w:pPr>
        <w:rPr>
          <w:rFonts w:ascii="Times New Roman" w:hAnsi="Times New Roman" w:cs="Times New Roman"/>
        </w:rPr>
      </w:pPr>
    </w:p>
    <w:p w:rsidR="001B5A70" w:rsidRDefault="001B5A70" w:rsidP="009D60E0">
      <w:pPr>
        <w:rPr>
          <w:rFonts w:ascii="Times New Roman" w:hAnsi="Times New Roman" w:cs="Times New Roman"/>
        </w:rPr>
      </w:pPr>
    </w:p>
    <w:tbl>
      <w:tblPr>
        <w:tblW w:w="14898" w:type="dxa"/>
        <w:tblInd w:w="93" w:type="dxa"/>
        <w:tblLook w:val="04A0" w:firstRow="1" w:lastRow="0" w:firstColumn="1" w:lastColumn="0" w:noHBand="0" w:noVBand="1"/>
      </w:tblPr>
      <w:tblGrid>
        <w:gridCol w:w="620"/>
        <w:gridCol w:w="5708"/>
        <w:gridCol w:w="882"/>
        <w:gridCol w:w="908"/>
        <w:gridCol w:w="1260"/>
        <w:gridCol w:w="1160"/>
        <w:gridCol w:w="1320"/>
        <w:gridCol w:w="1280"/>
        <w:gridCol w:w="1760"/>
      </w:tblGrid>
      <w:tr w:rsidR="00F23BB6" w:rsidRPr="00F23BB6" w:rsidTr="00F23BB6">
        <w:trPr>
          <w:trHeight w:val="288"/>
        </w:trPr>
        <w:tc>
          <w:tcPr>
            <w:tcW w:w="8118" w:type="dxa"/>
            <w:gridSpan w:val="4"/>
            <w:vMerge w:val="restart"/>
            <w:tcBorders>
              <w:top w:val="nil"/>
              <w:left w:val="nil"/>
              <w:bottom w:val="nil"/>
              <w:right w:val="nil"/>
            </w:tcBorders>
            <w:shd w:val="clear" w:color="auto" w:fill="auto"/>
            <w:vAlign w:val="center"/>
            <w:hideMark/>
          </w:tcPr>
          <w:p w:rsidR="00F23BB6" w:rsidRPr="00F23BB6" w:rsidRDefault="00F23BB6" w:rsidP="00F23BB6">
            <w:pPr>
              <w:widowControl/>
              <w:autoSpaceDE/>
              <w:autoSpaceDN/>
              <w:jc w:val="center"/>
              <w:rPr>
                <w:rFonts w:eastAsia="Times New Roman"/>
                <w:b/>
                <w:bCs/>
                <w:color w:val="000000"/>
                <w:sz w:val="28"/>
                <w:szCs w:val="28"/>
              </w:rPr>
            </w:pPr>
            <w:r w:rsidRPr="00F23BB6">
              <w:rPr>
                <w:rFonts w:eastAsia="Times New Roman"/>
                <w:b/>
                <w:bCs/>
                <w:color w:val="000000"/>
                <w:sz w:val="28"/>
                <w:szCs w:val="28"/>
              </w:rPr>
              <w:lastRenderedPageBreak/>
              <w:t>ТРЕЋА ПАРТИЈА - месо и месне прерађевине</w:t>
            </w:r>
          </w:p>
        </w:tc>
        <w:tc>
          <w:tcPr>
            <w:tcW w:w="126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right"/>
              <w:rPr>
                <w:rFonts w:eastAsia="Times New Roman"/>
                <w:color w:val="000000"/>
              </w:rPr>
            </w:pPr>
          </w:p>
        </w:tc>
        <w:tc>
          <w:tcPr>
            <w:tcW w:w="176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center"/>
              <w:rPr>
                <w:rFonts w:ascii="Calibri" w:eastAsia="Times New Roman" w:hAnsi="Calibri" w:cs="Calibri"/>
                <w:color w:val="000000"/>
              </w:rPr>
            </w:pPr>
          </w:p>
        </w:tc>
      </w:tr>
      <w:tr w:rsidR="00F23BB6" w:rsidRPr="00F23BB6" w:rsidTr="00F23BB6">
        <w:trPr>
          <w:trHeight w:val="240"/>
        </w:trPr>
        <w:tc>
          <w:tcPr>
            <w:tcW w:w="8118" w:type="dxa"/>
            <w:gridSpan w:val="4"/>
            <w:vMerge/>
            <w:tcBorders>
              <w:top w:val="nil"/>
              <w:left w:val="nil"/>
              <w:bottom w:val="nil"/>
              <w:right w:val="nil"/>
            </w:tcBorders>
            <w:vAlign w:val="center"/>
            <w:hideMark/>
          </w:tcPr>
          <w:p w:rsidR="00F23BB6" w:rsidRPr="00F23BB6" w:rsidRDefault="00F23BB6" w:rsidP="00F23BB6">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right"/>
              <w:rPr>
                <w:rFonts w:eastAsia="Times New Roman"/>
                <w:color w:val="000000"/>
              </w:rPr>
            </w:pPr>
          </w:p>
        </w:tc>
        <w:tc>
          <w:tcPr>
            <w:tcW w:w="1760" w:type="dxa"/>
            <w:tcBorders>
              <w:top w:val="nil"/>
              <w:left w:val="nil"/>
              <w:bottom w:val="nil"/>
              <w:right w:val="nil"/>
            </w:tcBorders>
            <w:shd w:val="clear" w:color="auto" w:fill="auto"/>
            <w:noWrap/>
            <w:vAlign w:val="center"/>
            <w:hideMark/>
          </w:tcPr>
          <w:p w:rsidR="00F23BB6" w:rsidRPr="00F23BB6" w:rsidRDefault="00F23BB6" w:rsidP="00F23BB6">
            <w:pPr>
              <w:widowControl/>
              <w:autoSpaceDE/>
              <w:autoSpaceDN/>
              <w:jc w:val="center"/>
              <w:rPr>
                <w:rFonts w:ascii="Calibri" w:eastAsia="Times New Roman" w:hAnsi="Calibri" w:cs="Calibri"/>
                <w:color w:val="000000"/>
              </w:rPr>
            </w:pPr>
          </w:p>
        </w:tc>
      </w:tr>
      <w:tr w:rsidR="00F23BB6" w:rsidRPr="00F23BB6" w:rsidTr="00F23BB6">
        <w:trPr>
          <w:trHeight w:val="52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р.бр.</w:t>
            </w:r>
          </w:p>
        </w:tc>
        <w:tc>
          <w:tcPr>
            <w:tcW w:w="57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jc w:val="center"/>
              <w:rPr>
                <w:rFonts w:eastAsia="Times New Roman"/>
                <w:color w:val="000000"/>
                <w:sz w:val="16"/>
                <w:szCs w:val="16"/>
              </w:rPr>
            </w:pPr>
            <w:r w:rsidRPr="00F23BB6">
              <w:rPr>
                <w:rFonts w:eastAsia="Times New Roman"/>
                <w:color w:val="000000"/>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6"/>
                <w:szCs w:val="16"/>
              </w:rPr>
            </w:pPr>
            <w:r w:rsidRPr="00F23BB6">
              <w:rPr>
                <w:rFonts w:eastAsia="Times New Roman"/>
                <w:color w:val="000000"/>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jc w:val="center"/>
              <w:rPr>
                <w:rFonts w:eastAsia="Times New Roman"/>
                <w:color w:val="000000"/>
                <w:sz w:val="16"/>
                <w:szCs w:val="16"/>
              </w:rPr>
            </w:pPr>
            <w:r w:rsidRPr="00F23BB6">
              <w:rPr>
                <w:rFonts w:eastAsia="Times New Roman"/>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jc w:val="center"/>
              <w:rPr>
                <w:rFonts w:eastAsia="Times New Roman"/>
                <w:color w:val="000000"/>
                <w:sz w:val="16"/>
                <w:szCs w:val="16"/>
              </w:rPr>
            </w:pPr>
            <w:r w:rsidRPr="00F23BB6">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jc w:val="center"/>
              <w:rPr>
                <w:rFonts w:eastAsia="Times New Roman"/>
                <w:color w:val="000000"/>
                <w:sz w:val="16"/>
                <w:szCs w:val="16"/>
              </w:rPr>
            </w:pPr>
            <w:r w:rsidRPr="00F23BB6">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jc w:val="center"/>
              <w:rPr>
                <w:rFonts w:eastAsia="Times New Roman"/>
                <w:color w:val="000000"/>
                <w:sz w:val="16"/>
                <w:szCs w:val="16"/>
              </w:rPr>
            </w:pPr>
            <w:r w:rsidRPr="00F23BB6">
              <w:rPr>
                <w:rFonts w:eastAsia="Times New Roman"/>
                <w:color w:val="000000"/>
                <w:sz w:val="16"/>
                <w:szCs w:val="16"/>
              </w:rPr>
              <w:t>укупна вредност са ПДВ-ом</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jc w:val="center"/>
              <w:rPr>
                <w:rFonts w:eastAsia="Times New Roman"/>
                <w:color w:val="000000"/>
                <w:sz w:val="16"/>
                <w:szCs w:val="16"/>
              </w:rPr>
            </w:pPr>
            <w:r w:rsidRPr="00F23BB6">
              <w:rPr>
                <w:rFonts w:eastAsia="Times New Roman"/>
                <w:color w:val="000000"/>
                <w:sz w:val="16"/>
                <w:szCs w:val="16"/>
              </w:rPr>
              <w:t>порекло производа - произвођач</w:t>
            </w:r>
          </w:p>
        </w:tc>
      </w:tr>
      <w:tr w:rsidR="00F23BB6" w:rsidRPr="00F23BB6"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Свињска плећка, </w:t>
            </w:r>
            <w:r w:rsidRPr="00F23BB6">
              <w:rPr>
                <w:rFonts w:eastAsia="Times New Roman"/>
                <w:color w:val="000000"/>
                <w:sz w:val="18"/>
                <w:szCs w:val="18"/>
              </w:rPr>
              <w:t>без кости, прва категорија од свиње која је тежине од 100-120 кг, умотана у стреч фолију и пакована у пвц лодне са јасно видљивим печатом ветринарског инспектора,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1100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2.</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Свињски врат</w:t>
            </w:r>
            <w:r w:rsidRPr="00F23BB6">
              <w:rPr>
                <w:rFonts w:eastAsia="Times New Roman"/>
                <w:color w:val="000000"/>
                <w:sz w:val="18"/>
                <w:szCs w:val="18"/>
              </w:rPr>
              <w:t>, без кости,  прва категорија од свиње која је тежине од 100-120 кг, умотана у стреч фолију и пакована у пвц лодне са јасно видљивим печатом ветринарског инспектора,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1000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3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3.</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Јунећа плећка, </w:t>
            </w:r>
            <w:r w:rsidRPr="00F23BB6">
              <w:rPr>
                <w:rFonts w:eastAsia="Times New Roman"/>
                <w:color w:val="000000"/>
                <w:sz w:val="18"/>
                <w:szCs w:val="18"/>
              </w:rPr>
              <w:t>без кости, прва категорија, без меса коленице тежина бута 35кг-40 кг, старост јунади до 18 месеци, тежина живе јунади 550-600 кг., умотана у стреч фолију и пакована у пвц лодне са јасно видљивим печатом ветринарског инспектора,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400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1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4.</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Пилећи батаци и карабатаци, </w:t>
            </w:r>
            <w:r w:rsidRPr="00F23BB6">
              <w:rPr>
                <w:rFonts w:eastAsia="Times New Roman"/>
                <w:color w:val="000000"/>
                <w:sz w:val="18"/>
                <w:szCs w:val="18"/>
              </w:rPr>
              <w:t>прва категорија, свеже (тежине око 200гр. по комаду), паковање оргинално од стране произвођача у провидне пластичне врећице са или без вакума,са декларацијом и роком употребе,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900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5.</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Пилећи филе, </w:t>
            </w:r>
            <w:r w:rsidRPr="00F23BB6">
              <w:rPr>
                <w:rFonts w:eastAsia="Times New Roman"/>
                <w:color w:val="000000"/>
                <w:sz w:val="18"/>
                <w:szCs w:val="18"/>
              </w:rPr>
              <w:t>прва категорија, свеже, (тежине око 250.гр. по комаду), паковање оргинално од стране произвођача у провидне пластичне врећице са или без вакума, са декларацијом и роком употребе,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800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3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6.</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Сува свињска печеница,</w:t>
            </w:r>
            <w:r w:rsidRPr="00F23BB6">
              <w:rPr>
                <w:rFonts w:eastAsia="Times New Roman"/>
                <w:color w:val="000000"/>
                <w:sz w:val="18"/>
                <w:szCs w:val="18"/>
              </w:rPr>
              <w:t xml:space="preserve"> производ добијен од сољеног или саламуриног,димљеног и сушеног спољашњег дела свињских леђа са којих су предходно одстрањене кости, везивно и масно ткиво, изглед, мирис, укус, конзистенција и друга својства одговарају производу, да није воденаста и влажна, без додтака адитива и конзерванса, вакумско паковање</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41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7.</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Сланина, </w:t>
            </w:r>
            <w:r w:rsidRPr="00F23BB6">
              <w:rPr>
                <w:rFonts w:eastAsia="Times New Roman"/>
                <w:color w:val="000000"/>
                <w:sz w:val="18"/>
                <w:szCs w:val="18"/>
              </w:rPr>
              <w:t>месната, димљена, суво сољена свињска, чврсто обликован део грудног коша, са делом потрбушине и слабином без ребара и костију, на пресеку без видљивоодвојених делова са присуством желатинонске масе, боја масног ткива бела,а меснати делови уједначене црвене боје, површина сува и чиста, боје жутосмеђе до смеђе, дебљина сланине 3-6 цм, вакумско паковање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250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1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lastRenderedPageBreak/>
              <w:t>8.</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Суви врат, </w:t>
            </w:r>
            <w:r w:rsidRPr="00F23BB6">
              <w:rPr>
                <w:rFonts w:eastAsia="Times New Roman"/>
                <w:color w:val="000000"/>
                <w:sz w:val="18"/>
                <w:szCs w:val="18"/>
              </w:rPr>
              <w:t>свињско месо прожето масним ткивом. Меснати делови производа да су светло црвене до затворено црвене боје, масно ткиво да је беле боје, да је производ довољно осушен и да изглед, мирис, укус, конзистенција и друга својства одговарају производу, без додатака адитива и конзерванса, вакумско паков.</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180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60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9.</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Виршла, </w:t>
            </w:r>
            <w:r w:rsidRPr="00F23BB6">
              <w:rPr>
                <w:rFonts w:eastAsia="Times New Roman"/>
                <w:color w:val="000000"/>
                <w:sz w:val="18"/>
                <w:szCs w:val="18"/>
              </w:rPr>
              <w:t>прва класа, од свињског меса, месни надев уједначеног, хомогеног изгледа, да је једра и сочна и да под лаким притиском не испушта течност, при проби укуса није киселкаста, а при проби кувањем не пенуша, командна тежина виршле 40гр., садржај меса најмање 11%, садржај колагена у протеинима меса највише 20%, боја уједначена ружичаста, ринфуз у расутом стању, упаковане у картонску амбалажу,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180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10.</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Виршла, </w:t>
            </w:r>
            <w:r w:rsidRPr="00F23BB6">
              <w:rPr>
                <w:rFonts w:eastAsia="Times New Roman"/>
                <w:color w:val="000000"/>
                <w:sz w:val="18"/>
                <w:szCs w:val="18"/>
              </w:rPr>
              <w:t>прва класа, од пилећег меса, месни надев уједначеног, хомогеног изгледа да је једра и сочна и да под лаким притиском не испушта течност, при проби укуса није киселкаста, а при проби кувањем не пенуша, командна тежина виршле 40гр., садржај меса најмање 11%, садржај колагена у протеинима меса највише 10%, боја уједначена ружичаста, ринфуз у расутом стању, упаковане у картонску амбалажу,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180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14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11.</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Пилећи паризер, </w:t>
            </w:r>
            <w:r w:rsidRPr="00F23BB6">
              <w:rPr>
                <w:rFonts w:eastAsia="Times New Roman"/>
                <w:color w:val="000000"/>
                <w:sz w:val="18"/>
                <w:szCs w:val="18"/>
              </w:rPr>
              <w:t>прва класа, фино уситњена барена кобасица од пилећег меса, механички сепарисано пилеће месо минимум 38%, садржај протеина најмање 10%, без садржаја беланчевитастих производа у складу са важећим Правилником о квалитету за производе од меса, уједначене конзистенције, без масног ткива, розе-црвене боје, да омот добро прилеже уз садржај.</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9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12.</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Сува месната шпиц ребра, </w:t>
            </w:r>
            <w:r w:rsidRPr="00F23BB6">
              <w:rPr>
                <w:rFonts w:eastAsia="Times New Roman"/>
                <w:color w:val="000000"/>
                <w:sz w:val="18"/>
                <w:szCs w:val="18"/>
              </w:rPr>
              <w:t>прва категорија,</w:t>
            </w:r>
            <w:r w:rsidRPr="00F23BB6">
              <w:rPr>
                <w:rFonts w:eastAsia="Times New Roman"/>
                <w:b/>
                <w:bCs/>
                <w:color w:val="000000"/>
                <w:sz w:val="18"/>
                <w:szCs w:val="18"/>
              </w:rPr>
              <w:t xml:space="preserve"> </w:t>
            </w:r>
            <w:r w:rsidRPr="00F23BB6">
              <w:rPr>
                <w:rFonts w:eastAsia="Times New Roman"/>
                <w:color w:val="000000"/>
                <w:sz w:val="18"/>
                <w:szCs w:val="18"/>
              </w:rPr>
              <w:t>месо ружичасте боје без коже,  правилног облика,  са декларацијом и роком употребе у складу са важећим Правилником о квалитету за производе од меса, ринфуз у расутом стању упакована у картонску амбалажу.</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13.</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Јетрена паштета 50 гр.,</w:t>
            </w:r>
            <w:r w:rsidRPr="00F23BB6">
              <w:rPr>
                <w:rFonts w:eastAsia="Times New Roman"/>
                <w:color w:val="000000"/>
                <w:sz w:val="18"/>
                <w:szCs w:val="18"/>
              </w:rPr>
              <w:t xml:space="preserve"> стерилисана, са мин. 22% од свињског меса, мин. 10% јетре, механички сепарисаног, фино уситњеног меса, садржај укупних протеина мин. 9%, боја, укус и мирис својствени</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750</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DC0FCB">
        <w:trPr>
          <w:trHeight w:val="92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14.</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Јетрена паштета 50 гр.,</w:t>
            </w:r>
            <w:r w:rsidRPr="00F23BB6">
              <w:rPr>
                <w:rFonts w:eastAsia="Times New Roman"/>
                <w:color w:val="000000"/>
                <w:sz w:val="18"/>
                <w:szCs w:val="18"/>
              </w:rPr>
              <w:t xml:space="preserve"> стерилисана, са мин. 29% од чистог пилећег меса, батака, карабатака и груди, делимично са пилећим срцем и јетром, механички сепарисаног, фино уситњеног меса, садржај укупних протеина мин. 8%, боја, укус и мирис својствени </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1000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DC0FCB">
        <w:trPr>
          <w:trHeight w:val="138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lastRenderedPageBreak/>
              <w:t>15.</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Шунка у цреву, </w:t>
            </w:r>
            <w:r w:rsidRPr="00F23BB6">
              <w:rPr>
                <w:rFonts w:eastAsia="Times New Roman"/>
                <w:color w:val="000000"/>
                <w:sz w:val="18"/>
                <w:szCs w:val="18"/>
              </w:rPr>
              <w:t>фино уситњена механички сепарисано месо минимум 38%, садржај протеина најмање 10%, прва класа без садржаја беланчевитастих производа у складу са важећим Правилником о квалитету за производе  од меса,без масног ткива и прекомерног ослобађања течности, да омот добро прилеже уз садржај, боја, укус и мирис својствени.</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400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69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16.</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Чајна кобасица, </w:t>
            </w:r>
            <w:r w:rsidRPr="00F23BB6">
              <w:rPr>
                <w:rFonts w:eastAsia="Times New Roman"/>
                <w:color w:val="000000"/>
                <w:sz w:val="18"/>
                <w:szCs w:val="18"/>
              </w:rPr>
              <w:t>сува, незаљућена, умерене сланоће, са малим процентом масноће, са омотом који пријања уз производ, без адитива и конзерванса, са декларацијом и роком употребе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90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F23BB6" w:rsidRPr="00F23BB6"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17.</w:t>
            </w:r>
          </w:p>
        </w:tc>
        <w:tc>
          <w:tcPr>
            <w:tcW w:w="5708" w:type="dxa"/>
            <w:tcBorders>
              <w:top w:val="nil"/>
              <w:left w:val="nil"/>
              <w:bottom w:val="single" w:sz="4" w:space="0" w:color="auto"/>
              <w:right w:val="single" w:sz="4" w:space="0" w:color="auto"/>
            </w:tcBorders>
            <w:shd w:val="clear" w:color="auto" w:fill="auto"/>
            <w:vAlign w:val="center"/>
            <w:hideMark/>
          </w:tcPr>
          <w:p w:rsidR="00F23BB6" w:rsidRPr="00F23BB6" w:rsidRDefault="00F23BB6" w:rsidP="00F23BB6">
            <w:pPr>
              <w:widowControl/>
              <w:autoSpaceDE/>
              <w:autoSpaceDN/>
              <w:rPr>
                <w:rFonts w:eastAsia="Times New Roman"/>
                <w:b/>
                <w:bCs/>
                <w:color w:val="000000"/>
                <w:sz w:val="18"/>
                <w:szCs w:val="18"/>
              </w:rPr>
            </w:pPr>
            <w:r w:rsidRPr="00F23BB6">
              <w:rPr>
                <w:rFonts w:eastAsia="Times New Roman"/>
                <w:b/>
                <w:bCs/>
                <w:color w:val="000000"/>
                <w:sz w:val="18"/>
                <w:szCs w:val="18"/>
              </w:rPr>
              <w:t xml:space="preserve">Свињска маст, </w:t>
            </w:r>
            <w:r w:rsidRPr="00F23BB6">
              <w:rPr>
                <w:rFonts w:eastAsia="Times New Roman"/>
                <w:color w:val="000000"/>
                <w:sz w:val="18"/>
                <w:szCs w:val="18"/>
              </w:rPr>
              <w:t>у чврстом стању, беле боје, без талога, да није воденаста и влажна, не ужегла, препознатљивог мириса, да сва друга својства одговарају производу, паковање у амбалажи ПВЦ кантице 1/1</w:t>
            </w:r>
          </w:p>
        </w:tc>
        <w:tc>
          <w:tcPr>
            <w:tcW w:w="882"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F23BB6" w:rsidRPr="00763B81" w:rsidRDefault="00763B81" w:rsidP="00F23BB6">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145</w:t>
            </w:r>
          </w:p>
        </w:tc>
        <w:tc>
          <w:tcPr>
            <w:tcW w:w="12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F23BB6" w:rsidRPr="00F23BB6" w:rsidRDefault="00F23BB6" w:rsidP="00F23BB6">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F23BB6" w:rsidRPr="00F23BB6" w:rsidRDefault="00F23BB6" w:rsidP="00F23BB6">
            <w:pPr>
              <w:widowControl/>
              <w:autoSpaceDE/>
              <w:autoSpaceDN/>
              <w:jc w:val="center"/>
              <w:rPr>
                <w:rFonts w:eastAsia="Times New Roman"/>
                <w:color w:val="000000"/>
                <w:sz w:val="18"/>
                <w:szCs w:val="18"/>
              </w:rPr>
            </w:pPr>
            <w:r w:rsidRPr="00F23BB6">
              <w:rPr>
                <w:rFonts w:eastAsia="Times New Roman"/>
                <w:color w:val="000000"/>
                <w:sz w:val="18"/>
                <w:szCs w:val="18"/>
              </w:rPr>
              <w:t> </w:t>
            </w:r>
          </w:p>
        </w:tc>
      </w:tr>
    </w:tbl>
    <w:p w:rsidR="004F3AC6" w:rsidRDefault="004F3AC6" w:rsidP="009D60E0">
      <w:pPr>
        <w:rPr>
          <w:rFonts w:ascii="Times New Roman" w:hAnsi="Times New Roman" w:cs="Times New Roman"/>
        </w:rPr>
      </w:pPr>
    </w:p>
    <w:p w:rsidR="004F3AC6" w:rsidRDefault="004F3AC6" w:rsidP="009D60E0">
      <w:pPr>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F23BB6" w:rsidRPr="00546D74" w:rsidTr="00F23BB6">
        <w:trPr>
          <w:trHeight w:val="530"/>
        </w:trPr>
        <w:tc>
          <w:tcPr>
            <w:tcW w:w="2746" w:type="dxa"/>
            <w:vMerge w:val="restart"/>
            <w:vAlign w:val="center"/>
          </w:tcPr>
          <w:p w:rsidR="00F23BB6" w:rsidRPr="00546D74" w:rsidRDefault="00F23BB6" w:rsidP="00F23BB6">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F23BB6" w:rsidRPr="00546D74" w:rsidRDefault="00F23BB6" w:rsidP="00F23BB6">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F23BB6" w:rsidRPr="00546D74" w:rsidRDefault="00F23BB6" w:rsidP="00F23BB6">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F23BB6" w:rsidRPr="00546D74" w:rsidRDefault="00F23BB6" w:rsidP="00F23BB6">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F23BB6" w:rsidTr="00F23BB6">
        <w:trPr>
          <w:trHeight w:val="530"/>
        </w:trPr>
        <w:tc>
          <w:tcPr>
            <w:tcW w:w="2746" w:type="dxa"/>
            <w:vMerge/>
            <w:vAlign w:val="center"/>
          </w:tcPr>
          <w:p w:rsidR="00F23BB6" w:rsidRDefault="00F23BB6" w:rsidP="00F23BB6">
            <w:pPr>
              <w:widowControl/>
              <w:autoSpaceDE/>
              <w:autoSpaceDN/>
              <w:jc w:val="center"/>
              <w:rPr>
                <w:rFonts w:eastAsia="Times New Roman"/>
                <w:color w:val="000000"/>
                <w:sz w:val="20"/>
                <w:szCs w:val="20"/>
              </w:rPr>
            </w:pPr>
          </w:p>
        </w:tc>
        <w:tc>
          <w:tcPr>
            <w:tcW w:w="3563" w:type="dxa"/>
            <w:vAlign w:val="center"/>
          </w:tcPr>
          <w:p w:rsidR="00F23BB6" w:rsidRDefault="00F23BB6" w:rsidP="00F23BB6">
            <w:pPr>
              <w:widowControl/>
              <w:autoSpaceDE/>
              <w:autoSpaceDN/>
              <w:jc w:val="right"/>
              <w:rPr>
                <w:rFonts w:eastAsia="Times New Roman"/>
                <w:color w:val="000000"/>
                <w:sz w:val="20"/>
                <w:szCs w:val="20"/>
              </w:rPr>
            </w:pPr>
          </w:p>
        </w:tc>
        <w:tc>
          <w:tcPr>
            <w:tcW w:w="3564" w:type="dxa"/>
            <w:vAlign w:val="center"/>
          </w:tcPr>
          <w:p w:rsidR="00F23BB6" w:rsidRDefault="00F23BB6" w:rsidP="00F23BB6">
            <w:pPr>
              <w:widowControl/>
              <w:autoSpaceDE/>
              <w:autoSpaceDN/>
              <w:jc w:val="right"/>
              <w:rPr>
                <w:rFonts w:eastAsia="Times New Roman"/>
                <w:color w:val="000000"/>
                <w:sz w:val="20"/>
                <w:szCs w:val="20"/>
              </w:rPr>
            </w:pPr>
          </w:p>
        </w:tc>
        <w:tc>
          <w:tcPr>
            <w:tcW w:w="3564" w:type="dxa"/>
            <w:vAlign w:val="center"/>
          </w:tcPr>
          <w:p w:rsidR="00F23BB6" w:rsidRDefault="00F23BB6" w:rsidP="00F23BB6">
            <w:pPr>
              <w:widowControl/>
              <w:autoSpaceDE/>
              <w:autoSpaceDN/>
              <w:jc w:val="right"/>
              <w:rPr>
                <w:rFonts w:eastAsia="Times New Roman"/>
                <w:color w:val="000000"/>
                <w:sz w:val="20"/>
                <w:szCs w:val="20"/>
              </w:rPr>
            </w:pPr>
          </w:p>
        </w:tc>
      </w:tr>
    </w:tbl>
    <w:p w:rsidR="00F23BB6" w:rsidRDefault="00F23BB6" w:rsidP="00F23BB6">
      <w:pPr>
        <w:tabs>
          <w:tab w:val="left" w:pos="5130"/>
        </w:tabs>
        <w:rPr>
          <w:rFonts w:ascii="Times New Roman" w:hAnsi="Times New Roman" w:cs="Times New Roman"/>
          <w:b/>
          <w:noProof/>
        </w:rPr>
      </w:pPr>
    </w:p>
    <w:p w:rsidR="00F23BB6" w:rsidRDefault="00F23BB6" w:rsidP="00F23BB6">
      <w:pPr>
        <w:tabs>
          <w:tab w:val="left" w:pos="5130"/>
        </w:tabs>
        <w:rPr>
          <w:rFonts w:ascii="Times New Roman" w:hAnsi="Times New Roman" w:cs="Times New Roman"/>
          <w:b/>
          <w:noProof/>
        </w:rPr>
      </w:pPr>
    </w:p>
    <w:p w:rsidR="00F23BB6" w:rsidRDefault="00F23BB6" w:rsidP="00F23BB6"/>
    <w:p w:rsidR="00F23BB6" w:rsidRDefault="00F23BB6" w:rsidP="00F23BB6">
      <w:r>
        <w:t>Место испоруке за све производе: f-co магацин крагујевачко дечје одмаралиште на Копаонику.</w:t>
      </w:r>
    </w:p>
    <w:p w:rsidR="00F23BB6" w:rsidRDefault="00F23BB6" w:rsidP="00F23BB6"/>
    <w:p w:rsidR="00F23BB6" w:rsidRDefault="00F23BB6" w:rsidP="00F23BB6">
      <w:r>
        <w:t>Динамика рока испоруке: на 15 дана, евентуално једном месечно.</w:t>
      </w:r>
    </w:p>
    <w:p w:rsidR="004F3AC6" w:rsidRDefault="004F3AC6" w:rsidP="009D60E0">
      <w:pPr>
        <w:rPr>
          <w:rFonts w:ascii="Times New Roman" w:hAnsi="Times New Roman" w:cs="Times New Roman"/>
        </w:rPr>
      </w:pPr>
    </w:p>
    <w:p w:rsidR="00DB0A08" w:rsidRPr="00DB0A08" w:rsidRDefault="00DB0A08" w:rsidP="009D60E0">
      <w:pPr>
        <w:rPr>
          <w:rFonts w:ascii="Times New Roman" w:hAnsi="Times New Roman" w:cs="Times New Roman"/>
        </w:rPr>
      </w:pPr>
    </w:p>
    <w:p w:rsidR="00DB0A08" w:rsidRPr="00C76123" w:rsidRDefault="00DB0A08" w:rsidP="00DB0A08">
      <w:pPr>
        <w:jc w:val="both"/>
        <w:rPr>
          <w:u w:val="single"/>
        </w:rPr>
      </w:pPr>
      <w:r w:rsidRPr="00C76123">
        <w:rPr>
          <w:u w:val="single"/>
        </w:rPr>
        <w:t>Уколико је понуђач произвођач исти мора поседовати:</w:t>
      </w:r>
    </w:p>
    <w:p w:rsidR="00DB0A08" w:rsidRPr="00C76123" w:rsidRDefault="00DB0A08" w:rsidP="00D21D64">
      <w:pPr>
        <w:pStyle w:val="ListParagraph"/>
        <w:numPr>
          <w:ilvl w:val="0"/>
          <w:numId w:val="58"/>
        </w:numPr>
        <w:jc w:val="both"/>
      </w:pPr>
      <w:r w:rsidRPr="00C76123">
        <w:t>Сопствену кланицу;</w:t>
      </w:r>
    </w:p>
    <w:p w:rsidR="00DB0A08" w:rsidRPr="00C76123" w:rsidRDefault="00DB0A08" w:rsidP="00D21D64">
      <w:pPr>
        <w:pStyle w:val="ListParagraph"/>
        <w:numPr>
          <w:ilvl w:val="0"/>
          <w:numId w:val="58"/>
        </w:numPr>
        <w:jc w:val="both"/>
      </w:pPr>
      <w:r w:rsidRPr="00C76123">
        <w:t>Расхладно доставно возило – достава возила у температурном режиму максималних +</w:t>
      </w:r>
      <w:r>
        <w:t xml:space="preserve"> </w:t>
      </w:r>
      <w:r w:rsidRPr="00C76123">
        <w:t>4</w:t>
      </w:r>
      <w:r w:rsidRPr="00D21D64">
        <w:t>⁰C</w:t>
      </w:r>
      <w:r w:rsidRPr="00C76123">
        <w:t>;</w:t>
      </w:r>
    </w:p>
    <w:p w:rsidR="00DB0A08" w:rsidRPr="00C76123" w:rsidRDefault="00DB0A08" w:rsidP="00DB0A08">
      <w:pPr>
        <w:jc w:val="both"/>
      </w:pPr>
      <w:r w:rsidRPr="00C76123">
        <w:t>По</w:t>
      </w:r>
      <w:r>
        <w:t>н</w:t>
      </w:r>
      <w:r w:rsidRPr="00C76123">
        <w:t>уђач произвођач мора приложити:</w:t>
      </w:r>
    </w:p>
    <w:p w:rsidR="00DB0A08" w:rsidRPr="00C76123" w:rsidRDefault="00DB0A08" w:rsidP="003D6F6D">
      <w:pPr>
        <w:pStyle w:val="ListParagraph"/>
        <w:widowControl/>
        <w:numPr>
          <w:ilvl w:val="0"/>
          <w:numId w:val="25"/>
        </w:numPr>
        <w:autoSpaceDE/>
        <w:autoSpaceDN/>
        <w:contextualSpacing/>
        <w:jc w:val="both"/>
        <w:rPr>
          <w:lang w:val="sr-Cyrl-CS"/>
        </w:rPr>
      </w:pPr>
      <w:r w:rsidRPr="00C76123">
        <w:rPr>
          <w:bCs/>
          <w:lang w:val="sr-Cyrl-CS"/>
        </w:rPr>
        <w:t>Решење Министарства пољопривреде, шумарства и водопривреде (Управе за</w:t>
      </w:r>
      <w:r w:rsidRPr="00C76123">
        <w:rPr>
          <w:bCs/>
        </w:rPr>
        <w:t xml:space="preserve"> </w:t>
      </w:r>
      <w:r w:rsidRPr="00C76123">
        <w:rPr>
          <w:bCs/>
          <w:lang w:val="sr-Cyrl-CS"/>
        </w:rPr>
        <w:t>ветерину да објекат за прераду меса испуњава ветеринарско санитарне услове и да је одобрен)</w:t>
      </w:r>
      <w:r>
        <w:rPr>
          <w:bCs/>
        </w:rPr>
        <w:t>;</w:t>
      </w:r>
    </w:p>
    <w:p w:rsidR="00DB0A08" w:rsidRPr="00C76123" w:rsidRDefault="00DB0A08" w:rsidP="003D6F6D">
      <w:pPr>
        <w:pStyle w:val="ListParagraph"/>
        <w:widowControl/>
        <w:numPr>
          <w:ilvl w:val="0"/>
          <w:numId w:val="25"/>
        </w:numPr>
        <w:autoSpaceDE/>
        <w:autoSpaceDN/>
        <w:contextualSpacing/>
        <w:jc w:val="both"/>
        <w:rPr>
          <w:lang w:val="sr-Cyrl-CS"/>
        </w:rPr>
      </w:pPr>
      <w:r w:rsidRPr="00C76123">
        <w:rPr>
          <w:lang w:val="sr-Cyrl-CS"/>
        </w:rPr>
        <w:t xml:space="preserve">Потврда  о успостављеном </w:t>
      </w:r>
      <w:r w:rsidRPr="00C76123">
        <w:t xml:space="preserve">HACCP </w:t>
      </w:r>
      <w:r w:rsidRPr="00C76123">
        <w:rPr>
          <w:lang w:val="sr-Cyrl-CS"/>
        </w:rPr>
        <w:t>систему</w:t>
      </w:r>
      <w:r w:rsidRPr="00C76123">
        <w:rPr>
          <w:b/>
          <w:lang w:val="sr-Cyrl-CS"/>
        </w:rPr>
        <w:t xml:space="preserve"> </w:t>
      </w:r>
      <w:r w:rsidRPr="00C76123">
        <w:rPr>
          <w:lang w:val="sr-Cyrl-CS"/>
        </w:rPr>
        <w:t xml:space="preserve">за клање </w:t>
      </w:r>
      <w:r w:rsidRPr="00B202D5">
        <w:rPr>
          <w:lang w:val="sr-Cyrl-CS"/>
        </w:rPr>
        <w:t>и обраду меса</w:t>
      </w:r>
      <w:r w:rsidRPr="00B202D5">
        <w:t>;</w:t>
      </w:r>
    </w:p>
    <w:p w:rsidR="00DB0A08" w:rsidRPr="00C76123" w:rsidRDefault="00DB0A08" w:rsidP="003D6F6D">
      <w:pPr>
        <w:pStyle w:val="ListParagraph"/>
        <w:widowControl/>
        <w:numPr>
          <w:ilvl w:val="0"/>
          <w:numId w:val="25"/>
        </w:numPr>
        <w:autoSpaceDE/>
        <w:autoSpaceDN/>
        <w:jc w:val="both"/>
        <w:rPr>
          <w:bCs/>
          <w:lang w:val="sr-Cyrl-CS"/>
        </w:rPr>
      </w:pPr>
      <w:r w:rsidRPr="00C76123">
        <w:rPr>
          <w:lang w:val="sr-Cyrl-CS"/>
        </w:rPr>
        <w:t>Сваки производ мора имати декларацију са датумом производње и роком употребе</w:t>
      </w:r>
      <w:r>
        <w:rPr>
          <w:bCs/>
        </w:rPr>
        <w:t>;</w:t>
      </w:r>
    </w:p>
    <w:p w:rsidR="00DB0A08" w:rsidRPr="00B202D5" w:rsidRDefault="00DB0A08" w:rsidP="003D6F6D">
      <w:pPr>
        <w:pStyle w:val="ListParagraph"/>
        <w:widowControl/>
        <w:numPr>
          <w:ilvl w:val="0"/>
          <w:numId w:val="25"/>
        </w:numPr>
        <w:autoSpaceDE/>
        <w:autoSpaceDN/>
        <w:jc w:val="both"/>
        <w:rPr>
          <w:bCs/>
          <w:lang w:val="sr-Cyrl-CS"/>
        </w:rPr>
      </w:pPr>
      <w:r w:rsidRPr="00B202D5">
        <w:rPr>
          <w:lang w:val="sr-Cyrl-CS"/>
        </w:rPr>
        <w:t>Декларација производа мора садржати: назив производа; подаци о произвођачу</w:t>
      </w:r>
      <w:r w:rsidRPr="00B202D5">
        <w:t xml:space="preserve"> </w:t>
      </w:r>
      <w:r w:rsidRPr="00B202D5">
        <w:rPr>
          <w:lang w:val="sr-Cyrl-CS"/>
        </w:rPr>
        <w:t>(место и име произвођача);</w:t>
      </w:r>
    </w:p>
    <w:p w:rsidR="00DB0A08" w:rsidRPr="00B202D5" w:rsidRDefault="00DB0A08" w:rsidP="003D6F6D">
      <w:pPr>
        <w:pStyle w:val="ListParagraph"/>
        <w:widowControl/>
        <w:numPr>
          <w:ilvl w:val="0"/>
          <w:numId w:val="25"/>
        </w:numPr>
        <w:autoSpaceDE/>
        <w:autoSpaceDN/>
        <w:jc w:val="both"/>
        <w:rPr>
          <w:bCs/>
          <w:lang w:val="sr-Cyrl-CS"/>
        </w:rPr>
      </w:pPr>
      <w:r w:rsidRPr="00B202D5">
        <w:rPr>
          <w:lang w:val="sr-Cyrl-CS"/>
        </w:rPr>
        <w:t>датум производње и рок трајања</w:t>
      </w:r>
      <w:r>
        <w:t>;</w:t>
      </w:r>
    </w:p>
    <w:p w:rsidR="00DB0A08" w:rsidRPr="00C76123" w:rsidRDefault="00DB0A08" w:rsidP="003D6F6D">
      <w:pPr>
        <w:pStyle w:val="ListParagraph"/>
        <w:widowControl/>
        <w:numPr>
          <w:ilvl w:val="0"/>
          <w:numId w:val="25"/>
        </w:numPr>
        <w:autoSpaceDE/>
        <w:autoSpaceDN/>
        <w:jc w:val="both"/>
        <w:rPr>
          <w:bCs/>
          <w:lang w:val="sr-Cyrl-CS"/>
        </w:rPr>
      </w:pPr>
      <w:r w:rsidRPr="00C76123">
        <w:rPr>
          <w:lang w:val="sr-Cyrl-CS"/>
        </w:rPr>
        <w:t>Уз сваку испоруку понуђач је у обавези да достави изјаву (потврда) да је испорука по отпремници безбедна за употребу.</w:t>
      </w:r>
    </w:p>
    <w:p w:rsidR="00DB0A08" w:rsidRDefault="00DB0A08" w:rsidP="00DB0A08">
      <w:pPr>
        <w:ind w:left="360"/>
        <w:jc w:val="both"/>
        <w:rPr>
          <w:u w:val="single"/>
        </w:rPr>
      </w:pPr>
    </w:p>
    <w:p w:rsidR="00DB0A08" w:rsidRPr="00C76123" w:rsidRDefault="00DB0A08" w:rsidP="00DB0A08">
      <w:pPr>
        <w:ind w:left="360"/>
        <w:jc w:val="both"/>
        <w:rPr>
          <w:u w:val="single"/>
        </w:rPr>
      </w:pPr>
      <w:r w:rsidRPr="00C76123">
        <w:rPr>
          <w:u w:val="single"/>
          <w:lang w:val="sr-Cyrl-CS"/>
        </w:rPr>
        <w:t xml:space="preserve">Уколико је понуђач  Велепродаја исти  мора доставити потврду произвођача  о уведеном </w:t>
      </w:r>
      <w:r w:rsidRPr="00C76123">
        <w:rPr>
          <w:u w:val="single"/>
        </w:rPr>
        <w:t>HACCP.</w:t>
      </w:r>
    </w:p>
    <w:p w:rsidR="004F3AC6" w:rsidRDefault="004F3AC6" w:rsidP="009D60E0">
      <w:pPr>
        <w:rPr>
          <w:rFonts w:ascii="Times New Roman" w:hAnsi="Times New Roman" w:cs="Times New Roman"/>
        </w:rPr>
      </w:pPr>
    </w:p>
    <w:p w:rsidR="003C597E" w:rsidRDefault="003C597E" w:rsidP="009D60E0">
      <w:pPr>
        <w:rPr>
          <w:rFonts w:ascii="Times New Roman" w:hAnsi="Times New Roman" w:cs="Times New Roman"/>
        </w:rPr>
      </w:pPr>
      <w:r w:rsidRPr="00E62983">
        <w:rPr>
          <w:b/>
          <w:u w:val="single"/>
        </w:rPr>
        <w:lastRenderedPageBreak/>
        <w:t>Напомена :</w:t>
      </w:r>
    </w:p>
    <w:p w:rsidR="001B5A70" w:rsidRPr="007A19DE" w:rsidRDefault="001B5A70" w:rsidP="003D6F6D">
      <w:pPr>
        <w:pStyle w:val="ListParagraph"/>
        <w:numPr>
          <w:ilvl w:val="0"/>
          <w:numId w:val="7"/>
        </w:numPr>
        <w:tabs>
          <w:tab w:val="left" w:pos="284"/>
        </w:tabs>
        <w:ind w:left="284" w:right="-59" w:hanging="142"/>
        <w:jc w:val="both"/>
      </w:pPr>
      <w:r w:rsidRPr="007A19DE">
        <w:t>Производи морају задовољавати важеће Законе, Правилнике и прописе Републике Србије за врсту животне намирнице која се испоручује</w:t>
      </w:r>
      <w:r w:rsidR="00356C6F">
        <w:t>,</w:t>
      </w:r>
      <w:r w:rsidRPr="007A19DE">
        <w:t xml:space="preserve"> а нарочито:</w:t>
      </w:r>
    </w:p>
    <w:p w:rsidR="001B5A70" w:rsidRPr="00F23BB6" w:rsidRDefault="001B5A70" w:rsidP="003D6F6D">
      <w:pPr>
        <w:pStyle w:val="ListParagraph"/>
        <w:numPr>
          <w:ilvl w:val="0"/>
          <w:numId w:val="19"/>
        </w:numPr>
        <w:ind w:left="284"/>
        <w:jc w:val="both"/>
      </w:pPr>
      <w:r w:rsidRPr="00F23BB6">
        <w:t>Закон о безбедности хране ("Сл.гласник РС", бр. 41/2009)</w:t>
      </w:r>
    </w:p>
    <w:p w:rsidR="001B5A70" w:rsidRPr="00F23BB6" w:rsidRDefault="001B5A70" w:rsidP="003D6F6D">
      <w:pPr>
        <w:pStyle w:val="ListParagraph"/>
        <w:numPr>
          <w:ilvl w:val="0"/>
          <w:numId w:val="19"/>
        </w:numPr>
        <w:tabs>
          <w:tab w:val="left" w:pos="15026"/>
        </w:tabs>
        <w:ind w:left="284" w:right="-59"/>
        <w:jc w:val="both"/>
      </w:pPr>
      <w:r w:rsidRPr="00F23BB6">
        <w:t>Правилник о општим и посебним условима хигијене хране у било којој фази производње, прераде и промета ("Сл.гласник РС", бр. 72/2010)</w:t>
      </w:r>
    </w:p>
    <w:p w:rsidR="001B5A70" w:rsidRPr="00F23BB6" w:rsidRDefault="001B5A70" w:rsidP="003D6F6D">
      <w:pPr>
        <w:pStyle w:val="ListParagraph"/>
        <w:numPr>
          <w:ilvl w:val="0"/>
          <w:numId w:val="19"/>
        </w:numPr>
        <w:ind w:left="284" w:right="-59"/>
        <w:jc w:val="both"/>
      </w:pPr>
      <w:r w:rsidRPr="00F23BB6">
        <w:t xml:space="preserve">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("Сл.лист СРЈ </w:t>
      </w:r>
      <w:r w:rsidRPr="00D96C62">
        <w:rPr>
          <w:spacing w:val="-4"/>
        </w:rPr>
        <w:t xml:space="preserve">",бр.5/92,11/92-испр. </w:t>
      </w:r>
      <w:r w:rsidRPr="00F23BB6">
        <w:t>и 32/2002 и "Сл.гласник РС", бр. 25/2010 - др. правилник и 28/2011 - др. правилник)</w:t>
      </w:r>
    </w:p>
    <w:p w:rsidR="001B5A70" w:rsidRPr="00F23BB6" w:rsidRDefault="001B5A70" w:rsidP="003D6F6D">
      <w:pPr>
        <w:pStyle w:val="ListParagraph"/>
        <w:numPr>
          <w:ilvl w:val="0"/>
          <w:numId w:val="19"/>
        </w:numPr>
        <w:tabs>
          <w:tab w:val="left" w:pos="520"/>
        </w:tabs>
        <w:ind w:left="284" w:right="-59"/>
        <w:jc w:val="both"/>
      </w:pPr>
      <w:r w:rsidRPr="00F23BB6">
        <w:t>Правилник о границама радиоактивне контаминације лица, радне и животне средине и начину спровођења деконтаминације ("Сл.гласник РС", бр.</w:t>
      </w:r>
      <w:r w:rsidRPr="00D96C62">
        <w:rPr>
          <w:spacing w:val="-3"/>
        </w:rPr>
        <w:t xml:space="preserve"> </w:t>
      </w:r>
      <w:r w:rsidRPr="00F23BB6">
        <w:t>38/2011)</w:t>
      </w:r>
    </w:p>
    <w:p w:rsidR="001B5A70" w:rsidRPr="00F23BB6" w:rsidRDefault="001B5A70" w:rsidP="003D6F6D">
      <w:pPr>
        <w:pStyle w:val="ListParagraph"/>
        <w:numPr>
          <w:ilvl w:val="0"/>
          <w:numId w:val="19"/>
        </w:numPr>
        <w:tabs>
          <w:tab w:val="left" w:pos="484"/>
        </w:tabs>
        <w:ind w:left="284"/>
        <w:jc w:val="both"/>
      </w:pPr>
      <w:r w:rsidRPr="00F23BB6">
        <w:t>Правилник о прехрамбеним адитивима ("Сл.гласник РС", бр.</w:t>
      </w:r>
      <w:r w:rsidRPr="00D96C62">
        <w:rPr>
          <w:spacing w:val="-3"/>
        </w:rPr>
        <w:t xml:space="preserve"> </w:t>
      </w:r>
      <w:r w:rsidRPr="00F23BB6">
        <w:t>63/2013)</w:t>
      </w:r>
    </w:p>
    <w:p w:rsidR="001B5A70" w:rsidRPr="00F23BB6" w:rsidRDefault="001B5A70" w:rsidP="003D6F6D">
      <w:pPr>
        <w:pStyle w:val="ListParagraph"/>
        <w:numPr>
          <w:ilvl w:val="0"/>
          <w:numId w:val="19"/>
        </w:numPr>
        <w:tabs>
          <w:tab w:val="left" w:pos="508"/>
        </w:tabs>
        <w:ind w:left="284" w:right="-59"/>
        <w:jc w:val="both"/>
      </w:pPr>
      <w:r w:rsidRPr="00F23BB6">
        <w:t>Правилник о квалитету меса, стоке за клање, перади и дивљачи ("Сл. лист СФРЈ", бр. 34/74, 26/75, 13/78 – др.правилник, 1/81 – др.правилник и 2/85 – др.правилник)</w:t>
      </w:r>
    </w:p>
    <w:p w:rsidR="001B5A70" w:rsidRPr="00F23BB6" w:rsidRDefault="001B5A70" w:rsidP="003D6F6D">
      <w:pPr>
        <w:pStyle w:val="ListParagraph"/>
        <w:numPr>
          <w:ilvl w:val="0"/>
          <w:numId w:val="19"/>
        </w:numPr>
        <w:tabs>
          <w:tab w:val="left" w:pos="491"/>
        </w:tabs>
        <w:ind w:left="284" w:right="-59"/>
        <w:jc w:val="both"/>
      </w:pPr>
      <w:r w:rsidRPr="00F23BB6">
        <w:t>Правилник о декларисању и означавању упакованих намирница ("Сл. лист СЦГ", бр. 4/2004, 12/2004 и  48/2004  и "Сл.гласник РС", бр. 85/2013 - др.</w:t>
      </w:r>
      <w:r w:rsidRPr="00D96C62">
        <w:rPr>
          <w:spacing w:val="2"/>
        </w:rPr>
        <w:t xml:space="preserve"> </w:t>
      </w:r>
      <w:r w:rsidRPr="00F23BB6">
        <w:t>правилник)</w:t>
      </w:r>
    </w:p>
    <w:p w:rsidR="001B5A70" w:rsidRPr="00F23BB6" w:rsidRDefault="001B5A70" w:rsidP="003D6F6D">
      <w:pPr>
        <w:pStyle w:val="ListParagraph"/>
        <w:numPr>
          <w:ilvl w:val="0"/>
          <w:numId w:val="19"/>
        </w:numPr>
        <w:tabs>
          <w:tab w:val="left" w:pos="508"/>
          <w:tab w:val="left" w:pos="9917"/>
        </w:tabs>
        <w:ind w:left="284" w:right="620"/>
        <w:jc w:val="both"/>
      </w:pPr>
      <w:r w:rsidRPr="00F23BB6">
        <w:t>Правилник</w:t>
      </w:r>
      <w:r w:rsidRPr="00D96C62">
        <w:rPr>
          <w:spacing w:val="21"/>
        </w:rPr>
        <w:t xml:space="preserve"> </w:t>
      </w:r>
      <w:r w:rsidRPr="00F23BB6">
        <w:t>о</w:t>
      </w:r>
      <w:r w:rsidRPr="00D96C62">
        <w:rPr>
          <w:spacing w:val="22"/>
        </w:rPr>
        <w:t xml:space="preserve"> </w:t>
      </w:r>
      <w:r w:rsidRPr="00F23BB6">
        <w:t>квалитету</w:t>
      </w:r>
      <w:r w:rsidRPr="00D96C62">
        <w:rPr>
          <w:spacing w:val="20"/>
        </w:rPr>
        <w:t xml:space="preserve"> </w:t>
      </w:r>
      <w:r w:rsidRPr="00F23BB6">
        <w:t>закланих</w:t>
      </w:r>
      <w:r w:rsidRPr="00D96C62">
        <w:rPr>
          <w:spacing w:val="18"/>
        </w:rPr>
        <w:t xml:space="preserve"> </w:t>
      </w:r>
      <w:r w:rsidRPr="00F23BB6">
        <w:t>свиња</w:t>
      </w:r>
      <w:r w:rsidRPr="00D96C62">
        <w:rPr>
          <w:spacing w:val="22"/>
        </w:rPr>
        <w:t xml:space="preserve"> </w:t>
      </w:r>
      <w:r w:rsidRPr="00F23BB6">
        <w:t>и</w:t>
      </w:r>
      <w:r w:rsidRPr="00D96C62">
        <w:rPr>
          <w:spacing w:val="22"/>
        </w:rPr>
        <w:t xml:space="preserve"> </w:t>
      </w:r>
      <w:r w:rsidRPr="00F23BB6">
        <w:t>категоризацији</w:t>
      </w:r>
      <w:r w:rsidRPr="00D96C62">
        <w:rPr>
          <w:spacing w:val="22"/>
        </w:rPr>
        <w:t xml:space="preserve"> </w:t>
      </w:r>
      <w:r w:rsidRPr="00F23BB6">
        <w:t>свињског</w:t>
      </w:r>
      <w:r w:rsidRPr="00D96C62">
        <w:rPr>
          <w:spacing w:val="21"/>
        </w:rPr>
        <w:t xml:space="preserve"> </w:t>
      </w:r>
      <w:r w:rsidRPr="00F23BB6">
        <w:t>меса</w:t>
      </w:r>
      <w:r w:rsidRPr="00D96C62">
        <w:rPr>
          <w:spacing w:val="22"/>
        </w:rPr>
        <w:t xml:space="preserve"> </w:t>
      </w:r>
      <w:r w:rsidRPr="00F23BB6">
        <w:t>("Сл.</w:t>
      </w:r>
      <w:r w:rsidRPr="00D96C62">
        <w:rPr>
          <w:spacing w:val="22"/>
        </w:rPr>
        <w:t xml:space="preserve"> </w:t>
      </w:r>
      <w:r w:rsidRPr="00F23BB6">
        <w:t>лист</w:t>
      </w:r>
      <w:r w:rsidRPr="00D96C62">
        <w:rPr>
          <w:spacing w:val="21"/>
        </w:rPr>
        <w:t xml:space="preserve"> </w:t>
      </w:r>
      <w:r w:rsidRPr="00F23BB6">
        <w:t>СФРЈ",</w:t>
      </w:r>
      <w:r w:rsidRPr="00D96C62">
        <w:rPr>
          <w:spacing w:val="21"/>
        </w:rPr>
        <w:t xml:space="preserve"> </w:t>
      </w:r>
      <w:r w:rsidRPr="00F23BB6">
        <w:t>бр.</w:t>
      </w:r>
      <w:r w:rsidRPr="00D96C62">
        <w:rPr>
          <w:spacing w:val="22"/>
        </w:rPr>
        <w:t xml:space="preserve"> </w:t>
      </w:r>
      <w:r w:rsidRPr="00F23BB6">
        <w:t>2/85,</w:t>
      </w:r>
      <w:r w:rsidRPr="00D96C62">
        <w:rPr>
          <w:spacing w:val="22"/>
        </w:rPr>
        <w:t xml:space="preserve"> </w:t>
      </w:r>
      <w:r w:rsidRPr="00F23BB6">
        <w:t>12/85</w:t>
      </w:r>
      <w:r w:rsidRPr="00F23BB6">
        <w:tab/>
      </w:r>
      <w:r w:rsidRPr="00D96C62">
        <w:rPr>
          <w:spacing w:val="-17"/>
        </w:rPr>
        <w:t xml:space="preserve">и </w:t>
      </w:r>
      <w:r w:rsidRPr="00F23BB6">
        <w:t>24/86)</w:t>
      </w:r>
    </w:p>
    <w:p w:rsidR="001B5A70" w:rsidRPr="00F23BB6" w:rsidRDefault="001B5A70" w:rsidP="003D6F6D">
      <w:pPr>
        <w:pStyle w:val="ListParagraph"/>
        <w:numPr>
          <w:ilvl w:val="0"/>
          <w:numId w:val="19"/>
        </w:numPr>
        <w:tabs>
          <w:tab w:val="left" w:pos="9687"/>
        </w:tabs>
        <w:ind w:left="284" w:right="-59"/>
        <w:jc w:val="both"/>
      </w:pPr>
      <w:r w:rsidRPr="00F23BB6">
        <w:t>Закон  о  здравственој  исправности  предмета  опште  употребе  („Службени  гласник</w:t>
      </w:r>
      <w:r w:rsidRPr="00D96C62">
        <w:rPr>
          <w:spacing w:val="42"/>
        </w:rPr>
        <w:t xml:space="preserve"> </w:t>
      </w:r>
      <w:r w:rsidRPr="00F23BB6">
        <w:t>Републике  Србије“,</w:t>
      </w:r>
      <w:r w:rsidRPr="00F23BB6">
        <w:tab/>
      </w:r>
      <w:r w:rsidRPr="00D96C62">
        <w:rPr>
          <w:spacing w:val="-5"/>
        </w:rPr>
        <w:t xml:space="preserve">број </w:t>
      </w:r>
      <w:r w:rsidRPr="00F23BB6">
        <w:t>92/2011),</w:t>
      </w:r>
      <w:r w:rsidR="00F23BB6" w:rsidRPr="00D96C62">
        <w:t xml:space="preserve"> </w:t>
      </w:r>
    </w:p>
    <w:p w:rsidR="001B5A70" w:rsidRPr="00F23BB6" w:rsidRDefault="001B5A70" w:rsidP="003D6F6D">
      <w:pPr>
        <w:pStyle w:val="ListParagraph"/>
        <w:numPr>
          <w:ilvl w:val="0"/>
          <w:numId w:val="19"/>
        </w:numPr>
        <w:tabs>
          <w:tab w:val="left" w:pos="513"/>
          <w:tab w:val="left" w:pos="14884"/>
        </w:tabs>
        <w:ind w:left="284" w:right="83"/>
        <w:jc w:val="both"/>
      </w:pPr>
      <w:r w:rsidRPr="00F23BB6">
        <w:t>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w:t>
      </w:r>
      <w:r w:rsidRPr="00D96C62">
        <w:rPr>
          <w:spacing w:val="-27"/>
        </w:rPr>
        <w:t xml:space="preserve"> </w:t>
      </w:r>
      <w:r w:rsidRPr="00F23BB6">
        <w:t>84/2015)</w:t>
      </w:r>
    </w:p>
    <w:p w:rsidR="001B5A70" w:rsidRPr="00F23BB6" w:rsidRDefault="001B5A70" w:rsidP="003D6F6D">
      <w:pPr>
        <w:pStyle w:val="ListParagraph"/>
        <w:numPr>
          <w:ilvl w:val="0"/>
          <w:numId w:val="19"/>
        </w:numPr>
        <w:tabs>
          <w:tab w:val="left" w:pos="484"/>
        </w:tabs>
        <w:ind w:left="284"/>
        <w:jc w:val="both"/>
      </w:pPr>
      <w:r w:rsidRPr="00F23BB6">
        <w:t>Правилник о условима хигијене хране ("Сл.гласник РС", бр.</w:t>
      </w:r>
      <w:r w:rsidRPr="00D96C62">
        <w:rPr>
          <w:spacing w:val="-8"/>
        </w:rPr>
        <w:t xml:space="preserve"> </w:t>
      </w:r>
      <w:r w:rsidRPr="00F23BB6">
        <w:t>73/2010)</w:t>
      </w:r>
    </w:p>
    <w:p w:rsidR="001B5A70" w:rsidRPr="00F23BB6" w:rsidRDefault="001B5A70" w:rsidP="003D6F6D">
      <w:pPr>
        <w:pStyle w:val="ListParagraph"/>
        <w:numPr>
          <w:ilvl w:val="0"/>
          <w:numId w:val="19"/>
        </w:numPr>
        <w:tabs>
          <w:tab w:val="left" w:pos="513"/>
        </w:tabs>
        <w:ind w:left="284" w:right="612"/>
        <w:jc w:val="both"/>
      </w:pPr>
      <w:r w:rsidRPr="00F23BB6">
        <w:t>Правилник о квалитету уситњеног меса, полупроизвода од меса и производа од меса ("Сл. гласник РС", бр. 94/2015 и</w:t>
      </w:r>
      <w:r w:rsidRPr="00D96C62">
        <w:rPr>
          <w:spacing w:val="-3"/>
        </w:rPr>
        <w:t xml:space="preserve"> </w:t>
      </w:r>
      <w:r w:rsidRPr="00F23BB6">
        <w:t>104/2015)</w:t>
      </w:r>
    </w:p>
    <w:p w:rsidR="001B5A70" w:rsidRPr="00F23BB6" w:rsidRDefault="001B5A70" w:rsidP="003D6F6D">
      <w:pPr>
        <w:pStyle w:val="ListParagraph"/>
        <w:numPr>
          <w:ilvl w:val="0"/>
          <w:numId w:val="19"/>
        </w:numPr>
        <w:tabs>
          <w:tab w:val="left" w:pos="484"/>
        </w:tabs>
        <w:ind w:left="284"/>
        <w:jc w:val="both"/>
      </w:pPr>
      <w:r w:rsidRPr="00F23BB6">
        <w:t>Правилник о декларисању, означавању и рекламирању хране ("Сл.гласник РС", бр. 85/2013 и</w:t>
      </w:r>
      <w:r w:rsidRPr="00D96C62">
        <w:rPr>
          <w:spacing w:val="-16"/>
        </w:rPr>
        <w:t xml:space="preserve"> </w:t>
      </w:r>
      <w:r w:rsidRPr="00F23BB6">
        <w:t>101/2013)</w:t>
      </w:r>
    </w:p>
    <w:p w:rsidR="001B5A70" w:rsidRPr="00F23BB6" w:rsidRDefault="001B5A70" w:rsidP="003D6F6D">
      <w:pPr>
        <w:pStyle w:val="ListParagraph"/>
        <w:numPr>
          <w:ilvl w:val="0"/>
          <w:numId w:val="19"/>
        </w:numPr>
        <w:tabs>
          <w:tab w:val="left" w:pos="511"/>
        </w:tabs>
        <w:ind w:left="284" w:right="-59"/>
        <w:jc w:val="both"/>
      </w:pPr>
      <w:r w:rsidRPr="00F23BB6">
        <w:t>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бр.6/97,</w:t>
      </w:r>
      <w:r w:rsidRPr="00D96C62">
        <w:rPr>
          <w:spacing w:val="-5"/>
        </w:rPr>
        <w:t xml:space="preserve"> </w:t>
      </w:r>
      <w:r w:rsidRPr="00F23BB6">
        <w:t>52/97),</w:t>
      </w:r>
    </w:p>
    <w:p w:rsidR="001B5A70" w:rsidRPr="00F23BB6" w:rsidRDefault="001B5A70" w:rsidP="003D6F6D">
      <w:pPr>
        <w:pStyle w:val="ListParagraph"/>
        <w:numPr>
          <w:ilvl w:val="0"/>
          <w:numId w:val="19"/>
        </w:numPr>
        <w:tabs>
          <w:tab w:val="left" w:pos="511"/>
          <w:tab w:val="left" w:pos="14884"/>
        </w:tabs>
        <w:ind w:left="284" w:right="-59"/>
        <w:jc w:val="both"/>
      </w:pPr>
      <w:r w:rsidRPr="00F23BB6">
        <w:t>Правилник о декларисању, означавању и рекламирању хране Службени гласник РС, 19/2017 и друге сходно врсти и категорији животних намирница за које се</w:t>
      </w:r>
      <w:r w:rsidRPr="00D96C62">
        <w:rPr>
          <w:spacing w:val="-5"/>
        </w:rPr>
        <w:t xml:space="preserve"> </w:t>
      </w:r>
      <w:r w:rsidRPr="00F23BB6">
        <w:t>конкурише.</w:t>
      </w:r>
    </w:p>
    <w:p w:rsidR="001B5A70" w:rsidRPr="00F23BB6" w:rsidRDefault="001B5A70" w:rsidP="00D21D64">
      <w:pPr>
        <w:pStyle w:val="ListParagraph"/>
        <w:numPr>
          <w:ilvl w:val="0"/>
          <w:numId w:val="7"/>
        </w:numPr>
        <w:tabs>
          <w:tab w:val="left" w:pos="544"/>
        </w:tabs>
        <w:ind w:right="-59" w:hanging="89"/>
        <w:jc w:val="both"/>
      </w:pPr>
      <w:r w:rsidRPr="00F23BB6">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w:t>
      </w:r>
      <w:r w:rsidRPr="00F23BB6">
        <w:rPr>
          <w:spacing w:val="-6"/>
        </w:rPr>
        <w:t xml:space="preserve"> </w:t>
      </w:r>
      <w:r w:rsidRPr="00F23BB6">
        <w:t>производа.</w:t>
      </w:r>
    </w:p>
    <w:p w:rsidR="001B5A70" w:rsidRPr="00F23BB6" w:rsidRDefault="001B5A70" w:rsidP="003D6F6D">
      <w:pPr>
        <w:pStyle w:val="ListParagraph"/>
        <w:numPr>
          <w:ilvl w:val="0"/>
          <w:numId w:val="16"/>
        </w:numPr>
        <w:ind w:right="-59"/>
        <w:jc w:val="both"/>
      </w:pPr>
      <w:r w:rsidRPr="00F23BB6">
        <w:t>Потребно је да свеже месо након клања буде прописано расхлађено, као и да температура транспорта буде одговарајућа, упакована у одговарајућу амбалажу од материјала дозвољених за чување предметне врста намирница.</w:t>
      </w:r>
    </w:p>
    <w:p w:rsidR="001B5A70" w:rsidRPr="00356C6F" w:rsidRDefault="001B5A70" w:rsidP="003D6F6D">
      <w:pPr>
        <w:pStyle w:val="ListParagraph"/>
        <w:numPr>
          <w:ilvl w:val="0"/>
          <w:numId w:val="16"/>
        </w:numPr>
        <w:ind w:right="611"/>
        <w:jc w:val="both"/>
      </w:pPr>
      <w:r w:rsidRPr="00356C6F">
        <w:t>Наручилац на пријему контролише карактеристике производа, а по захтевима везаним за безбедност хране што подразумева:</w:t>
      </w:r>
    </w:p>
    <w:p w:rsidR="001B5A70" w:rsidRPr="00F23BB6" w:rsidRDefault="001B5A70" w:rsidP="003D6F6D">
      <w:pPr>
        <w:pStyle w:val="ListParagraph"/>
        <w:numPr>
          <w:ilvl w:val="0"/>
          <w:numId w:val="16"/>
        </w:numPr>
        <w:tabs>
          <w:tab w:val="left" w:pos="491"/>
        </w:tabs>
        <w:ind w:right="623"/>
        <w:jc w:val="both"/>
      </w:pPr>
      <w:r w:rsidRPr="00F23BB6">
        <w:t>Правилно декларисање производа, а садржај да поседује органолептичке карактеристике својствене тржишном типу</w:t>
      </w:r>
      <w:r w:rsidRPr="00F23BB6">
        <w:rPr>
          <w:spacing w:val="-2"/>
        </w:rPr>
        <w:t xml:space="preserve"> </w:t>
      </w:r>
      <w:r w:rsidRPr="00F23BB6">
        <w:t>робе.</w:t>
      </w:r>
    </w:p>
    <w:p w:rsidR="001B5A70" w:rsidRPr="00F23BB6" w:rsidRDefault="001B5A70" w:rsidP="003D6F6D">
      <w:pPr>
        <w:pStyle w:val="ListParagraph"/>
        <w:numPr>
          <w:ilvl w:val="0"/>
          <w:numId w:val="16"/>
        </w:numPr>
        <w:tabs>
          <w:tab w:val="left" w:pos="537"/>
        </w:tabs>
        <w:ind w:right="-59"/>
        <w:jc w:val="both"/>
      </w:pPr>
      <w:r w:rsidRPr="00F23BB6">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F23BB6">
        <w:rPr>
          <w:spacing w:val="-4"/>
        </w:rPr>
        <w:t xml:space="preserve"> </w:t>
      </w:r>
      <w:r w:rsidRPr="00F23BB6">
        <w:t>.</w:t>
      </w:r>
    </w:p>
    <w:p w:rsidR="001B5A70" w:rsidRPr="00F23BB6" w:rsidRDefault="001B5A70" w:rsidP="003D6F6D">
      <w:pPr>
        <w:pStyle w:val="ListParagraph"/>
        <w:numPr>
          <w:ilvl w:val="0"/>
          <w:numId w:val="16"/>
        </w:numPr>
        <w:ind w:right="-59"/>
        <w:jc w:val="both"/>
      </w:pPr>
      <w:r w:rsidRPr="00F23BB6">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1B5A70" w:rsidRPr="00F23BB6" w:rsidRDefault="001B5A70" w:rsidP="003D6F6D">
      <w:pPr>
        <w:pStyle w:val="ListParagraph"/>
        <w:numPr>
          <w:ilvl w:val="0"/>
          <w:numId w:val="16"/>
        </w:numPr>
        <w:tabs>
          <w:tab w:val="left" w:pos="501"/>
        </w:tabs>
        <w:ind w:right="-59"/>
        <w:jc w:val="both"/>
      </w:pPr>
      <w:r w:rsidRPr="00F23BB6">
        <w:lastRenderedPageBreak/>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F23BB6">
        <w:rPr>
          <w:spacing w:val="-10"/>
        </w:rPr>
        <w:t xml:space="preserve"> </w:t>
      </w:r>
      <w:r w:rsidRPr="00F23BB6">
        <w:t>...</w:t>
      </w:r>
    </w:p>
    <w:p w:rsidR="001B5A70" w:rsidRPr="00F23BB6" w:rsidRDefault="001B5A70" w:rsidP="003D6F6D">
      <w:pPr>
        <w:pStyle w:val="ListParagraph"/>
        <w:numPr>
          <w:ilvl w:val="0"/>
          <w:numId w:val="16"/>
        </w:numPr>
        <w:tabs>
          <w:tab w:val="left" w:pos="491"/>
        </w:tabs>
        <w:ind w:right="-59"/>
        <w:jc w:val="both"/>
      </w:pPr>
      <w:r w:rsidRPr="00F23BB6">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1B5A70" w:rsidRPr="00F23BB6" w:rsidRDefault="001B5A70" w:rsidP="003D6F6D">
      <w:pPr>
        <w:pStyle w:val="ListParagraph"/>
        <w:numPr>
          <w:ilvl w:val="0"/>
          <w:numId w:val="7"/>
        </w:numPr>
        <w:tabs>
          <w:tab w:val="left" w:pos="602"/>
        </w:tabs>
        <w:ind w:left="374" w:right="-59" w:firstLine="0"/>
        <w:jc w:val="both"/>
      </w:pPr>
      <w:r w:rsidRPr="00F23BB6">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w:t>
      </w:r>
      <w:r w:rsidRPr="00356C6F">
        <w:rPr>
          <w:spacing w:val="33"/>
        </w:rPr>
        <w:t xml:space="preserve"> </w:t>
      </w:r>
      <w:r w:rsidRPr="00F23BB6">
        <w:t>да</w:t>
      </w:r>
      <w:r w:rsidRPr="00356C6F">
        <w:rPr>
          <w:spacing w:val="34"/>
        </w:rPr>
        <w:t xml:space="preserve"> </w:t>
      </w:r>
      <w:r w:rsidRPr="00F23BB6">
        <w:t>истом</w:t>
      </w:r>
      <w:r w:rsidRPr="00356C6F">
        <w:rPr>
          <w:spacing w:val="34"/>
        </w:rPr>
        <w:t xml:space="preserve"> </w:t>
      </w:r>
      <w:r w:rsidRPr="00F23BB6">
        <w:t>присуствују.</w:t>
      </w:r>
      <w:r w:rsidRPr="00356C6F">
        <w:rPr>
          <w:spacing w:val="34"/>
        </w:rPr>
        <w:t xml:space="preserve"> </w:t>
      </w:r>
      <w:r w:rsidRPr="00F23BB6">
        <w:t>Неодазивање</w:t>
      </w:r>
      <w:r w:rsidRPr="00356C6F">
        <w:rPr>
          <w:spacing w:val="34"/>
        </w:rPr>
        <w:t xml:space="preserve"> </w:t>
      </w:r>
      <w:r w:rsidRPr="00F23BB6">
        <w:t>добављача</w:t>
      </w:r>
      <w:r w:rsidRPr="00356C6F">
        <w:rPr>
          <w:spacing w:val="34"/>
        </w:rPr>
        <w:t xml:space="preserve"> </w:t>
      </w:r>
      <w:r w:rsidRPr="00F23BB6">
        <w:t>на</w:t>
      </w:r>
      <w:r w:rsidRPr="00356C6F">
        <w:rPr>
          <w:spacing w:val="34"/>
        </w:rPr>
        <w:t xml:space="preserve"> </w:t>
      </w:r>
      <w:r w:rsidRPr="00F23BB6">
        <w:t>позив</w:t>
      </w:r>
      <w:r w:rsidRPr="00356C6F">
        <w:rPr>
          <w:spacing w:val="34"/>
        </w:rPr>
        <w:t xml:space="preserve"> </w:t>
      </w:r>
      <w:r w:rsidRPr="00F23BB6">
        <w:t>наручиоца,</w:t>
      </w:r>
      <w:r w:rsidRPr="00356C6F">
        <w:rPr>
          <w:spacing w:val="34"/>
        </w:rPr>
        <w:t xml:space="preserve"> </w:t>
      </w:r>
      <w:r w:rsidRPr="00F23BB6">
        <w:t>не</w:t>
      </w:r>
      <w:r w:rsidRPr="00356C6F">
        <w:rPr>
          <w:spacing w:val="34"/>
        </w:rPr>
        <w:t xml:space="preserve"> </w:t>
      </w:r>
      <w:r w:rsidRPr="00F23BB6">
        <w:t>зауставља</w:t>
      </w:r>
      <w:r w:rsidRPr="00356C6F">
        <w:rPr>
          <w:spacing w:val="34"/>
        </w:rPr>
        <w:t xml:space="preserve"> </w:t>
      </w:r>
      <w:r w:rsidRPr="00F23BB6">
        <w:t>процес</w:t>
      </w:r>
      <w:r w:rsidR="00356C6F">
        <w:t xml:space="preserve"> </w:t>
      </w:r>
      <w:r w:rsidRPr="00F23BB6">
        <w:t>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 усаглашености по избору наручиоца, а за рачун и за терет испоручиоца.</w:t>
      </w:r>
    </w:p>
    <w:p w:rsidR="001B5A70" w:rsidRPr="00F23BB6" w:rsidRDefault="001B5A70" w:rsidP="003D6F6D">
      <w:pPr>
        <w:pStyle w:val="ListParagraph"/>
        <w:numPr>
          <w:ilvl w:val="0"/>
          <w:numId w:val="7"/>
        </w:numPr>
        <w:tabs>
          <w:tab w:val="left" w:pos="595"/>
        </w:tabs>
        <w:ind w:left="594" w:hanging="222"/>
      </w:pPr>
      <w:r w:rsidRPr="00F23BB6">
        <w:t>Испоруке ће се обављати према требовању и динамици коју одреди</w:t>
      </w:r>
      <w:r w:rsidRPr="00F23BB6">
        <w:rPr>
          <w:spacing w:val="-10"/>
        </w:rPr>
        <w:t xml:space="preserve"> </w:t>
      </w:r>
      <w:r w:rsidRPr="00F23BB6">
        <w:t>Наручилац.</w:t>
      </w:r>
    </w:p>
    <w:p w:rsidR="001B5A70" w:rsidRPr="007A19DE" w:rsidRDefault="001B5A70" w:rsidP="003D6F6D">
      <w:pPr>
        <w:pStyle w:val="ListParagraph"/>
        <w:numPr>
          <w:ilvl w:val="0"/>
          <w:numId w:val="7"/>
        </w:numPr>
        <w:tabs>
          <w:tab w:val="left" w:pos="599"/>
        </w:tabs>
        <w:ind w:right="-59" w:firstLine="0"/>
        <w:jc w:val="both"/>
      </w:pPr>
      <w:r w:rsidRPr="007A19DE">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7A19DE">
        <w:rPr>
          <w:spacing w:val="-19"/>
        </w:rPr>
        <w:t xml:space="preserve"> </w:t>
      </w:r>
      <w:r w:rsidRPr="007A19DE">
        <w:t>Наручиоца.</w:t>
      </w:r>
    </w:p>
    <w:p w:rsidR="001B5A70" w:rsidRPr="00F23BB6" w:rsidRDefault="001B5A70" w:rsidP="003D6F6D">
      <w:pPr>
        <w:pStyle w:val="ListParagraph"/>
        <w:numPr>
          <w:ilvl w:val="0"/>
          <w:numId w:val="7"/>
        </w:numPr>
        <w:tabs>
          <w:tab w:val="left" w:pos="611"/>
        </w:tabs>
        <w:ind w:right="-59" w:firstLine="0"/>
        <w:jc w:val="both"/>
      </w:pPr>
      <w:r w:rsidRPr="00F23BB6">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F23BB6">
        <w:rPr>
          <w:spacing w:val="-4"/>
        </w:rPr>
        <w:t xml:space="preserve"> </w:t>
      </w:r>
      <w:r w:rsidRPr="00F23BB6">
        <w:t>интереса.</w:t>
      </w:r>
    </w:p>
    <w:p w:rsidR="001B5A70" w:rsidRPr="00F23BB6" w:rsidRDefault="001B5A70" w:rsidP="003D6F6D">
      <w:pPr>
        <w:pStyle w:val="ListParagraph"/>
        <w:numPr>
          <w:ilvl w:val="0"/>
          <w:numId w:val="7"/>
        </w:numPr>
        <w:tabs>
          <w:tab w:val="left" w:pos="664"/>
        </w:tabs>
        <w:ind w:right="-59" w:firstLine="0"/>
        <w:jc w:val="both"/>
      </w:pPr>
      <w:r w:rsidRPr="00F23BB6">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F23BB6">
        <w:rPr>
          <w:spacing w:val="-11"/>
        </w:rPr>
        <w:t xml:space="preserve"> </w:t>
      </w:r>
      <w:r w:rsidRPr="00F23BB6">
        <w:t>ефикасност.</w:t>
      </w:r>
    </w:p>
    <w:p w:rsidR="001B5A70" w:rsidRPr="00F23BB6" w:rsidRDefault="001B5A70" w:rsidP="00080308">
      <w:pPr>
        <w:ind w:left="373" w:right="-59"/>
        <w:jc w:val="both"/>
      </w:pPr>
      <w:r w:rsidRPr="00F23BB6">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w:t>
      </w:r>
      <w:r w:rsidR="00356C6F">
        <w:t xml:space="preserve"> </w:t>
      </w:r>
      <w:r w:rsidRPr="00F23BB6">
        <w:t>одмах по испоруци ако се недостатак уочи на лицу места или касније уколико установи скривене недостатаке  на испорученим</w:t>
      </w:r>
      <w:r w:rsidRPr="00F23BB6">
        <w:rPr>
          <w:spacing w:val="-1"/>
        </w:rPr>
        <w:t xml:space="preserve"> </w:t>
      </w:r>
      <w:r w:rsidRPr="00F23BB6">
        <w:t>производима.</w:t>
      </w:r>
    </w:p>
    <w:p w:rsidR="001B5A70" w:rsidRPr="00F23BB6" w:rsidRDefault="001B5A70" w:rsidP="00080308">
      <w:pPr>
        <w:ind w:left="373" w:right="-59"/>
        <w:jc w:val="both"/>
      </w:pPr>
      <w:r w:rsidRPr="00F23BB6">
        <w:t>Рок за подношење приговора на испоручене производе је рок исписан на декларацији производа (рок важења). 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1B5A70" w:rsidRPr="00F23BB6" w:rsidRDefault="001B5A70" w:rsidP="00080308">
      <w:pPr>
        <w:ind w:left="373" w:right="-59"/>
        <w:jc w:val="both"/>
      </w:pPr>
      <w:r w:rsidRPr="00F23BB6">
        <w:t>Наручилац ће једнострано раскинути уговор уколико се у току трајања уговора з</w:t>
      </w:r>
      <w:r w:rsidR="0023769F" w:rsidRPr="00F23BB6">
        <w:t>б</w:t>
      </w:r>
      <w:r w:rsidRPr="00F23BB6">
        <w:t>ог одступања у квалитету изврши повраћај више од три пута.</w:t>
      </w:r>
    </w:p>
    <w:p w:rsidR="001B5A70" w:rsidRPr="00F23BB6" w:rsidRDefault="001B5A70" w:rsidP="00F23BB6">
      <w:pPr>
        <w:pStyle w:val="BodyText"/>
      </w:pPr>
    </w:p>
    <w:p w:rsidR="001B5A70" w:rsidRPr="00F23BB6" w:rsidRDefault="001B5A70" w:rsidP="00F23BB6">
      <w:pPr>
        <w:pStyle w:val="BodyText"/>
      </w:pPr>
    </w:p>
    <w:p w:rsidR="001B5A70" w:rsidRPr="00F23BB6" w:rsidRDefault="001B5A70" w:rsidP="00F23BB6">
      <w:pPr>
        <w:pStyle w:val="BodyText"/>
      </w:pPr>
    </w:p>
    <w:p w:rsidR="001B5A70" w:rsidRPr="00F23BB6" w:rsidRDefault="001B5A70" w:rsidP="00F23BB6">
      <w:pPr>
        <w:pStyle w:val="BodyText"/>
      </w:pPr>
    </w:p>
    <w:p w:rsidR="001B5A70" w:rsidRPr="00F23BB6" w:rsidRDefault="001B5A70" w:rsidP="00F23BB6">
      <w:pPr>
        <w:pStyle w:val="BodyText"/>
      </w:pPr>
    </w:p>
    <w:p w:rsidR="001B5A70" w:rsidRPr="00F23BB6" w:rsidRDefault="001B5A70" w:rsidP="00F23BB6">
      <w:pPr>
        <w:ind w:left="3174"/>
        <w:rPr>
          <w:b/>
        </w:rPr>
      </w:pPr>
    </w:p>
    <w:p w:rsidR="001B5A70" w:rsidRPr="00F23BB6" w:rsidRDefault="001B5A70" w:rsidP="00F23BB6">
      <w:pPr>
        <w:pStyle w:val="Heading4"/>
        <w:ind w:left="0" w:right="609"/>
        <w:jc w:val="right"/>
      </w:pPr>
      <w:r w:rsidRPr="00F23BB6">
        <w:t>Потпис овлашћеног лица</w:t>
      </w:r>
    </w:p>
    <w:p w:rsidR="001B5A70" w:rsidRPr="00F23BB6" w:rsidRDefault="001B5A70" w:rsidP="00F23BB6">
      <w:pPr>
        <w:pStyle w:val="BodyText"/>
        <w:rPr>
          <w:b/>
        </w:rPr>
      </w:pPr>
    </w:p>
    <w:p w:rsidR="001B5A70" w:rsidRPr="00F23BB6" w:rsidRDefault="00080308" w:rsidP="00F23BB6">
      <w:pPr>
        <w:pStyle w:val="BodyText"/>
        <w:rPr>
          <w:b/>
        </w:rPr>
      </w:pPr>
      <w:r>
        <w:rPr>
          <w:b/>
        </w:rPr>
        <w:t xml:space="preserve">                                                                                                                                                                    </w:t>
      </w:r>
      <w:r w:rsidRPr="00F23BB6">
        <w:rPr>
          <w:b/>
        </w:rPr>
        <w:t>МП</w:t>
      </w:r>
      <w:r w:rsidRPr="00F23BB6">
        <w:rPr>
          <w:noProof/>
        </w:rPr>
        <w:t xml:space="preserve"> </w:t>
      </w:r>
      <w:r w:rsidR="009E4A25">
        <w:rPr>
          <w:noProof/>
          <w:lang w:val="sr-Latn-RS" w:eastAsia="sr-Latn-RS"/>
        </w:rPr>
        <mc:AlternateContent>
          <mc:Choice Requires="wps">
            <w:drawing>
              <wp:anchor distT="4294967295" distB="4294967295" distL="0" distR="0" simplePos="0" relativeHeight="251643904" behindDoc="1" locked="0" layoutInCell="1" allowOverlap="1">
                <wp:simplePos x="0" y="0"/>
                <wp:positionH relativeFrom="page">
                  <wp:posOffset>7835900</wp:posOffset>
                </wp:positionH>
                <wp:positionV relativeFrom="paragraph">
                  <wp:posOffset>259079</wp:posOffset>
                </wp:positionV>
                <wp:extent cx="1788160" cy="0"/>
                <wp:effectExtent l="0" t="0" r="21590" b="19050"/>
                <wp:wrapTopAndBottom/>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17pt,20.4pt" to="757.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s+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" strokeweight=".34664mm">
                <w10:wrap type="topAndBottom" anchorx="page"/>
              </v:line>
            </w:pict>
          </mc:Fallback>
        </mc:AlternateContent>
      </w:r>
    </w:p>
    <w:p w:rsidR="001B5A70" w:rsidRPr="00F23BB6" w:rsidRDefault="001B5A70" w:rsidP="001B5A70"/>
    <w:p w:rsidR="001B5A70" w:rsidRPr="00F93319" w:rsidRDefault="001B5A70" w:rsidP="001B5A70">
      <w:pPr>
        <w:rPr>
          <w:rFonts w:ascii="Times New Roman" w:hAnsi="Times New Roman" w:cs="Times New Roman"/>
        </w:rPr>
      </w:pPr>
    </w:p>
    <w:p w:rsidR="001B5A70" w:rsidRPr="00F93319" w:rsidRDefault="001B5A70" w:rsidP="001B5A70">
      <w:pPr>
        <w:spacing w:line="242" w:lineRule="auto"/>
        <w:jc w:val="both"/>
        <w:rPr>
          <w:rFonts w:ascii="Times New Roman" w:hAnsi="Times New Roman" w:cs="Times New Roman"/>
          <w:sz w:val="18"/>
        </w:rPr>
        <w:sectPr w:rsidR="001B5A70" w:rsidRPr="00F93319" w:rsidSect="00267E92">
          <w:pgSz w:w="16850" w:h="11930" w:orient="landscape"/>
          <w:pgMar w:top="760" w:right="1140" w:bottom="522" w:left="743" w:header="0" w:footer="544" w:gutter="0"/>
          <w:cols w:space="720"/>
        </w:sectPr>
      </w:pPr>
    </w:p>
    <w:tbl>
      <w:tblPr>
        <w:tblW w:w="14320" w:type="dxa"/>
        <w:tblInd w:w="93" w:type="dxa"/>
        <w:tblLook w:val="04A0" w:firstRow="1" w:lastRow="0" w:firstColumn="1" w:lastColumn="0" w:noHBand="0" w:noVBand="1"/>
      </w:tblPr>
      <w:tblGrid>
        <w:gridCol w:w="620"/>
        <w:gridCol w:w="5692"/>
        <w:gridCol w:w="882"/>
        <w:gridCol w:w="908"/>
        <w:gridCol w:w="1281"/>
        <w:gridCol w:w="1160"/>
        <w:gridCol w:w="1320"/>
        <w:gridCol w:w="1280"/>
        <w:gridCol w:w="1660"/>
      </w:tblGrid>
      <w:tr w:rsidR="00080308" w:rsidRPr="00080308" w:rsidTr="00080308">
        <w:trPr>
          <w:trHeight w:val="288"/>
        </w:trPr>
        <w:tc>
          <w:tcPr>
            <w:tcW w:w="8900" w:type="dxa"/>
            <w:gridSpan w:val="5"/>
            <w:vMerge w:val="restart"/>
            <w:tcBorders>
              <w:top w:val="nil"/>
              <w:left w:val="nil"/>
              <w:bottom w:val="nil"/>
              <w:right w:val="nil"/>
            </w:tcBorders>
            <w:shd w:val="clear" w:color="auto" w:fill="auto"/>
            <w:vAlign w:val="center"/>
            <w:hideMark/>
          </w:tcPr>
          <w:p w:rsidR="00080308" w:rsidRPr="00080308" w:rsidRDefault="00080308" w:rsidP="00080308">
            <w:pPr>
              <w:widowControl/>
              <w:autoSpaceDE/>
              <w:autoSpaceDN/>
              <w:jc w:val="center"/>
              <w:rPr>
                <w:rFonts w:eastAsia="Times New Roman"/>
                <w:b/>
                <w:bCs/>
                <w:color w:val="000000"/>
                <w:sz w:val="28"/>
                <w:szCs w:val="28"/>
              </w:rPr>
            </w:pPr>
            <w:r w:rsidRPr="00080308">
              <w:rPr>
                <w:rFonts w:eastAsia="Times New Roman"/>
                <w:b/>
                <w:bCs/>
                <w:color w:val="000000"/>
                <w:sz w:val="28"/>
                <w:szCs w:val="28"/>
              </w:rPr>
              <w:lastRenderedPageBreak/>
              <w:t>ЧЕТВРТА ПАРТИЈА - смрзнуто воће, поврће, пециво и риба</w:t>
            </w:r>
          </w:p>
        </w:tc>
        <w:tc>
          <w:tcPr>
            <w:tcW w:w="116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center"/>
              <w:rPr>
                <w:rFonts w:ascii="Calibri" w:eastAsia="Times New Roman" w:hAnsi="Calibri" w:cs="Calibri"/>
                <w:color w:val="000000"/>
              </w:rPr>
            </w:pPr>
          </w:p>
        </w:tc>
      </w:tr>
      <w:tr w:rsidR="00080308" w:rsidRPr="00080308" w:rsidTr="00080308">
        <w:trPr>
          <w:trHeight w:val="288"/>
        </w:trPr>
        <w:tc>
          <w:tcPr>
            <w:tcW w:w="8900" w:type="dxa"/>
            <w:gridSpan w:val="5"/>
            <w:vMerge/>
            <w:tcBorders>
              <w:top w:val="nil"/>
              <w:left w:val="nil"/>
              <w:bottom w:val="nil"/>
              <w:right w:val="nil"/>
            </w:tcBorders>
            <w:vAlign w:val="center"/>
            <w:hideMark/>
          </w:tcPr>
          <w:p w:rsidR="00080308" w:rsidRPr="00080308" w:rsidRDefault="00080308" w:rsidP="00080308">
            <w:pPr>
              <w:widowControl/>
              <w:autoSpaceDE/>
              <w:autoSpaceDN/>
              <w:rPr>
                <w:rFonts w:eastAsia="Times New Roman"/>
                <w:b/>
                <w:bCs/>
                <w:color w:val="000000"/>
                <w:sz w:val="28"/>
                <w:szCs w:val="28"/>
              </w:rPr>
            </w:pPr>
          </w:p>
        </w:tc>
        <w:tc>
          <w:tcPr>
            <w:tcW w:w="116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center"/>
              <w:rPr>
                <w:rFonts w:ascii="Calibri" w:eastAsia="Times New Roman" w:hAnsi="Calibri" w:cs="Calibri"/>
                <w:color w:val="000000"/>
              </w:rPr>
            </w:pPr>
          </w:p>
        </w:tc>
      </w:tr>
      <w:tr w:rsidR="00080308" w:rsidRPr="00080308" w:rsidTr="00080308">
        <w:trPr>
          <w:trHeight w:val="312"/>
        </w:trPr>
        <w:tc>
          <w:tcPr>
            <w:tcW w:w="441"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p>
        </w:tc>
        <w:tc>
          <w:tcPr>
            <w:tcW w:w="5692"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p>
        </w:tc>
        <w:tc>
          <w:tcPr>
            <w:tcW w:w="752"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p>
        </w:tc>
        <w:tc>
          <w:tcPr>
            <w:tcW w:w="734"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p>
        </w:tc>
        <w:tc>
          <w:tcPr>
            <w:tcW w:w="1281"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у динарима</w:t>
            </w:r>
          </w:p>
        </w:tc>
      </w:tr>
      <w:tr w:rsidR="00080308" w:rsidRPr="00080308" w:rsidTr="00080308">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р.бр.</w:t>
            </w:r>
          </w:p>
        </w:tc>
        <w:tc>
          <w:tcPr>
            <w:tcW w:w="5692" w:type="dxa"/>
            <w:tcBorders>
              <w:top w:val="single" w:sz="4" w:space="0" w:color="auto"/>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назив производа</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jc w:val="center"/>
              <w:rPr>
                <w:rFonts w:eastAsia="Times New Roman"/>
                <w:color w:val="000000"/>
                <w:sz w:val="16"/>
                <w:szCs w:val="16"/>
              </w:rPr>
            </w:pPr>
            <w:r w:rsidRPr="00080308">
              <w:rPr>
                <w:rFonts w:eastAsia="Times New Roman"/>
                <w:color w:val="000000"/>
                <w:sz w:val="16"/>
                <w:szCs w:val="16"/>
              </w:rPr>
              <w:t>јединица мере</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6"/>
                <w:szCs w:val="16"/>
              </w:rPr>
            </w:pPr>
            <w:r w:rsidRPr="00080308">
              <w:rPr>
                <w:rFonts w:eastAsia="Times New Roman"/>
                <w:color w:val="000000"/>
                <w:sz w:val="16"/>
                <w:szCs w:val="16"/>
              </w:rPr>
              <w:t>количина</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jc w:val="center"/>
              <w:rPr>
                <w:rFonts w:eastAsia="Times New Roman"/>
                <w:color w:val="000000"/>
                <w:sz w:val="16"/>
                <w:szCs w:val="16"/>
              </w:rPr>
            </w:pPr>
            <w:r w:rsidRPr="00080308">
              <w:rPr>
                <w:rFonts w:eastAsia="Times New Roman"/>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jc w:val="center"/>
              <w:rPr>
                <w:rFonts w:eastAsia="Times New Roman"/>
                <w:color w:val="000000"/>
                <w:sz w:val="16"/>
                <w:szCs w:val="16"/>
              </w:rPr>
            </w:pPr>
            <w:r w:rsidRPr="00080308">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jc w:val="center"/>
              <w:rPr>
                <w:rFonts w:eastAsia="Times New Roman"/>
                <w:color w:val="000000"/>
                <w:sz w:val="16"/>
                <w:szCs w:val="16"/>
              </w:rPr>
            </w:pPr>
            <w:r w:rsidRPr="00080308">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jc w:val="center"/>
              <w:rPr>
                <w:rFonts w:eastAsia="Times New Roman"/>
                <w:color w:val="000000"/>
                <w:sz w:val="16"/>
                <w:szCs w:val="16"/>
              </w:rPr>
            </w:pPr>
            <w:r w:rsidRPr="00080308">
              <w:rPr>
                <w:rFonts w:eastAsia="Times New Roman"/>
                <w:color w:val="000000"/>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jc w:val="center"/>
              <w:rPr>
                <w:rFonts w:eastAsia="Times New Roman"/>
                <w:color w:val="000000"/>
                <w:sz w:val="16"/>
                <w:szCs w:val="16"/>
              </w:rPr>
            </w:pPr>
            <w:r w:rsidRPr="00080308">
              <w:rPr>
                <w:rFonts w:eastAsia="Times New Roman"/>
                <w:color w:val="000000"/>
                <w:sz w:val="16"/>
                <w:szCs w:val="16"/>
              </w:rPr>
              <w:t>порекло производа - произвођач</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Смрзнуто воће, </w:t>
            </w:r>
            <w:r w:rsidRPr="00080308">
              <w:rPr>
                <w:rFonts w:eastAsia="Times New Roman"/>
                <w:color w:val="000000"/>
                <w:sz w:val="18"/>
                <w:szCs w:val="18"/>
              </w:rPr>
              <w:t>вишња,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20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2.</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Смрзнуто воће, </w:t>
            </w:r>
            <w:r w:rsidRPr="00080308">
              <w:rPr>
                <w:rFonts w:eastAsia="Times New Roman"/>
                <w:color w:val="000000"/>
                <w:sz w:val="18"/>
                <w:szCs w:val="18"/>
              </w:rPr>
              <w:t>малина,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20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3.</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Смрзнуто воће, </w:t>
            </w:r>
            <w:r w:rsidRPr="00080308">
              <w:rPr>
                <w:rFonts w:eastAsia="Times New Roman"/>
                <w:color w:val="000000"/>
                <w:sz w:val="18"/>
                <w:szCs w:val="18"/>
              </w:rPr>
              <w:t>јагода,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4.</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Смрзнута пита, </w:t>
            </w:r>
            <w:r w:rsidRPr="00080308">
              <w:rPr>
                <w:rFonts w:eastAsia="Times New Roman"/>
                <w:color w:val="000000"/>
                <w:sz w:val="18"/>
                <w:szCs w:val="18"/>
              </w:rPr>
              <w:t>од вишања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100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5.</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Смрзнути броколи, </w:t>
            </w:r>
            <w:r w:rsidRPr="00080308">
              <w:rPr>
                <w:rFonts w:eastAsia="Times New Roman"/>
                <w:color w:val="000000"/>
                <w:sz w:val="18"/>
                <w:szCs w:val="18"/>
              </w:rPr>
              <w:t>паковање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40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6.</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Смрзнути грашак, </w:t>
            </w:r>
            <w:r w:rsidRPr="00080308">
              <w:rPr>
                <w:rFonts w:eastAsia="Times New Roman"/>
                <w:color w:val="000000"/>
                <w:sz w:val="18"/>
                <w:szCs w:val="18"/>
              </w:rPr>
              <w:t>паковање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250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7.</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Смрзнути карфиол, </w:t>
            </w:r>
            <w:r w:rsidRPr="00080308">
              <w:rPr>
                <w:rFonts w:eastAsia="Times New Roman"/>
                <w:color w:val="000000"/>
                <w:sz w:val="18"/>
                <w:szCs w:val="18"/>
              </w:rPr>
              <w:t>паковање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40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8.</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Смрзнути кукуруз шећерац, </w:t>
            </w:r>
            <w:r w:rsidRPr="00080308">
              <w:rPr>
                <w:rFonts w:eastAsia="Times New Roman"/>
                <w:color w:val="000000"/>
                <w:sz w:val="18"/>
                <w:szCs w:val="18"/>
              </w:rPr>
              <w:t>паковање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120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46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9.</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Руска салата, </w:t>
            </w:r>
            <w:r w:rsidRPr="00080308">
              <w:rPr>
                <w:rFonts w:eastAsia="Times New Roman"/>
                <w:color w:val="000000"/>
                <w:sz w:val="18"/>
                <w:szCs w:val="18"/>
              </w:rPr>
              <w:t>смрзнута мешавина поврћа, пак.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150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10.</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Царска мешавина, </w:t>
            </w:r>
            <w:r w:rsidRPr="00080308">
              <w:rPr>
                <w:rFonts w:eastAsia="Times New Roman"/>
                <w:color w:val="000000"/>
                <w:sz w:val="18"/>
                <w:szCs w:val="18"/>
              </w:rPr>
              <w:t>смрзнута мешавина поврћа, паков.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100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11.</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Ђувеч, </w:t>
            </w:r>
            <w:r w:rsidRPr="00080308">
              <w:rPr>
                <w:rFonts w:eastAsia="Times New Roman"/>
                <w:color w:val="000000"/>
                <w:sz w:val="18"/>
                <w:szCs w:val="18"/>
              </w:rPr>
              <w:t>смрзнута мешавина поврћа, паков. у кесама од 450 гр.</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130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3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12.</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Помфрит, </w:t>
            </w:r>
            <w:r w:rsidRPr="00080308">
              <w:rPr>
                <w:rFonts w:eastAsia="Times New Roman"/>
                <w:color w:val="000000"/>
                <w:sz w:val="18"/>
                <w:szCs w:val="18"/>
              </w:rPr>
              <w:t>смрзнути исечени делови кромпира, паковање 12/1</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350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13.</w:t>
            </w:r>
          </w:p>
        </w:tc>
        <w:tc>
          <w:tcPr>
            <w:tcW w:w="5692" w:type="dxa"/>
            <w:tcBorders>
              <w:top w:val="nil"/>
              <w:left w:val="nil"/>
              <w:bottom w:val="nil"/>
              <w:right w:val="nil"/>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Кроасан какао, </w:t>
            </w:r>
            <w:r w:rsidRPr="00080308">
              <w:rPr>
                <w:rFonts w:eastAsia="Times New Roman"/>
                <w:color w:val="000000"/>
                <w:sz w:val="18"/>
                <w:szCs w:val="18"/>
              </w:rPr>
              <w:t>смрзнуто пециво са надевом од какао крема, паковање у кесама</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150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14.</w:t>
            </w:r>
          </w:p>
        </w:tc>
        <w:tc>
          <w:tcPr>
            <w:tcW w:w="5692" w:type="dxa"/>
            <w:tcBorders>
              <w:top w:val="single" w:sz="4" w:space="0" w:color="auto"/>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b/>
                <w:bCs/>
                <w:color w:val="000000"/>
                <w:sz w:val="18"/>
                <w:szCs w:val="18"/>
              </w:rPr>
            </w:pPr>
            <w:r w:rsidRPr="00080308">
              <w:rPr>
                <w:rFonts w:eastAsia="Times New Roman"/>
                <w:b/>
                <w:bCs/>
                <w:color w:val="000000"/>
                <w:sz w:val="18"/>
                <w:szCs w:val="18"/>
              </w:rPr>
              <w:t xml:space="preserve">Жу жу пециво, </w:t>
            </w:r>
            <w:r w:rsidRPr="00080308">
              <w:rPr>
                <w:rFonts w:eastAsia="Times New Roman"/>
                <w:color w:val="000000"/>
                <w:sz w:val="18"/>
                <w:szCs w:val="18"/>
              </w:rPr>
              <w:t>смрзнуто пециво са посутим сусамом, паковање у кесама</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20</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r w:rsidR="00080308" w:rsidRPr="00080308" w:rsidTr="005455EC">
        <w:trPr>
          <w:trHeight w:val="69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15.</w:t>
            </w:r>
          </w:p>
        </w:tc>
        <w:tc>
          <w:tcPr>
            <w:tcW w:w="5692" w:type="dxa"/>
            <w:tcBorders>
              <w:top w:val="nil"/>
              <w:left w:val="nil"/>
              <w:bottom w:val="single" w:sz="4" w:space="0" w:color="auto"/>
              <w:right w:val="single" w:sz="4" w:space="0" w:color="auto"/>
            </w:tcBorders>
            <w:shd w:val="clear" w:color="auto" w:fill="auto"/>
            <w:vAlign w:val="center"/>
            <w:hideMark/>
          </w:tcPr>
          <w:p w:rsidR="00080308" w:rsidRPr="00080308" w:rsidRDefault="00080308" w:rsidP="00080308">
            <w:pPr>
              <w:widowControl/>
              <w:autoSpaceDE/>
              <w:autoSpaceDN/>
              <w:rPr>
                <w:rFonts w:eastAsia="Times New Roman"/>
                <w:color w:val="000000"/>
                <w:sz w:val="18"/>
                <w:szCs w:val="18"/>
              </w:rPr>
            </w:pPr>
            <w:r w:rsidRPr="00080308">
              <w:rPr>
                <w:rFonts w:eastAsia="Times New Roman"/>
                <w:b/>
                <w:bCs/>
                <w:color w:val="000000"/>
                <w:sz w:val="18"/>
                <w:szCs w:val="18"/>
              </w:rPr>
              <w:t xml:space="preserve">Риба филете сома, </w:t>
            </w:r>
            <w:r w:rsidRPr="00080308">
              <w:rPr>
                <w:rFonts w:eastAsia="Times New Roman"/>
                <w:color w:val="000000"/>
                <w:sz w:val="18"/>
                <w:szCs w:val="18"/>
              </w:rPr>
              <w:t>„пангасиус“ непанирани, замрзнути, макс. 20% глазуре, са декларацијом на паковању и истакнутим роком употребе</w:t>
            </w:r>
          </w:p>
        </w:tc>
        <w:tc>
          <w:tcPr>
            <w:tcW w:w="752"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кг</w:t>
            </w:r>
          </w:p>
        </w:tc>
        <w:tc>
          <w:tcPr>
            <w:tcW w:w="734" w:type="dxa"/>
            <w:tcBorders>
              <w:top w:val="nil"/>
              <w:left w:val="nil"/>
              <w:bottom w:val="single" w:sz="4" w:space="0" w:color="auto"/>
              <w:right w:val="single" w:sz="4" w:space="0" w:color="auto"/>
            </w:tcBorders>
            <w:shd w:val="clear" w:color="auto" w:fill="auto"/>
            <w:noWrap/>
            <w:vAlign w:val="center"/>
            <w:hideMark/>
          </w:tcPr>
          <w:p w:rsidR="00080308" w:rsidRPr="00763B81" w:rsidRDefault="00763B81" w:rsidP="00080308">
            <w:pPr>
              <w:widowControl/>
              <w:autoSpaceDE/>
              <w:autoSpaceDN/>
              <w:jc w:val="center"/>
              <w:rPr>
                <w:rFonts w:eastAsia="Times New Roman"/>
                <w:color w:val="000000"/>
                <w:sz w:val="18"/>
                <w:szCs w:val="18"/>
                <w:lang w:val="sr-Cyrl-RS"/>
              </w:rPr>
            </w:pPr>
            <w:r>
              <w:rPr>
                <w:rFonts w:eastAsia="Times New Roman"/>
                <w:color w:val="000000"/>
                <w:sz w:val="18"/>
                <w:szCs w:val="18"/>
                <w:lang w:val="sr-Cyrl-RS"/>
              </w:rPr>
              <w:t>645</w:t>
            </w:r>
          </w:p>
        </w:tc>
        <w:tc>
          <w:tcPr>
            <w:tcW w:w="1281"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080308" w:rsidRPr="00080308" w:rsidRDefault="00080308" w:rsidP="00080308">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right"/>
              <w:rPr>
                <w:rFonts w:eastAsia="Times New Roman"/>
                <w:color w:val="000000"/>
                <w:sz w:val="18"/>
                <w:szCs w:val="18"/>
              </w:rPr>
            </w:pPr>
            <w:r w:rsidRPr="00080308">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080308" w:rsidRPr="00080308" w:rsidRDefault="00080308" w:rsidP="00080308">
            <w:pPr>
              <w:widowControl/>
              <w:autoSpaceDE/>
              <w:autoSpaceDN/>
              <w:jc w:val="center"/>
              <w:rPr>
                <w:rFonts w:eastAsia="Times New Roman"/>
                <w:color w:val="000000"/>
                <w:sz w:val="18"/>
                <w:szCs w:val="18"/>
              </w:rPr>
            </w:pPr>
            <w:r w:rsidRPr="00080308">
              <w:rPr>
                <w:rFonts w:eastAsia="Times New Roman"/>
                <w:color w:val="000000"/>
                <w:sz w:val="18"/>
                <w:szCs w:val="18"/>
              </w:rPr>
              <w:t> </w:t>
            </w:r>
          </w:p>
        </w:tc>
      </w:tr>
    </w:tbl>
    <w:p w:rsidR="00080308" w:rsidRDefault="00080308" w:rsidP="001B5A70">
      <w:pPr>
        <w:spacing w:before="62"/>
        <w:ind w:left="373"/>
        <w:rPr>
          <w:rFonts w:ascii="Times New Roman" w:hAnsi="Times New Roman" w:cs="Times New Roman"/>
          <w:b/>
          <w:sz w:val="24"/>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080308" w:rsidRPr="00546D74" w:rsidTr="00080308">
        <w:trPr>
          <w:trHeight w:val="504"/>
        </w:trPr>
        <w:tc>
          <w:tcPr>
            <w:tcW w:w="2746" w:type="dxa"/>
            <w:vMerge w:val="restart"/>
            <w:vAlign w:val="center"/>
          </w:tcPr>
          <w:p w:rsidR="00080308" w:rsidRPr="00546D74" w:rsidRDefault="00080308" w:rsidP="005075EA">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080308" w:rsidRPr="00546D74" w:rsidRDefault="00080308" w:rsidP="005075EA">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080308" w:rsidRPr="00546D74" w:rsidRDefault="00080308" w:rsidP="005075EA">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080308" w:rsidRPr="00546D74" w:rsidRDefault="00080308" w:rsidP="005075EA">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080308" w:rsidTr="00080308">
        <w:trPr>
          <w:trHeight w:val="426"/>
        </w:trPr>
        <w:tc>
          <w:tcPr>
            <w:tcW w:w="2746" w:type="dxa"/>
            <w:vMerge/>
            <w:vAlign w:val="center"/>
          </w:tcPr>
          <w:p w:rsidR="00080308" w:rsidRDefault="00080308" w:rsidP="005075EA">
            <w:pPr>
              <w:widowControl/>
              <w:autoSpaceDE/>
              <w:autoSpaceDN/>
              <w:jc w:val="center"/>
              <w:rPr>
                <w:rFonts w:eastAsia="Times New Roman"/>
                <w:color w:val="000000"/>
                <w:sz w:val="20"/>
                <w:szCs w:val="20"/>
              </w:rPr>
            </w:pPr>
          </w:p>
        </w:tc>
        <w:tc>
          <w:tcPr>
            <w:tcW w:w="3563" w:type="dxa"/>
            <w:vAlign w:val="center"/>
          </w:tcPr>
          <w:p w:rsidR="00080308" w:rsidRDefault="00080308" w:rsidP="005075EA">
            <w:pPr>
              <w:widowControl/>
              <w:autoSpaceDE/>
              <w:autoSpaceDN/>
              <w:jc w:val="right"/>
              <w:rPr>
                <w:rFonts w:eastAsia="Times New Roman"/>
                <w:color w:val="000000"/>
                <w:sz w:val="20"/>
                <w:szCs w:val="20"/>
              </w:rPr>
            </w:pPr>
          </w:p>
        </w:tc>
        <w:tc>
          <w:tcPr>
            <w:tcW w:w="3564" w:type="dxa"/>
            <w:vAlign w:val="center"/>
          </w:tcPr>
          <w:p w:rsidR="00080308" w:rsidRDefault="00080308" w:rsidP="005075EA">
            <w:pPr>
              <w:widowControl/>
              <w:autoSpaceDE/>
              <w:autoSpaceDN/>
              <w:jc w:val="right"/>
              <w:rPr>
                <w:rFonts w:eastAsia="Times New Roman"/>
                <w:color w:val="000000"/>
                <w:sz w:val="20"/>
                <w:szCs w:val="20"/>
              </w:rPr>
            </w:pPr>
          </w:p>
        </w:tc>
        <w:tc>
          <w:tcPr>
            <w:tcW w:w="3564" w:type="dxa"/>
            <w:vAlign w:val="center"/>
          </w:tcPr>
          <w:p w:rsidR="00080308" w:rsidRDefault="00080308" w:rsidP="005075EA">
            <w:pPr>
              <w:widowControl/>
              <w:autoSpaceDE/>
              <w:autoSpaceDN/>
              <w:jc w:val="right"/>
              <w:rPr>
                <w:rFonts w:eastAsia="Times New Roman"/>
                <w:color w:val="000000"/>
                <w:sz w:val="20"/>
                <w:szCs w:val="20"/>
              </w:rPr>
            </w:pPr>
          </w:p>
        </w:tc>
      </w:tr>
    </w:tbl>
    <w:p w:rsidR="00080308" w:rsidRDefault="00080308" w:rsidP="00080308"/>
    <w:p w:rsidR="00080308" w:rsidRDefault="00080308" w:rsidP="00080308">
      <w:r>
        <w:t>Место испоруке за све производе: f-co магацин крагујевачко дечје одмаралиште на Копаонику.</w:t>
      </w:r>
    </w:p>
    <w:p w:rsidR="00080308" w:rsidRDefault="00080308" w:rsidP="00080308">
      <w:r>
        <w:t>Динамика рока испоруке: на 15 дана, евентуално једном месечно.</w:t>
      </w:r>
    </w:p>
    <w:p w:rsidR="00ED7D96" w:rsidRPr="00C76123" w:rsidRDefault="00ED7D96" w:rsidP="00ED7D96">
      <w:pPr>
        <w:ind w:left="373"/>
        <w:jc w:val="both"/>
        <w:rPr>
          <w:lang w:val="sr-Cyrl-CS"/>
        </w:rPr>
      </w:pPr>
      <w:r>
        <w:rPr>
          <w:lang w:val="sr-Cyrl-CS"/>
        </w:rPr>
        <w:lastRenderedPageBreak/>
        <w:t>П</w:t>
      </w:r>
      <w:r w:rsidRPr="00C76123">
        <w:rPr>
          <w:lang w:val="sr-Cyrl-CS"/>
        </w:rPr>
        <w:t xml:space="preserve">онуђач  је у обавези да редовно доставља: </w:t>
      </w:r>
    </w:p>
    <w:p w:rsidR="00ED7D96" w:rsidRPr="00B33B0F" w:rsidRDefault="00ED7D96" w:rsidP="003D6F6D">
      <w:pPr>
        <w:pStyle w:val="ListParagraph"/>
        <w:numPr>
          <w:ilvl w:val="0"/>
          <w:numId w:val="26"/>
        </w:numPr>
        <w:tabs>
          <w:tab w:val="left" w:pos="360"/>
        </w:tabs>
        <w:jc w:val="both"/>
        <w:rPr>
          <w:iCs/>
        </w:rPr>
      </w:pPr>
      <w:r w:rsidRPr="00B33B0F">
        <w:rPr>
          <w:bCs/>
          <w:lang w:val="sr-Cyrl-CS"/>
        </w:rPr>
        <w:t>Извештај о исправности  производа према динамици назначеној у уговору</w:t>
      </w:r>
      <w:r w:rsidR="00B33B0F">
        <w:rPr>
          <w:bCs/>
        </w:rPr>
        <w:t>;</w:t>
      </w:r>
      <w:r w:rsidRPr="00B33B0F">
        <w:rPr>
          <w:bCs/>
          <w:lang w:val="sr-Cyrl-CS"/>
        </w:rPr>
        <w:t xml:space="preserve"> </w:t>
      </w:r>
    </w:p>
    <w:p w:rsidR="00ED7D96" w:rsidRPr="00B33B0F" w:rsidRDefault="00ED7D96" w:rsidP="003D6F6D">
      <w:pPr>
        <w:pStyle w:val="ListParagraph"/>
        <w:widowControl/>
        <w:numPr>
          <w:ilvl w:val="0"/>
          <w:numId w:val="26"/>
        </w:numPr>
        <w:autoSpaceDE/>
        <w:autoSpaceDN/>
        <w:contextualSpacing/>
        <w:jc w:val="both"/>
        <w:rPr>
          <w:bCs/>
          <w:lang w:val="sr-Cyrl-CS"/>
        </w:rPr>
      </w:pPr>
      <w:r w:rsidRPr="00B33B0F">
        <w:rPr>
          <w:lang w:val="sr-Cyrl-CS"/>
        </w:rPr>
        <w:t>производи морају имати декларацију са датумом производње и роком употребе</w:t>
      </w:r>
      <w:r w:rsidR="00B33B0F">
        <w:rPr>
          <w:bCs/>
        </w:rPr>
        <w:t>;</w:t>
      </w:r>
    </w:p>
    <w:p w:rsidR="00B33B0F" w:rsidRPr="00B33B0F" w:rsidRDefault="00ED7D96" w:rsidP="003D6F6D">
      <w:pPr>
        <w:pStyle w:val="ListParagraph"/>
        <w:widowControl/>
        <w:numPr>
          <w:ilvl w:val="0"/>
          <w:numId w:val="26"/>
        </w:numPr>
        <w:autoSpaceDE/>
        <w:autoSpaceDN/>
        <w:contextualSpacing/>
        <w:jc w:val="both"/>
        <w:rPr>
          <w:bCs/>
          <w:lang w:val="sr-Cyrl-CS"/>
        </w:rPr>
      </w:pPr>
      <w:r w:rsidRPr="00B33B0F">
        <w:rPr>
          <w:lang w:val="sr-Cyrl-CS"/>
        </w:rPr>
        <w:t>Декларација производа</w:t>
      </w:r>
      <w:r w:rsidR="00B33B0F">
        <w:rPr>
          <w:lang w:val="sr-Cyrl-CS"/>
        </w:rPr>
        <w:t xml:space="preserve"> мора садржати: назив производа</w:t>
      </w:r>
      <w:r w:rsidR="00B33B0F">
        <w:t>,</w:t>
      </w:r>
      <w:r w:rsidRPr="00B33B0F">
        <w:rPr>
          <w:lang w:val="sr-Cyrl-CS"/>
        </w:rPr>
        <w:t xml:space="preserve"> подаци о произвођачу (место и име произвођача);</w:t>
      </w:r>
    </w:p>
    <w:p w:rsidR="00ED7D96" w:rsidRPr="00B33B0F" w:rsidRDefault="00ED7D96" w:rsidP="003D6F6D">
      <w:pPr>
        <w:pStyle w:val="ListParagraph"/>
        <w:widowControl/>
        <w:numPr>
          <w:ilvl w:val="0"/>
          <w:numId w:val="26"/>
        </w:numPr>
        <w:autoSpaceDE/>
        <w:autoSpaceDN/>
        <w:contextualSpacing/>
        <w:jc w:val="both"/>
        <w:rPr>
          <w:bCs/>
          <w:lang w:val="sr-Cyrl-CS"/>
        </w:rPr>
      </w:pPr>
      <w:r w:rsidRPr="00B33B0F">
        <w:rPr>
          <w:lang w:val="sr-Cyrl-CS"/>
        </w:rPr>
        <w:t>датум производње и рок трајања</w:t>
      </w:r>
      <w:r w:rsidR="00B33B0F">
        <w:t>;</w:t>
      </w:r>
    </w:p>
    <w:p w:rsidR="00ED7D96" w:rsidRPr="00B33B0F" w:rsidRDefault="00ED7D96" w:rsidP="003D6F6D">
      <w:pPr>
        <w:pStyle w:val="ListParagraph"/>
        <w:widowControl/>
        <w:numPr>
          <w:ilvl w:val="0"/>
          <w:numId w:val="26"/>
        </w:numPr>
        <w:autoSpaceDE/>
        <w:autoSpaceDN/>
        <w:contextualSpacing/>
        <w:jc w:val="both"/>
        <w:rPr>
          <w:bCs/>
          <w:lang w:val="sr-Cyrl-CS"/>
        </w:rPr>
      </w:pPr>
      <w:r w:rsidRPr="00B33B0F">
        <w:rPr>
          <w:lang w:val="sr-Cyrl-CS"/>
        </w:rPr>
        <w:t>Уз сваку испоруку понуђач је у обавези да достави изјаву  (потврда) да је испорука по отпремници безбедна за употребу</w:t>
      </w:r>
      <w:r w:rsidR="00B33B0F">
        <w:t>.</w:t>
      </w:r>
    </w:p>
    <w:p w:rsidR="00B33B0F" w:rsidRDefault="00B33B0F" w:rsidP="00ED7D96">
      <w:pPr>
        <w:contextualSpacing/>
        <w:jc w:val="both"/>
        <w:rPr>
          <w:u w:val="single"/>
        </w:rPr>
      </w:pPr>
    </w:p>
    <w:p w:rsidR="00ED7D96" w:rsidRPr="00C76123" w:rsidRDefault="00ED7D96" w:rsidP="00B33B0F">
      <w:pPr>
        <w:ind w:left="284"/>
        <w:contextualSpacing/>
        <w:jc w:val="both"/>
        <w:rPr>
          <w:bCs/>
          <w:u w:val="single"/>
          <w:lang w:val="sr-Cyrl-CS"/>
        </w:rPr>
      </w:pPr>
      <w:r w:rsidRPr="00C76123">
        <w:rPr>
          <w:u w:val="single"/>
          <w:lang w:val="sr-Cyrl-CS"/>
        </w:rPr>
        <w:t xml:space="preserve">Уколико је понуђач  Велепродаја исти  мора доставити потврду произвођача  о уведеном </w:t>
      </w:r>
      <w:r w:rsidRPr="00C76123">
        <w:rPr>
          <w:u w:val="single"/>
        </w:rPr>
        <w:t>HACCP</w:t>
      </w:r>
    </w:p>
    <w:p w:rsidR="00ED7D96" w:rsidRPr="00C76123" w:rsidRDefault="00ED7D96" w:rsidP="00B33B0F">
      <w:pPr>
        <w:ind w:left="284"/>
        <w:jc w:val="both"/>
        <w:rPr>
          <w:bCs/>
          <w:lang w:val="sr-Cyrl-CS"/>
        </w:rPr>
      </w:pPr>
      <w:r w:rsidRPr="00C76123">
        <w:rPr>
          <w:lang w:val="sr-Cyrl-CS"/>
        </w:rPr>
        <w:t xml:space="preserve">Понуђач мора поседовати </w:t>
      </w:r>
      <w:r w:rsidRPr="00C76123">
        <w:rPr>
          <w:bCs/>
          <w:lang w:val="sr-Cyrl-CS"/>
        </w:rPr>
        <w:t>расхладно доставно  возило – достава у температурном режиму до максималних +4º</w:t>
      </w:r>
      <w:r w:rsidRPr="00C76123">
        <w:rPr>
          <w:bCs/>
        </w:rPr>
        <w:t>C</w:t>
      </w:r>
    </w:p>
    <w:p w:rsidR="00ED7D96" w:rsidRDefault="00ED7D96" w:rsidP="00080308">
      <w:pPr>
        <w:ind w:left="373"/>
        <w:jc w:val="both"/>
        <w:rPr>
          <w:b/>
          <w:u w:val="single"/>
        </w:rPr>
      </w:pPr>
    </w:p>
    <w:p w:rsidR="00ED7D96" w:rsidRDefault="00ED7D96" w:rsidP="00080308">
      <w:pPr>
        <w:ind w:left="373"/>
        <w:jc w:val="both"/>
        <w:rPr>
          <w:b/>
          <w:u w:val="single"/>
        </w:rPr>
      </w:pPr>
    </w:p>
    <w:p w:rsidR="00ED7D96" w:rsidRDefault="00ED7D96" w:rsidP="00080308">
      <w:pPr>
        <w:ind w:left="373"/>
        <w:jc w:val="both"/>
        <w:rPr>
          <w:b/>
          <w:u w:val="single"/>
        </w:rPr>
      </w:pPr>
    </w:p>
    <w:p w:rsidR="001B5A70" w:rsidRPr="00080308" w:rsidRDefault="001B5A70" w:rsidP="00080308">
      <w:pPr>
        <w:ind w:left="373"/>
        <w:jc w:val="both"/>
        <w:rPr>
          <w:b/>
        </w:rPr>
      </w:pPr>
      <w:r w:rsidRPr="00080308">
        <w:rPr>
          <w:b/>
          <w:u w:val="single"/>
        </w:rPr>
        <w:t>Напомена:</w:t>
      </w:r>
    </w:p>
    <w:p w:rsidR="001B5A70" w:rsidRPr="007A19DE" w:rsidRDefault="001B5A70" w:rsidP="003D6F6D">
      <w:pPr>
        <w:pStyle w:val="ListParagraph"/>
        <w:numPr>
          <w:ilvl w:val="0"/>
          <w:numId w:val="8"/>
        </w:numPr>
        <w:tabs>
          <w:tab w:val="left" w:pos="474"/>
        </w:tabs>
        <w:ind w:right="-59" w:firstLine="0"/>
        <w:jc w:val="both"/>
      </w:pPr>
      <w:r w:rsidRPr="007A19DE">
        <w:t>Производи морају задовољавати важеће Законе, Правилнике и прописе Републике Србије за врсту животне намирнице која се</w:t>
      </w:r>
      <w:r w:rsidRPr="007A19DE">
        <w:rPr>
          <w:spacing w:val="-3"/>
        </w:rPr>
        <w:t xml:space="preserve"> </w:t>
      </w:r>
      <w:r w:rsidRPr="007A19DE">
        <w:t>испоручује:</w:t>
      </w:r>
    </w:p>
    <w:p w:rsidR="001B5A70" w:rsidRPr="00080308" w:rsidRDefault="001B5A70" w:rsidP="003D6F6D">
      <w:pPr>
        <w:pStyle w:val="ListParagraph"/>
        <w:numPr>
          <w:ilvl w:val="0"/>
          <w:numId w:val="17"/>
        </w:numPr>
        <w:tabs>
          <w:tab w:val="left" w:pos="484"/>
        </w:tabs>
        <w:ind w:right="-59"/>
        <w:jc w:val="both"/>
      </w:pPr>
      <w:r w:rsidRPr="00080308">
        <w:t>Закон о безбедности хране (Сл. гласник РС бр.</w:t>
      </w:r>
      <w:r w:rsidRPr="00080308">
        <w:rPr>
          <w:spacing w:val="-1"/>
        </w:rPr>
        <w:t xml:space="preserve"> </w:t>
      </w:r>
      <w:r w:rsidRPr="00080308">
        <w:t>41/09).</w:t>
      </w:r>
    </w:p>
    <w:p w:rsidR="001B5A70" w:rsidRPr="00080308" w:rsidRDefault="001B5A70" w:rsidP="003D6F6D">
      <w:pPr>
        <w:pStyle w:val="ListParagraph"/>
        <w:numPr>
          <w:ilvl w:val="0"/>
          <w:numId w:val="17"/>
        </w:numPr>
        <w:tabs>
          <w:tab w:val="left" w:pos="484"/>
        </w:tabs>
        <w:ind w:right="-59"/>
        <w:jc w:val="both"/>
      </w:pPr>
      <w:r w:rsidRPr="00080308">
        <w:t>Правилник о квалитету производа од воћа, поврћа и печурки и пектинских препарата („Сл. лист СФРЈ“ бр. 1/79, 20/82, 74/90 и „Сл. лист СРЈ„ бр. 58/95 и „Сл. лист СЦГ“</w:t>
      </w:r>
      <w:r w:rsidRPr="00080308">
        <w:rPr>
          <w:spacing w:val="-11"/>
        </w:rPr>
        <w:t xml:space="preserve"> </w:t>
      </w:r>
      <w:r w:rsidRPr="00080308">
        <w:t>бр.</w:t>
      </w:r>
    </w:p>
    <w:p w:rsidR="001B5A70" w:rsidRPr="00080308" w:rsidRDefault="001B5A70" w:rsidP="003D6F6D">
      <w:pPr>
        <w:pStyle w:val="ListParagraph"/>
        <w:numPr>
          <w:ilvl w:val="0"/>
          <w:numId w:val="17"/>
        </w:numPr>
        <w:ind w:right="-59"/>
        <w:jc w:val="both"/>
      </w:pPr>
      <w:r w:rsidRPr="00080308">
        <w:t>56/03 – др. правилник, 4/04 – др. правилник, 12/05 – др. правилник и 43/13 – др. правилник).</w:t>
      </w:r>
    </w:p>
    <w:p w:rsidR="001B5A70" w:rsidRPr="00080308" w:rsidRDefault="001B5A70" w:rsidP="003D6F6D">
      <w:pPr>
        <w:pStyle w:val="ListParagraph"/>
        <w:numPr>
          <w:ilvl w:val="0"/>
          <w:numId w:val="17"/>
        </w:numPr>
        <w:tabs>
          <w:tab w:val="left" w:pos="484"/>
        </w:tabs>
        <w:ind w:right="-59"/>
        <w:jc w:val="both"/>
      </w:pPr>
      <w:r w:rsidRPr="00080308">
        <w:t>Правилник о општим и посебним условима хигијене хране у било којој фази производње, прераде и промета („Сл. гласник РС“ бр.</w:t>
      </w:r>
      <w:r w:rsidRPr="00080308">
        <w:rPr>
          <w:spacing w:val="-1"/>
        </w:rPr>
        <w:t xml:space="preserve"> </w:t>
      </w:r>
      <w:r w:rsidRPr="00080308">
        <w:t>72/10),</w:t>
      </w:r>
    </w:p>
    <w:p w:rsidR="001B5A70" w:rsidRPr="00080308" w:rsidRDefault="001B5A70" w:rsidP="003D6F6D">
      <w:pPr>
        <w:pStyle w:val="ListParagraph"/>
        <w:numPr>
          <w:ilvl w:val="0"/>
          <w:numId w:val="17"/>
        </w:numPr>
        <w:tabs>
          <w:tab w:val="left" w:pos="484"/>
        </w:tabs>
        <w:ind w:right="-59"/>
        <w:jc w:val="both"/>
      </w:pPr>
      <w:r w:rsidRPr="00080308">
        <w:t>Правилник о условима у погледу здравствене исправности предмета опште употребе који се могу стављати у промет („Сл. лист СФРЈ“ бр. 26/83, 61/84, 56/86, 50/89,</w:t>
      </w:r>
      <w:r w:rsidRPr="00080308">
        <w:rPr>
          <w:spacing w:val="-12"/>
        </w:rPr>
        <w:t xml:space="preserve"> </w:t>
      </w:r>
      <w:r w:rsidRPr="00080308">
        <w:t>18/91),</w:t>
      </w:r>
    </w:p>
    <w:p w:rsidR="001B5A70" w:rsidRPr="00080308" w:rsidRDefault="001B5A70" w:rsidP="003D6F6D">
      <w:pPr>
        <w:pStyle w:val="ListParagraph"/>
        <w:numPr>
          <w:ilvl w:val="0"/>
          <w:numId w:val="17"/>
        </w:numPr>
        <w:tabs>
          <w:tab w:val="left" w:pos="484"/>
        </w:tabs>
        <w:jc w:val="both"/>
      </w:pPr>
      <w:r w:rsidRPr="00080308">
        <w:t>Правилник о прехрамбеним адитивима („Сл. гласник“ РС бр. 63/13. осим чл.</w:t>
      </w:r>
      <w:r w:rsidRPr="00080308">
        <w:rPr>
          <w:spacing w:val="-10"/>
        </w:rPr>
        <w:t xml:space="preserve"> </w:t>
      </w:r>
      <w:r w:rsidRPr="00080308">
        <w:t>22).</w:t>
      </w:r>
    </w:p>
    <w:p w:rsidR="001B5A70" w:rsidRPr="00080308" w:rsidRDefault="001B5A70" w:rsidP="003D6F6D">
      <w:pPr>
        <w:pStyle w:val="ListParagraph"/>
        <w:numPr>
          <w:ilvl w:val="0"/>
          <w:numId w:val="17"/>
        </w:numPr>
        <w:tabs>
          <w:tab w:val="left" w:pos="484"/>
        </w:tabs>
        <w:jc w:val="both"/>
      </w:pPr>
      <w:r w:rsidRPr="00080308">
        <w:t>Закон о здравственој исправности предмета опште употребе („Сл. гласник РС“ бр.</w:t>
      </w:r>
      <w:r w:rsidRPr="00080308">
        <w:rPr>
          <w:spacing w:val="-9"/>
        </w:rPr>
        <w:t xml:space="preserve"> </w:t>
      </w:r>
      <w:r w:rsidRPr="00080308">
        <w:t>92/2011),</w:t>
      </w:r>
    </w:p>
    <w:p w:rsidR="001B5A70" w:rsidRPr="00080308" w:rsidRDefault="001B5A70" w:rsidP="003D6F6D">
      <w:pPr>
        <w:pStyle w:val="ListParagraph"/>
        <w:numPr>
          <w:ilvl w:val="0"/>
          <w:numId w:val="17"/>
        </w:numPr>
        <w:tabs>
          <w:tab w:val="left" w:pos="484"/>
        </w:tabs>
        <w:ind w:right="-59"/>
        <w:jc w:val="both"/>
      </w:pPr>
      <w:r w:rsidRPr="00080308">
        <w:t>Правилник о санитарно-хигијенским условима за објекте у којима се обавља производња и промет животних намирница и предмета опште употребе („Сл. гласник РС“</w:t>
      </w:r>
      <w:r w:rsidRPr="00356C6F">
        <w:rPr>
          <w:spacing w:val="-5"/>
        </w:rPr>
        <w:t xml:space="preserve"> </w:t>
      </w:r>
      <w:r w:rsidRPr="00080308">
        <w:t>бр.6/97, 52/97),</w:t>
      </w:r>
    </w:p>
    <w:p w:rsidR="001B5A70" w:rsidRPr="00080308" w:rsidRDefault="001B5A70" w:rsidP="003D6F6D">
      <w:pPr>
        <w:pStyle w:val="ListParagraph"/>
        <w:numPr>
          <w:ilvl w:val="0"/>
          <w:numId w:val="17"/>
        </w:numPr>
        <w:tabs>
          <w:tab w:val="left" w:pos="484"/>
        </w:tabs>
        <w:ind w:right="-59"/>
        <w:jc w:val="both"/>
      </w:pPr>
      <w:r w:rsidRPr="00080308">
        <w:t>Правилник о максимално дозвољеним количинама остатака средстава за заштиту биља у храни и храни за животиње и о храни и храни за животиње за коју се</w:t>
      </w:r>
      <w:r w:rsidRPr="00080308">
        <w:rPr>
          <w:spacing w:val="-3"/>
        </w:rPr>
        <w:t xml:space="preserve"> </w:t>
      </w:r>
      <w:r w:rsidRPr="00080308">
        <w:t>утврђују</w:t>
      </w:r>
      <w:r w:rsidR="0023769F" w:rsidRPr="00080308">
        <w:t xml:space="preserve"> </w:t>
      </w:r>
      <w:r w:rsidRPr="00080308">
        <w:t>максимално дозвољене количине остатака средстава за заштиту биља („Сл. гласник РС“ 72/14)</w:t>
      </w:r>
    </w:p>
    <w:p w:rsidR="001B5A70" w:rsidRPr="00080308" w:rsidRDefault="001B5A70" w:rsidP="003D6F6D">
      <w:pPr>
        <w:pStyle w:val="ListParagraph"/>
        <w:numPr>
          <w:ilvl w:val="0"/>
          <w:numId w:val="17"/>
        </w:numPr>
        <w:tabs>
          <w:tab w:val="left" w:pos="484"/>
        </w:tabs>
        <w:ind w:right="-59"/>
        <w:jc w:val="both"/>
      </w:pPr>
      <w:r w:rsidRPr="00080308">
        <w:t>Правилник о декларисању, означавању и рекламирању хране Службени гласник РС,</w:t>
      </w:r>
      <w:r w:rsidRPr="00080308">
        <w:rPr>
          <w:spacing w:val="-9"/>
        </w:rPr>
        <w:t xml:space="preserve"> </w:t>
      </w:r>
      <w:r w:rsidRPr="00080308">
        <w:t>19/2017</w:t>
      </w:r>
    </w:p>
    <w:p w:rsidR="001B5A70" w:rsidRPr="00080308" w:rsidRDefault="001B5A70" w:rsidP="003D6F6D">
      <w:pPr>
        <w:pStyle w:val="ListParagraph"/>
        <w:numPr>
          <w:ilvl w:val="0"/>
          <w:numId w:val="17"/>
        </w:numPr>
        <w:tabs>
          <w:tab w:val="left" w:pos="484"/>
          <w:tab w:val="left" w:pos="14884"/>
        </w:tabs>
        <w:ind w:right="-59"/>
        <w:jc w:val="both"/>
      </w:pPr>
      <w:r w:rsidRPr="00080308">
        <w:t>Правилник о декларисању, означавању и рекламирању хране ("Сл. гласник РС", бр. 85/2013 и 101/2013) и друге сходно врсти и категорији животних намирница за које се</w:t>
      </w:r>
      <w:r w:rsidRPr="00080308">
        <w:rPr>
          <w:spacing w:val="-10"/>
        </w:rPr>
        <w:t xml:space="preserve"> </w:t>
      </w:r>
      <w:r w:rsidRPr="00080308">
        <w:t>конкурише.</w:t>
      </w:r>
    </w:p>
    <w:p w:rsidR="001B5A70" w:rsidRPr="00080308" w:rsidRDefault="001B5A70" w:rsidP="003D6F6D">
      <w:pPr>
        <w:pStyle w:val="ListParagraph"/>
        <w:numPr>
          <w:ilvl w:val="0"/>
          <w:numId w:val="8"/>
        </w:numPr>
        <w:tabs>
          <w:tab w:val="left" w:pos="544"/>
          <w:tab w:val="left" w:pos="14884"/>
        </w:tabs>
        <w:ind w:right="-59" w:firstLine="0"/>
        <w:jc w:val="both"/>
      </w:pPr>
      <w:r w:rsidRPr="00080308">
        <w:t xml:space="preserve">Добављач се обавезује да за свако испоручено добро достави декларацију </w:t>
      </w:r>
      <w:r w:rsidRPr="00080308">
        <w:rPr>
          <w:spacing w:val="3"/>
        </w:rPr>
        <w:t xml:space="preserve">на </w:t>
      </w:r>
      <w:r w:rsidRPr="00080308">
        <w:t>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w:t>
      </w:r>
      <w:r w:rsidRPr="00080308">
        <w:rPr>
          <w:spacing w:val="-6"/>
        </w:rPr>
        <w:t xml:space="preserve"> </w:t>
      </w:r>
      <w:r w:rsidRPr="00080308">
        <w:t>производа.</w:t>
      </w:r>
    </w:p>
    <w:p w:rsidR="001B5A70" w:rsidRPr="00080308" w:rsidRDefault="001B5A70" w:rsidP="00080308">
      <w:pPr>
        <w:ind w:left="373" w:right="611"/>
        <w:jc w:val="both"/>
      </w:pPr>
      <w:r w:rsidRPr="00080308">
        <w:t>Наручилац на пријему контролише карактеристике производа, а по захтевима везаним за безбедност хране што подразумева:</w:t>
      </w:r>
    </w:p>
    <w:p w:rsidR="001B5A70" w:rsidRPr="00080308" w:rsidRDefault="001B5A70" w:rsidP="003D6F6D">
      <w:pPr>
        <w:pStyle w:val="ListParagraph"/>
        <w:numPr>
          <w:ilvl w:val="0"/>
          <w:numId w:val="18"/>
        </w:numPr>
        <w:tabs>
          <w:tab w:val="left" w:pos="484"/>
        </w:tabs>
        <w:ind w:right="-59"/>
        <w:jc w:val="both"/>
      </w:pPr>
      <w:r w:rsidRPr="00080308">
        <w:t>Правилно декларисање производа, а садржај да поседује органолептичке карактеристике својствене тржишном типу</w:t>
      </w:r>
      <w:r w:rsidRPr="00080308">
        <w:rPr>
          <w:spacing w:val="-2"/>
        </w:rPr>
        <w:t xml:space="preserve"> </w:t>
      </w:r>
      <w:r w:rsidRPr="00080308">
        <w:t>робе.</w:t>
      </w:r>
    </w:p>
    <w:p w:rsidR="001B5A70" w:rsidRPr="00080308" w:rsidRDefault="001B5A70" w:rsidP="003D6F6D">
      <w:pPr>
        <w:pStyle w:val="ListParagraph"/>
        <w:numPr>
          <w:ilvl w:val="0"/>
          <w:numId w:val="18"/>
        </w:numPr>
        <w:tabs>
          <w:tab w:val="left" w:pos="484"/>
        </w:tabs>
        <w:ind w:right="-59"/>
        <w:jc w:val="both"/>
      </w:pPr>
      <w:r w:rsidRPr="00080308">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w:t>
      </w:r>
      <w:r w:rsidRPr="00080308">
        <w:rPr>
          <w:spacing w:val="-3"/>
        </w:rPr>
        <w:t xml:space="preserve"> </w:t>
      </w:r>
      <w:r w:rsidRPr="00080308">
        <w:t>картонци)</w:t>
      </w:r>
      <w:r w:rsidRPr="00080308">
        <w:rPr>
          <w:spacing w:val="-2"/>
        </w:rPr>
        <w:t xml:space="preserve"> </w:t>
      </w:r>
      <w:r w:rsidRPr="00080308">
        <w:t>и</w:t>
      </w:r>
      <w:r w:rsidRPr="00080308">
        <w:rPr>
          <w:spacing w:val="-3"/>
        </w:rPr>
        <w:t xml:space="preserve"> </w:t>
      </w:r>
      <w:r w:rsidRPr="00080308">
        <w:t>на</w:t>
      </w:r>
      <w:r w:rsidRPr="00080308">
        <w:rPr>
          <w:spacing w:val="-4"/>
        </w:rPr>
        <w:t xml:space="preserve"> </w:t>
      </w:r>
      <w:r w:rsidRPr="00080308">
        <w:t>сваком</w:t>
      </w:r>
      <w:r w:rsidRPr="00080308">
        <w:rPr>
          <w:spacing w:val="-3"/>
        </w:rPr>
        <w:t xml:space="preserve"> </w:t>
      </w:r>
      <w:r w:rsidRPr="00080308">
        <w:t>јединичном</w:t>
      </w:r>
      <w:r w:rsidRPr="00080308">
        <w:rPr>
          <w:spacing w:val="-4"/>
        </w:rPr>
        <w:t xml:space="preserve"> </w:t>
      </w:r>
      <w:r w:rsidRPr="00080308">
        <w:t>паковању</w:t>
      </w:r>
      <w:r w:rsidRPr="00080308">
        <w:rPr>
          <w:spacing w:val="-4"/>
        </w:rPr>
        <w:t xml:space="preserve"> </w:t>
      </w:r>
      <w:r w:rsidRPr="00080308">
        <w:t>унутар</w:t>
      </w:r>
      <w:r w:rsidRPr="00080308">
        <w:rPr>
          <w:spacing w:val="-3"/>
        </w:rPr>
        <w:t xml:space="preserve"> </w:t>
      </w:r>
      <w:r w:rsidRPr="00080308">
        <w:t>транспортног.</w:t>
      </w:r>
      <w:r w:rsidRPr="00080308">
        <w:rPr>
          <w:spacing w:val="-2"/>
        </w:rPr>
        <w:t xml:space="preserve"> </w:t>
      </w:r>
      <w:r w:rsidRPr="00080308">
        <w:t>Пријемно</w:t>
      </w:r>
      <w:r w:rsidRPr="00080308">
        <w:rPr>
          <w:spacing w:val="-3"/>
        </w:rPr>
        <w:t xml:space="preserve"> </w:t>
      </w:r>
      <w:r w:rsidRPr="00080308">
        <w:t>контролисање</w:t>
      </w:r>
      <w:r w:rsidRPr="00080308">
        <w:rPr>
          <w:spacing w:val="-4"/>
        </w:rPr>
        <w:t xml:space="preserve"> </w:t>
      </w:r>
      <w:r w:rsidRPr="00080308">
        <w:t>ће</w:t>
      </w:r>
      <w:r w:rsidRPr="00080308">
        <w:rPr>
          <w:spacing w:val="-4"/>
        </w:rPr>
        <w:t xml:space="preserve"> </w:t>
      </w:r>
      <w:r w:rsidRPr="00080308">
        <w:t>се</w:t>
      </w:r>
      <w:r w:rsidR="004B15AE">
        <w:rPr>
          <w:lang w:val="sr-Cyrl-RS"/>
        </w:rPr>
        <w:t xml:space="preserve"> </w:t>
      </w:r>
    </w:p>
    <w:p w:rsidR="001B5A70" w:rsidRPr="00080308" w:rsidRDefault="001B5A70" w:rsidP="003D6F6D">
      <w:pPr>
        <w:pStyle w:val="ListParagraph"/>
        <w:numPr>
          <w:ilvl w:val="0"/>
          <w:numId w:val="18"/>
        </w:numPr>
        <w:ind w:right="-59"/>
        <w:jc w:val="both"/>
      </w:pPr>
      <w:r w:rsidRPr="00080308">
        <w:t xml:space="preserve">вршити по „принципу случајног узорка“. Недопустива је ситуација да транспортно паковање и јединично паковање имају назначен различит </w:t>
      </w:r>
      <w:r w:rsidRPr="00080308">
        <w:lastRenderedPageBreak/>
        <w:t>рок употребе, посебно у случају када збирно паковање има важећи рок, а јединично рок пред истеком. У том случају испоручиоцу ће бити враћен целокупнa испорика.</w:t>
      </w:r>
    </w:p>
    <w:p w:rsidR="001B5A70" w:rsidRPr="00080308" w:rsidRDefault="001B5A70" w:rsidP="003D6F6D">
      <w:pPr>
        <w:pStyle w:val="ListParagraph"/>
        <w:numPr>
          <w:ilvl w:val="0"/>
          <w:numId w:val="18"/>
        </w:numPr>
        <w:tabs>
          <w:tab w:val="left" w:pos="484"/>
        </w:tabs>
        <w:ind w:right="-59"/>
        <w:jc w:val="both"/>
      </w:pPr>
      <w:r w:rsidRPr="00080308">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080308">
        <w:rPr>
          <w:spacing w:val="-12"/>
        </w:rPr>
        <w:t xml:space="preserve"> </w:t>
      </w:r>
      <w:r w:rsidRPr="00080308">
        <w:rPr>
          <w:spacing w:val="2"/>
        </w:rPr>
        <w:t>...</w:t>
      </w:r>
    </w:p>
    <w:p w:rsidR="001B5A70" w:rsidRPr="00080308" w:rsidRDefault="001B5A70" w:rsidP="003D6F6D">
      <w:pPr>
        <w:pStyle w:val="ListParagraph"/>
        <w:numPr>
          <w:ilvl w:val="0"/>
          <w:numId w:val="18"/>
        </w:numPr>
        <w:tabs>
          <w:tab w:val="left" w:pos="535"/>
        </w:tabs>
        <w:ind w:right="-59"/>
        <w:jc w:val="both"/>
      </w:pPr>
      <w:r w:rsidRPr="00080308">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1B5A70" w:rsidRPr="00080308" w:rsidRDefault="001B5A70" w:rsidP="003D6F6D">
      <w:pPr>
        <w:pStyle w:val="ListParagraph"/>
        <w:numPr>
          <w:ilvl w:val="0"/>
          <w:numId w:val="18"/>
        </w:numPr>
        <w:tabs>
          <w:tab w:val="left" w:pos="484"/>
        </w:tabs>
        <w:ind w:right="-59"/>
        <w:jc w:val="both"/>
      </w:pPr>
      <w:r w:rsidRPr="00080308">
        <w:t>Прописану температуру за дело мрзлих производа</w:t>
      </w:r>
      <w:r w:rsidRPr="00080308">
        <w:rPr>
          <w:spacing w:val="-5"/>
        </w:rPr>
        <w:t xml:space="preserve"> </w:t>
      </w:r>
      <w:r w:rsidRPr="00080308">
        <w:t>,</w:t>
      </w:r>
    </w:p>
    <w:p w:rsidR="001B5A70" w:rsidRPr="00080308" w:rsidRDefault="001B5A70" w:rsidP="003D6F6D">
      <w:pPr>
        <w:pStyle w:val="ListParagraph"/>
        <w:numPr>
          <w:ilvl w:val="0"/>
          <w:numId w:val="18"/>
        </w:numPr>
        <w:tabs>
          <w:tab w:val="left" w:pos="484"/>
        </w:tabs>
        <w:ind w:right="-59"/>
        <w:jc w:val="both"/>
      </w:pPr>
      <w:r w:rsidRPr="00080308">
        <w:t>Одговарајућа органолептичка својства (мирис, боја, конзистенција и укус (уколико се сматра потребним). Извршиће се проба користећи неки од начина термичке</w:t>
      </w:r>
      <w:r w:rsidRPr="00080308">
        <w:rPr>
          <w:spacing w:val="-4"/>
        </w:rPr>
        <w:t xml:space="preserve"> </w:t>
      </w:r>
      <w:r w:rsidRPr="00080308">
        <w:t>обраде,</w:t>
      </w:r>
    </w:p>
    <w:p w:rsidR="001B5A70" w:rsidRPr="00080308" w:rsidRDefault="001B5A70" w:rsidP="003D6F6D">
      <w:pPr>
        <w:pStyle w:val="ListParagraph"/>
        <w:numPr>
          <w:ilvl w:val="0"/>
          <w:numId w:val="8"/>
        </w:numPr>
        <w:tabs>
          <w:tab w:val="left" w:pos="575"/>
        </w:tabs>
        <w:ind w:right="-59" w:firstLine="0"/>
        <w:jc w:val="both"/>
      </w:pPr>
      <w:r w:rsidRPr="00080308">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w:t>
      </w:r>
      <w:r w:rsidRPr="00356C6F">
        <w:rPr>
          <w:spacing w:val="-5"/>
        </w:rPr>
        <w:t xml:space="preserve"> </w:t>
      </w:r>
      <w:r w:rsidRPr="00080308">
        <w:t>бити</w:t>
      </w:r>
      <w:r w:rsidR="00356C6F">
        <w:t xml:space="preserve"> </w:t>
      </w:r>
      <w:r w:rsidRPr="00080308">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w:t>
      </w:r>
      <w:r w:rsidR="00356C6F">
        <w:t xml:space="preserve"> </w:t>
      </w:r>
      <w:r w:rsidRPr="00080308">
        <w:t>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 а за рачун и за терет испоручиоца.</w:t>
      </w:r>
    </w:p>
    <w:p w:rsidR="001B5A70" w:rsidRPr="00080308" w:rsidRDefault="001B5A70" w:rsidP="003D6F6D">
      <w:pPr>
        <w:pStyle w:val="ListParagraph"/>
        <w:numPr>
          <w:ilvl w:val="0"/>
          <w:numId w:val="8"/>
        </w:numPr>
        <w:tabs>
          <w:tab w:val="left" w:pos="595"/>
        </w:tabs>
        <w:ind w:left="594" w:right="-59" w:hanging="222"/>
        <w:jc w:val="both"/>
      </w:pPr>
      <w:r w:rsidRPr="00080308">
        <w:t>Испоруке ће се обављати према требовању и динамици коју одреди</w:t>
      </w:r>
      <w:r w:rsidRPr="00080308">
        <w:rPr>
          <w:spacing w:val="-10"/>
        </w:rPr>
        <w:t xml:space="preserve"> </w:t>
      </w:r>
      <w:r w:rsidRPr="00080308">
        <w:t>Наручилац.</w:t>
      </w:r>
    </w:p>
    <w:p w:rsidR="001B5A70" w:rsidRPr="00080308" w:rsidRDefault="001B5A70" w:rsidP="003D6F6D">
      <w:pPr>
        <w:pStyle w:val="ListParagraph"/>
        <w:numPr>
          <w:ilvl w:val="0"/>
          <w:numId w:val="8"/>
        </w:numPr>
        <w:tabs>
          <w:tab w:val="left" w:pos="544"/>
        </w:tabs>
        <w:ind w:left="543" w:right="-59" w:hanging="171"/>
        <w:jc w:val="both"/>
      </w:pPr>
      <w:r w:rsidRPr="00080308">
        <w:t>Производи се испоручују искључиво у мрзлом стању.</w:t>
      </w:r>
    </w:p>
    <w:p w:rsidR="001B5A70" w:rsidRPr="007A19DE" w:rsidRDefault="001B5A70" w:rsidP="003D6F6D">
      <w:pPr>
        <w:pStyle w:val="ListParagraph"/>
        <w:numPr>
          <w:ilvl w:val="0"/>
          <w:numId w:val="8"/>
        </w:numPr>
        <w:tabs>
          <w:tab w:val="left" w:pos="645"/>
        </w:tabs>
        <w:ind w:right="-59" w:firstLine="0"/>
        <w:jc w:val="both"/>
      </w:pPr>
      <w:r w:rsidRPr="007A19DE">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7A19DE">
        <w:rPr>
          <w:spacing w:val="-30"/>
        </w:rPr>
        <w:t xml:space="preserve"> </w:t>
      </w:r>
      <w:r w:rsidRPr="007A19DE">
        <w:t>Наручиоца.</w:t>
      </w:r>
    </w:p>
    <w:p w:rsidR="001B5A70" w:rsidRPr="00080308" w:rsidRDefault="001B5A70" w:rsidP="003D6F6D">
      <w:pPr>
        <w:pStyle w:val="ListParagraph"/>
        <w:numPr>
          <w:ilvl w:val="0"/>
          <w:numId w:val="8"/>
        </w:numPr>
        <w:tabs>
          <w:tab w:val="left" w:pos="645"/>
        </w:tabs>
        <w:ind w:right="-59" w:firstLine="0"/>
        <w:jc w:val="both"/>
      </w:pPr>
      <w:r w:rsidRPr="00080308">
        <w:t xml:space="preserve">Добављач је у обавези да се придржава и свих осталих захтева важећих техничких норми и стандарда, </w:t>
      </w:r>
      <w:r w:rsidRPr="00080308">
        <w:rPr>
          <w:spacing w:val="2"/>
        </w:rPr>
        <w:t xml:space="preserve">који </w:t>
      </w:r>
      <w:r w:rsidRPr="00080308">
        <w:t>нису поменути у техничкој спецификацији, а који се односе на заштиту животне средине, безбедност и друге околности од општег</w:t>
      </w:r>
      <w:r w:rsidRPr="00080308">
        <w:rPr>
          <w:spacing w:val="-4"/>
        </w:rPr>
        <w:t xml:space="preserve"> </w:t>
      </w:r>
      <w:r w:rsidRPr="00080308">
        <w:t>интереса.</w:t>
      </w:r>
    </w:p>
    <w:p w:rsidR="001B5A70" w:rsidRPr="00080308" w:rsidRDefault="001B5A70" w:rsidP="003D6F6D">
      <w:pPr>
        <w:pStyle w:val="ListParagraph"/>
        <w:numPr>
          <w:ilvl w:val="0"/>
          <w:numId w:val="8"/>
        </w:numPr>
        <w:tabs>
          <w:tab w:val="left" w:pos="695"/>
        </w:tabs>
        <w:ind w:right="-59" w:hanging="89"/>
        <w:jc w:val="both"/>
      </w:pPr>
      <w:r w:rsidRPr="00080308">
        <w:t>Добављач је дужан да у предметној пословној сарадњи и испоруци добара, поштује све норме и</w:t>
      </w:r>
      <w:r w:rsidRPr="00356C6F">
        <w:rPr>
          <w:spacing w:val="-27"/>
        </w:rPr>
        <w:t xml:space="preserve"> </w:t>
      </w:r>
      <w:r w:rsidRPr="00080308">
        <w:t>стандарде</w:t>
      </w:r>
      <w:r w:rsidR="00356C6F">
        <w:t xml:space="preserve"> </w:t>
      </w:r>
      <w:r w:rsidRPr="00080308">
        <w:t>везане за безбедност и здравље корисника, заштиту животне средине и енергетску ефикасност.</w:t>
      </w:r>
    </w:p>
    <w:p w:rsidR="001B5A70" w:rsidRPr="00080308" w:rsidRDefault="001B5A70" w:rsidP="00356C6F">
      <w:pPr>
        <w:ind w:left="373" w:right="-59"/>
        <w:jc w:val="both"/>
      </w:pPr>
      <w:r w:rsidRPr="00080308">
        <w:t>IХ Свака испорука која по свом квалитету не одговара спецификацији предмета набавке на основу записника о</w:t>
      </w:r>
      <w:r w:rsidR="00356C6F">
        <w:t xml:space="preserve"> </w:t>
      </w:r>
      <w:r w:rsidRPr="00080308">
        <w:t>квалитетном пријему, у присуству или верификацији лица које је извршило испоруку ( возач) враћа се добављачу</w:t>
      </w:r>
    </w:p>
    <w:p w:rsidR="001B5A70" w:rsidRPr="00080308" w:rsidRDefault="001B5A70" w:rsidP="00356C6F">
      <w:pPr>
        <w:ind w:left="373" w:right="-59"/>
        <w:jc w:val="both"/>
      </w:pPr>
      <w:r w:rsidRPr="00080308">
        <w:t>Наручилац ће једнострано раскинути уговор укол</w:t>
      </w:r>
      <w:r w:rsidR="0023769F" w:rsidRPr="00080308">
        <w:t>ико се у току трајања уговора зб</w:t>
      </w:r>
      <w:r w:rsidRPr="00080308">
        <w:t>ог одступања у квалитету изврши повраћај више од три пута.</w:t>
      </w:r>
    </w:p>
    <w:p w:rsidR="001B5A70" w:rsidRPr="00080308" w:rsidRDefault="001B5A70" w:rsidP="00080308">
      <w:pPr>
        <w:pStyle w:val="BodyText"/>
        <w:jc w:val="both"/>
      </w:pPr>
    </w:p>
    <w:p w:rsidR="001B5A70" w:rsidRPr="00080308" w:rsidRDefault="001B5A70" w:rsidP="00080308">
      <w:pPr>
        <w:pStyle w:val="BodyText"/>
        <w:jc w:val="both"/>
      </w:pPr>
    </w:p>
    <w:p w:rsidR="001B5A70" w:rsidRPr="00080308" w:rsidRDefault="001B5A70" w:rsidP="00080308">
      <w:pPr>
        <w:pStyle w:val="BodyText"/>
        <w:jc w:val="both"/>
      </w:pPr>
    </w:p>
    <w:p w:rsidR="001B5A70" w:rsidRPr="00080308" w:rsidRDefault="001B5A70" w:rsidP="00080308">
      <w:pPr>
        <w:ind w:right="612"/>
        <w:jc w:val="right"/>
        <w:rPr>
          <w:b/>
        </w:rPr>
      </w:pPr>
      <w:r w:rsidRPr="00080308">
        <w:rPr>
          <w:b/>
        </w:rPr>
        <w:t>Потпис овлашћеног лица</w:t>
      </w:r>
    </w:p>
    <w:p w:rsidR="00080308" w:rsidRPr="00080308" w:rsidRDefault="00080308" w:rsidP="00080308">
      <w:pPr>
        <w:ind w:left="3474"/>
        <w:jc w:val="both"/>
        <w:rPr>
          <w:b/>
        </w:rPr>
      </w:pPr>
      <w:r>
        <w:rPr>
          <w:b/>
        </w:rPr>
        <w:t xml:space="preserve">                                                                                                           </w:t>
      </w:r>
      <w:r w:rsidRPr="00080308">
        <w:rPr>
          <w:b/>
        </w:rPr>
        <w:t>МП</w:t>
      </w:r>
    </w:p>
    <w:p w:rsidR="001B5A70" w:rsidRPr="00080308" w:rsidRDefault="001B5A70" w:rsidP="00080308">
      <w:pPr>
        <w:pStyle w:val="BodyText"/>
        <w:jc w:val="both"/>
        <w:rPr>
          <w:b/>
        </w:rPr>
      </w:pPr>
    </w:p>
    <w:p w:rsidR="001B5A70" w:rsidRPr="00080308" w:rsidRDefault="009E4A25" w:rsidP="00080308">
      <w:pPr>
        <w:pStyle w:val="BodyText"/>
        <w:jc w:val="both"/>
        <w:rPr>
          <w:b/>
        </w:rPr>
      </w:pPr>
      <w:r>
        <w:rPr>
          <w:noProof/>
          <w:lang w:val="sr-Latn-RS" w:eastAsia="sr-Latn-RS"/>
        </w:rPr>
        <mc:AlternateContent>
          <mc:Choice Requires="wps">
            <w:drawing>
              <wp:anchor distT="4294967295" distB="4294967295" distL="0" distR="0" simplePos="0" relativeHeight="251644928" behindDoc="1" locked="0" layoutInCell="1" allowOverlap="1">
                <wp:simplePos x="0" y="0"/>
                <wp:positionH relativeFrom="page">
                  <wp:posOffset>8056880</wp:posOffset>
                </wp:positionH>
                <wp:positionV relativeFrom="paragraph">
                  <wp:posOffset>179704</wp:posOffset>
                </wp:positionV>
                <wp:extent cx="1398905" cy="0"/>
                <wp:effectExtent l="0" t="0" r="10795" b="19050"/>
                <wp:wrapTopAndBottom/>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34.4pt,14.15pt" to="744.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Pn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" strokeweight=".28258mm">
                <w10:wrap type="topAndBottom" anchorx="page"/>
              </v:line>
            </w:pict>
          </mc:Fallback>
        </mc:AlternateContent>
      </w:r>
    </w:p>
    <w:p w:rsidR="001B5A70" w:rsidRPr="00F93319" w:rsidRDefault="001B5A70" w:rsidP="001B5A70">
      <w:pPr>
        <w:rPr>
          <w:rFonts w:ascii="Times New Roman" w:hAnsi="Times New Roman" w:cs="Times New Roman"/>
        </w:rPr>
      </w:pPr>
    </w:p>
    <w:p w:rsidR="001B5A70" w:rsidRPr="00F93319" w:rsidRDefault="001B5A70" w:rsidP="001B5A70">
      <w:pPr>
        <w:rPr>
          <w:rFonts w:ascii="Times New Roman" w:hAnsi="Times New Roman" w:cs="Times New Roman"/>
          <w:sz w:val="18"/>
        </w:rPr>
        <w:sectPr w:rsidR="001B5A70" w:rsidRPr="00F93319" w:rsidSect="00080308">
          <w:pgSz w:w="16850" w:h="11930" w:orient="landscape"/>
          <w:pgMar w:top="760" w:right="1140" w:bottom="522" w:left="743" w:header="0" w:footer="544" w:gutter="0"/>
          <w:cols w:space="720"/>
        </w:sectPr>
      </w:pPr>
    </w:p>
    <w:tbl>
      <w:tblPr>
        <w:tblW w:w="14320" w:type="dxa"/>
        <w:tblInd w:w="93" w:type="dxa"/>
        <w:tblLook w:val="04A0" w:firstRow="1" w:lastRow="0" w:firstColumn="1" w:lastColumn="0" w:noHBand="0" w:noVBand="1"/>
      </w:tblPr>
      <w:tblGrid>
        <w:gridCol w:w="620"/>
        <w:gridCol w:w="5708"/>
        <w:gridCol w:w="882"/>
        <w:gridCol w:w="908"/>
        <w:gridCol w:w="1260"/>
        <w:gridCol w:w="1160"/>
        <w:gridCol w:w="1320"/>
        <w:gridCol w:w="1280"/>
        <w:gridCol w:w="1660"/>
      </w:tblGrid>
      <w:tr w:rsidR="002251B2" w:rsidRPr="002251B2" w:rsidTr="002251B2">
        <w:trPr>
          <w:trHeight w:val="288"/>
        </w:trPr>
        <w:tc>
          <w:tcPr>
            <w:tcW w:w="7640" w:type="dxa"/>
            <w:gridSpan w:val="4"/>
            <w:vMerge w:val="restart"/>
            <w:tcBorders>
              <w:top w:val="nil"/>
              <w:left w:val="nil"/>
              <w:bottom w:val="nil"/>
              <w:right w:val="nil"/>
            </w:tcBorders>
            <w:shd w:val="clear" w:color="auto" w:fill="auto"/>
            <w:vAlign w:val="center"/>
            <w:hideMark/>
          </w:tcPr>
          <w:p w:rsidR="002251B2" w:rsidRPr="002251B2" w:rsidRDefault="002251B2" w:rsidP="002251B2">
            <w:pPr>
              <w:widowControl/>
              <w:autoSpaceDE/>
              <w:autoSpaceDN/>
              <w:jc w:val="center"/>
              <w:rPr>
                <w:rFonts w:eastAsia="Times New Roman"/>
                <w:b/>
                <w:bCs/>
                <w:color w:val="000000"/>
                <w:sz w:val="28"/>
                <w:szCs w:val="28"/>
              </w:rPr>
            </w:pPr>
            <w:r w:rsidRPr="002251B2">
              <w:rPr>
                <w:rFonts w:eastAsia="Times New Roman"/>
                <w:b/>
                <w:bCs/>
                <w:color w:val="000000"/>
                <w:sz w:val="28"/>
                <w:szCs w:val="28"/>
              </w:rPr>
              <w:lastRenderedPageBreak/>
              <w:t>ПЕТА ПАРТИЈА - свеже воће</w:t>
            </w:r>
          </w:p>
        </w:tc>
        <w:tc>
          <w:tcPr>
            <w:tcW w:w="126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66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rPr>
            </w:pPr>
          </w:p>
        </w:tc>
      </w:tr>
      <w:tr w:rsidR="002251B2" w:rsidRPr="002251B2" w:rsidTr="002251B2">
        <w:trPr>
          <w:trHeight w:val="288"/>
        </w:trPr>
        <w:tc>
          <w:tcPr>
            <w:tcW w:w="7640" w:type="dxa"/>
            <w:gridSpan w:val="4"/>
            <w:vMerge/>
            <w:tcBorders>
              <w:top w:val="nil"/>
              <w:left w:val="nil"/>
              <w:bottom w:val="nil"/>
              <w:right w:val="nil"/>
            </w:tcBorders>
            <w:vAlign w:val="center"/>
            <w:hideMark/>
          </w:tcPr>
          <w:p w:rsidR="002251B2" w:rsidRPr="002251B2" w:rsidRDefault="002251B2" w:rsidP="002251B2">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66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rPr>
            </w:pPr>
          </w:p>
        </w:tc>
      </w:tr>
      <w:tr w:rsidR="002251B2" w:rsidRPr="002251B2" w:rsidTr="002251B2">
        <w:trPr>
          <w:trHeight w:val="312"/>
        </w:trPr>
        <w:tc>
          <w:tcPr>
            <w:tcW w:w="442"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p>
        </w:tc>
        <w:tc>
          <w:tcPr>
            <w:tcW w:w="5708"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p>
        </w:tc>
        <w:tc>
          <w:tcPr>
            <w:tcW w:w="754"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p>
        </w:tc>
        <w:tc>
          <w:tcPr>
            <w:tcW w:w="736"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p>
        </w:tc>
        <w:tc>
          <w:tcPr>
            <w:tcW w:w="126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p>
        </w:tc>
        <w:tc>
          <w:tcPr>
            <w:tcW w:w="1660" w:type="dxa"/>
            <w:tcBorders>
              <w:top w:val="nil"/>
              <w:left w:val="nil"/>
              <w:bottom w:val="nil"/>
              <w:right w:val="nil"/>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у динарима</w:t>
            </w:r>
          </w:p>
        </w:tc>
      </w:tr>
      <w:tr w:rsidR="002251B2" w:rsidRPr="002251B2" w:rsidTr="002251B2">
        <w:trPr>
          <w:trHeight w:val="6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р.бр.</w:t>
            </w:r>
          </w:p>
        </w:tc>
        <w:tc>
          <w:tcPr>
            <w:tcW w:w="5708" w:type="dxa"/>
            <w:tcBorders>
              <w:top w:val="single" w:sz="4" w:space="0" w:color="auto"/>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назив производа</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jc w:val="center"/>
              <w:rPr>
                <w:rFonts w:eastAsia="Times New Roman"/>
                <w:color w:val="000000"/>
                <w:sz w:val="16"/>
                <w:szCs w:val="16"/>
              </w:rPr>
            </w:pPr>
            <w:r w:rsidRPr="002251B2">
              <w:rPr>
                <w:rFonts w:eastAsia="Times New Roman"/>
                <w:color w:val="000000"/>
                <w:sz w:val="16"/>
                <w:szCs w:val="16"/>
              </w:rPr>
              <w:t>јединица мере</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6"/>
                <w:szCs w:val="16"/>
              </w:rPr>
            </w:pPr>
            <w:r w:rsidRPr="002251B2">
              <w:rPr>
                <w:rFonts w:eastAsia="Times New Roman"/>
                <w:color w:val="000000"/>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jc w:val="center"/>
              <w:rPr>
                <w:rFonts w:eastAsia="Times New Roman"/>
                <w:color w:val="000000"/>
                <w:sz w:val="16"/>
                <w:szCs w:val="16"/>
              </w:rPr>
            </w:pPr>
            <w:r w:rsidRPr="002251B2">
              <w:rPr>
                <w:rFonts w:eastAsia="Times New Roman"/>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jc w:val="center"/>
              <w:rPr>
                <w:rFonts w:eastAsia="Times New Roman"/>
                <w:color w:val="000000"/>
                <w:sz w:val="16"/>
                <w:szCs w:val="16"/>
              </w:rPr>
            </w:pPr>
            <w:r w:rsidRPr="002251B2">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jc w:val="center"/>
              <w:rPr>
                <w:rFonts w:eastAsia="Times New Roman"/>
                <w:color w:val="000000"/>
                <w:sz w:val="16"/>
                <w:szCs w:val="16"/>
              </w:rPr>
            </w:pPr>
            <w:r w:rsidRPr="002251B2">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jc w:val="center"/>
              <w:rPr>
                <w:rFonts w:eastAsia="Times New Roman"/>
                <w:color w:val="000000"/>
                <w:sz w:val="16"/>
                <w:szCs w:val="16"/>
              </w:rPr>
            </w:pPr>
            <w:r w:rsidRPr="002251B2">
              <w:rPr>
                <w:rFonts w:eastAsia="Times New Roman"/>
                <w:color w:val="000000"/>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jc w:val="center"/>
              <w:rPr>
                <w:rFonts w:eastAsia="Times New Roman"/>
                <w:color w:val="000000"/>
                <w:sz w:val="16"/>
                <w:szCs w:val="16"/>
              </w:rPr>
            </w:pPr>
            <w:r w:rsidRPr="002251B2">
              <w:rPr>
                <w:rFonts w:eastAsia="Times New Roman"/>
                <w:color w:val="000000"/>
                <w:sz w:val="16"/>
                <w:szCs w:val="16"/>
              </w:rPr>
              <w:t>порекло производа - произвођач</w:t>
            </w:r>
          </w:p>
        </w:tc>
      </w:tr>
      <w:tr w:rsidR="002251B2" w:rsidRPr="002251B2" w:rsidTr="005455EC">
        <w:trPr>
          <w:trHeight w:val="69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1.</w:t>
            </w:r>
          </w:p>
        </w:tc>
        <w:tc>
          <w:tcPr>
            <w:tcW w:w="5708" w:type="dxa"/>
            <w:tcBorders>
              <w:top w:val="nil"/>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rPr>
                <w:rFonts w:eastAsia="Times New Roman"/>
                <w:b/>
                <w:bCs/>
                <w:color w:val="000000"/>
                <w:sz w:val="18"/>
                <w:szCs w:val="18"/>
              </w:rPr>
            </w:pPr>
            <w:r w:rsidRPr="002251B2">
              <w:rPr>
                <w:rFonts w:eastAsia="Times New Roman"/>
                <w:b/>
                <w:bCs/>
                <w:color w:val="000000"/>
                <w:sz w:val="18"/>
                <w:szCs w:val="18"/>
              </w:rPr>
              <w:t>Јабуке,</w:t>
            </w:r>
            <w:r w:rsidRPr="002251B2">
              <w:rPr>
                <w:rFonts w:eastAsia="Times New Roman"/>
                <w:color w:val="000000"/>
                <w:sz w:val="18"/>
                <w:szCs w:val="18"/>
              </w:rPr>
              <w:t xml:space="preserve"> прве класе, да су плодови нормално зрели, цели и здрави, без оштећења и промена на кори које би утицале на издржљивост и општи изглед плода</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850</w:t>
            </w:r>
          </w:p>
        </w:tc>
        <w:tc>
          <w:tcPr>
            <w:tcW w:w="12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 </w:t>
            </w:r>
          </w:p>
        </w:tc>
      </w:tr>
      <w:tr w:rsidR="002251B2" w:rsidRPr="002251B2" w:rsidTr="005455EC">
        <w:trPr>
          <w:trHeight w:val="46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2.</w:t>
            </w:r>
          </w:p>
        </w:tc>
        <w:tc>
          <w:tcPr>
            <w:tcW w:w="5708" w:type="dxa"/>
            <w:tcBorders>
              <w:top w:val="nil"/>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rPr>
                <w:rFonts w:eastAsia="Times New Roman"/>
                <w:b/>
                <w:bCs/>
                <w:color w:val="000000"/>
                <w:sz w:val="18"/>
                <w:szCs w:val="18"/>
              </w:rPr>
            </w:pPr>
            <w:r w:rsidRPr="002251B2">
              <w:rPr>
                <w:rFonts w:eastAsia="Times New Roman"/>
                <w:b/>
                <w:bCs/>
                <w:color w:val="000000"/>
                <w:sz w:val="18"/>
                <w:szCs w:val="18"/>
              </w:rPr>
              <w:t xml:space="preserve">Брескве, </w:t>
            </w:r>
            <w:r w:rsidRPr="002251B2">
              <w:rPr>
                <w:rFonts w:eastAsia="Times New Roman"/>
                <w:color w:val="000000"/>
                <w:sz w:val="18"/>
                <w:szCs w:val="18"/>
              </w:rPr>
              <w:t>прве класе, зреле, свеже и не запрљане, без страних мириса и укуса</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90</w:t>
            </w:r>
          </w:p>
        </w:tc>
        <w:tc>
          <w:tcPr>
            <w:tcW w:w="12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 </w:t>
            </w:r>
          </w:p>
        </w:tc>
      </w:tr>
      <w:tr w:rsidR="002251B2" w:rsidRPr="002251B2" w:rsidTr="005455EC">
        <w:trPr>
          <w:trHeight w:val="138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3.</w:t>
            </w:r>
          </w:p>
        </w:tc>
        <w:tc>
          <w:tcPr>
            <w:tcW w:w="5708" w:type="dxa"/>
            <w:tcBorders>
              <w:top w:val="nil"/>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rPr>
                <w:rFonts w:eastAsia="Times New Roman"/>
                <w:b/>
                <w:bCs/>
                <w:color w:val="000000"/>
                <w:sz w:val="18"/>
                <w:szCs w:val="18"/>
              </w:rPr>
            </w:pPr>
            <w:r w:rsidRPr="002251B2">
              <w:rPr>
                <w:rFonts w:eastAsia="Times New Roman"/>
                <w:b/>
                <w:bCs/>
                <w:color w:val="000000"/>
                <w:sz w:val="18"/>
                <w:szCs w:val="18"/>
              </w:rPr>
              <w:t xml:space="preserve">Банане, </w:t>
            </w:r>
            <w:r w:rsidRPr="002251B2">
              <w:rPr>
                <w:rFonts w:eastAsia="Times New Roman"/>
                <w:color w:val="000000"/>
                <w:sz w:val="18"/>
                <w:szCs w:val="18"/>
              </w:rPr>
              <w:t>прве класе, да су нормално зреле, целе и здраве, да су без оштећења и промена на кори који утичу на издржљивост и општи изглед плода, да су без страног мириса и нетипичног укуса, да немају знакова унутрашњег сушења, амбалажа од дрвета и картона, са извештајем о исправности производа приликом испоруке и декларацијом</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650</w:t>
            </w:r>
          </w:p>
        </w:tc>
        <w:tc>
          <w:tcPr>
            <w:tcW w:w="12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 </w:t>
            </w:r>
          </w:p>
        </w:tc>
      </w:tr>
      <w:tr w:rsidR="002251B2" w:rsidRPr="002251B2" w:rsidTr="005455EC">
        <w:trPr>
          <w:trHeight w:val="115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4.</w:t>
            </w:r>
          </w:p>
        </w:tc>
        <w:tc>
          <w:tcPr>
            <w:tcW w:w="5708" w:type="dxa"/>
            <w:tcBorders>
              <w:top w:val="nil"/>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rPr>
                <w:rFonts w:eastAsia="Times New Roman"/>
                <w:b/>
                <w:bCs/>
                <w:color w:val="000000"/>
                <w:sz w:val="18"/>
                <w:szCs w:val="18"/>
              </w:rPr>
            </w:pPr>
            <w:r w:rsidRPr="002251B2">
              <w:rPr>
                <w:rFonts w:eastAsia="Times New Roman"/>
                <w:b/>
                <w:bCs/>
                <w:color w:val="000000"/>
                <w:sz w:val="18"/>
                <w:szCs w:val="18"/>
              </w:rPr>
              <w:t xml:space="preserve">Наранџе,  </w:t>
            </w:r>
            <w:r w:rsidRPr="002251B2">
              <w:rPr>
                <w:rFonts w:eastAsia="Times New Roman"/>
                <w:color w:val="000000"/>
                <w:sz w:val="18"/>
                <w:szCs w:val="18"/>
              </w:rPr>
              <w:t>прве   класе,  целе, здраве, нормално зрели плодови наранџасте боје, без страног мириса, знакова унутрашњег сушења, тежине 150 до 200 гр., амбалажа од дрвета и картона, са извештајем о исправности производа приликом испоруке и  декларацијом</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400</w:t>
            </w:r>
          </w:p>
        </w:tc>
        <w:tc>
          <w:tcPr>
            <w:tcW w:w="12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 </w:t>
            </w:r>
          </w:p>
        </w:tc>
      </w:tr>
      <w:tr w:rsidR="002251B2" w:rsidRPr="002251B2" w:rsidTr="005455EC">
        <w:trPr>
          <w:trHeight w:val="92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5.</w:t>
            </w:r>
          </w:p>
        </w:tc>
        <w:tc>
          <w:tcPr>
            <w:tcW w:w="5708" w:type="dxa"/>
            <w:tcBorders>
              <w:top w:val="nil"/>
              <w:left w:val="nil"/>
              <w:bottom w:val="single" w:sz="4" w:space="0" w:color="auto"/>
              <w:right w:val="single" w:sz="4" w:space="0" w:color="auto"/>
            </w:tcBorders>
            <w:shd w:val="clear" w:color="auto" w:fill="auto"/>
            <w:vAlign w:val="center"/>
            <w:hideMark/>
          </w:tcPr>
          <w:p w:rsidR="002251B2" w:rsidRPr="002251B2" w:rsidRDefault="002251B2" w:rsidP="002251B2">
            <w:pPr>
              <w:widowControl/>
              <w:autoSpaceDE/>
              <w:autoSpaceDN/>
              <w:rPr>
                <w:rFonts w:eastAsia="Times New Roman"/>
                <w:b/>
                <w:bCs/>
                <w:color w:val="000000"/>
                <w:sz w:val="18"/>
                <w:szCs w:val="18"/>
              </w:rPr>
            </w:pPr>
            <w:r w:rsidRPr="002251B2">
              <w:rPr>
                <w:rFonts w:eastAsia="Times New Roman"/>
                <w:b/>
                <w:bCs/>
                <w:color w:val="000000"/>
                <w:sz w:val="18"/>
                <w:szCs w:val="18"/>
              </w:rPr>
              <w:t xml:space="preserve">Мандарина, </w:t>
            </w:r>
            <w:r w:rsidRPr="002251B2">
              <w:rPr>
                <w:rFonts w:eastAsia="Times New Roman"/>
                <w:color w:val="000000"/>
                <w:sz w:val="18"/>
                <w:szCs w:val="18"/>
              </w:rPr>
              <w:t>прве класе, целе, здраве, нормално зрели плодови наранџасте боје без страног мириса, знакова унутрашњег сушења, амбалажа од дрвета и картона, са извештајем о исправности производа приликом испоруке и декларацијом</w:t>
            </w:r>
          </w:p>
        </w:tc>
        <w:tc>
          <w:tcPr>
            <w:tcW w:w="754"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кг</w:t>
            </w:r>
          </w:p>
        </w:tc>
        <w:tc>
          <w:tcPr>
            <w:tcW w:w="736" w:type="dxa"/>
            <w:tcBorders>
              <w:top w:val="nil"/>
              <w:left w:val="nil"/>
              <w:bottom w:val="single" w:sz="4" w:space="0" w:color="auto"/>
              <w:right w:val="single" w:sz="4" w:space="0" w:color="auto"/>
            </w:tcBorders>
            <w:shd w:val="clear" w:color="auto" w:fill="auto"/>
            <w:noWrap/>
            <w:vAlign w:val="center"/>
            <w:hideMark/>
          </w:tcPr>
          <w:p w:rsidR="002251B2" w:rsidRPr="00763B81" w:rsidRDefault="00763B81" w:rsidP="002251B2">
            <w:pPr>
              <w:widowControl/>
              <w:autoSpaceDE/>
              <w:autoSpaceDN/>
              <w:jc w:val="center"/>
              <w:rPr>
                <w:rFonts w:eastAsia="Times New Roman"/>
                <w:color w:val="000000"/>
                <w:sz w:val="18"/>
                <w:szCs w:val="18"/>
                <w:lang w:val="sr-Cyrl-RS"/>
              </w:rPr>
            </w:pPr>
            <w:r>
              <w:rPr>
                <w:rFonts w:eastAsia="Times New Roman"/>
                <w:color w:val="000000"/>
                <w:sz w:val="18"/>
                <w:szCs w:val="18"/>
                <w:lang w:val="sr-Cyrl-RS"/>
              </w:rPr>
              <w:t>540</w:t>
            </w:r>
          </w:p>
        </w:tc>
        <w:tc>
          <w:tcPr>
            <w:tcW w:w="12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2251B2" w:rsidRPr="002251B2" w:rsidRDefault="002251B2" w:rsidP="002251B2">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right"/>
              <w:rPr>
                <w:rFonts w:eastAsia="Times New Roman"/>
                <w:color w:val="000000"/>
                <w:sz w:val="18"/>
                <w:szCs w:val="18"/>
              </w:rPr>
            </w:pPr>
            <w:r w:rsidRPr="002251B2">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2251B2" w:rsidRPr="002251B2" w:rsidRDefault="002251B2" w:rsidP="002251B2">
            <w:pPr>
              <w:widowControl/>
              <w:autoSpaceDE/>
              <w:autoSpaceDN/>
              <w:jc w:val="center"/>
              <w:rPr>
                <w:rFonts w:eastAsia="Times New Roman"/>
                <w:color w:val="000000"/>
                <w:sz w:val="18"/>
                <w:szCs w:val="18"/>
              </w:rPr>
            </w:pPr>
            <w:r w:rsidRPr="002251B2">
              <w:rPr>
                <w:rFonts w:eastAsia="Times New Roman"/>
                <w:color w:val="000000"/>
                <w:sz w:val="18"/>
                <w:szCs w:val="18"/>
              </w:rPr>
              <w:t> </w:t>
            </w:r>
          </w:p>
        </w:tc>
      </w:tr>
    </w:tbl>
    <w:p w:rsidR="002251B2" w:rsidRDefault="002251B2" w:rsidP="001B5A70">
      <w:pPr>
        <w:pStyle w:val="Heading2"/>
        <w:spacing w:before="64"/>
        <w:rPr>
          <w:rFonts w:ascii="Times New Roman" w:hAnsi="Times New Roman" w:cs="Times New Roman"/>
          <w:color w:val="auto"/>
          <w:sz w:val="24"/>
          <w:szCs w:val="24"/>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D96C62" w:rsidRPr="00546D74" w:rsidTr="005075EA">
        <w:trPr>
          <w:trHeight w:val="530"/>
        </w:trPr>
        <w:tc>
          <w:tcPr>
            <w:tcW w:w="2746" w:type="dxa"/>
            <w:vMerge w:val="restart"/>
            <w:vAlign w:val="center"/>
          </w:tcPr>
          <w:p w:rsidR="00D96C62" w:rsidRPr="00546D74" w:rsidRDefault="00D96C62" w:rsidP="005075EA">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D96C62" w:rsidRPr="00546D74" w:rsidRDefault="00D96C62" w:rsidP="005075EA">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D96C62" w:rsidRPr="00546D74" w:rsidRDefault="00D96C62" w:rsidP="005075EA">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D96C62" w:rsidRPr="00546D74" w:rsidRDefault="00D96C62" w:rsidP="005075EA">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D96C62" w:rsidTr="005075EA">
        <w:trPr>
          <w:trHeight w:val="530"/>
        </w:trPr>
        <w:tc>
          <w:tcPr>
            <w:tcW w:w="2746" w:type="dxa"/>
            <w:vMerge/>
            <w:vAlign w:val="center"/>
          </w:tcPr>
          <w:p w:rsidR="00D96C62" w:rsidRDefault="00D96C62" w:rsidP="005075EA">
            <w:pPr>
              <w:widowControl/>
              <w:autoSpaceDE/>
              <w:autoSpaceDN/>
              <w:jc w:val="center"/>
              <w:rPr>
                <w:rFonts w:eastAsia="Times New Roman"/>
                <w:color w:val="000000"/>
                <w:sz w:val="20"/>
                <w:szCs w:val="20"/>
              </w:rPr>
            </w:pPr>
          </w:p>
        </w:tc>
        <w:tc>
          <w:tcPr>
            <w:tcW w:w="3563" w:type="dxa"/>
            <w:vAlign w:val="center"/>
          </w:tcPr>
          <w:p w:rsidR="00D96C62" w:rsidRDefault="00D96C62" w:rsidP="005075EA">
            <w:pPr>
              <w:widowControl/>
              <w:autoSpaceDE/>
              <w:autoSpaceDN/>
              <w:jc w:val="right"/>
              <w:rPr>
                <w:rFonts w:eastAsia="Times New Roman"/>
                <w:color w:val="000000"/>
                <w:sz w:val="20"/>
                <w:szCs w:val="20"/>
              </w:rPr>
            </w:pPr>
          </w:p>
        </w:tc>
        <w:tc>
          <w:tcPr>
            <w:tcW w:w="3564" w:type="dxa"/>
            <w:vAlign w:val="center"/>
          </w:tcPr>
          <w:p w:rsidR="00D96C62" w:rsidRDefault="00D96C62" w:rsidP="005075EA">
            <w:pPr>
              <w:widowControl/>
              <w:autoSpaceDE/>
              <w:autoSpaceDN/>
              <w:jc w:val="right"/>
              <w:rPr>
                <w:rFonts w:eastAsia="Times New Roman"/>
                <w:color w:val="000000"/>
                <w:sz w:val="20"/>
                <w:szCs w:val="20"/>
              </w:rPr>
            </w:pPr>
          </w:p>
        </w:tc>
        <w:tc>
          <w:tcPr>
            <w:tcW w:w="3564" w:type="dxa"/>
            <w:vAlign w:val="center"/>
          </w:tcPr>
          <w:p w:rsidR="00D96C62" w:rsidRDefault="00D96C62" w:rsidP="005075EA">
            <w:pPr>
              <w:widowControl/>
              <w:autoSpaceDE/>
              <w:autoSpaceDN/>
              <w:jc w:val="right"/>
              <w:rPr>
                <w:rFonts w:eastAsia="Times New Roman"/>
                <w:color w:val="000000"/>
                <w:sz w:val="20"/>
                <w:szCs w:val="20"/>
              </w:rPr>
            </w:pPr>
          </w:p>
        </w:tc>
      </w:tr>
    </w:tbl>
    <w:p w:rsidR="00D96C62" w:rsidRDefault="00D96C62" w:rsidP="00D96C62">
      <w:pPr>
        <w:tabs>
          <w:tab w:val="left" w:pos="5130"/>
        </w:tabs>
        <w:rPr>
          <w:rFonts w:ascii="Times New Roman" w:hAnsi="Times New Roman" w:cs="Times New Roman"/>
          <w:b/>
          <w:noProof/>
        </w:rPr>
      </w:pPr>
    </w:p>
    <w:p w:rsidR="00D96C62" w:rsidRDefault="00D96C62" w:rsidP="00D96C62">
      <w:pPr>
        <w:tabs>
          <w:tab w:val="left" w:pos="5130"/>
        </w:tabs>
        <w:rPr>
          <w:rFonts w:ascii="Times New Roman" w:hAnsi="Times New Roman" w:cs="Times New Roman"/>
          <w:b/>
          <w:noProof/>
        </w:rPr>
      </w:pPr>
    </w:p>
    <w:p w:rsidR="00D96C62" w:rsidRDefault="00D96C62" w:rsidP="00D96C62"/>
    <w:p w:rsidR="00D96C62" w:rsidRDefault="00D96C62" w:rsidP="00D96C62">
      <w:r>
        <w:t>Место испоруке за све производе: f-co магацин крагујевачко дечје одмаралиште на Копаонику.</w:t>
      </w:r>
    </w:p>
    <w:p w:rsidR="00D96C62" w:rsidRDefault="00D96C62" w:rsidP="00D96C62"/>
    <w:p w:rsidR="00D96C62" w:rsidRDefault="00D96C62" w:rsidP="00D96C62"/>
    <w:p w:rsidR="00D96C62" w:rsidRDefault="00D96C62" w:rsidP="00D96C62"/>
    <w:p w:rsidR="00D96C62" w:rsidRDefault="00D96C62" w:rsidP="00D96C62">
      <w:r>
        <w:t xml:space="preserve">Динамика рока испоруке: на 7 дана. </w:t>
      </w:r>
    </w:p>
    <w:p w:rsidR="00D96C62" w:rsidRPr="00D96C62" w:rsidRDefault="00D96C62" w:rsidP="00D96C62"/>
    <w:p w:rsidR="002251B2" w:rsidRDefault="002251B2" w:rsidP="002251B2"/>
    <w:p w:rsidR="00B33B0F" w:rsidRPr="00C76123" w:rsidRDefault="00B33B0F" w:rsidP="00B33B0F">
      <w:pPr>
        <w:ind w:left="426"/>
        <w:jc w:val="both"/>
        <w:rPr>
          <w:bCs/>
          <w:u w:val="single"/>
        </w:rPr>
      </w:pPr>
      <w:r w:rsidRPr="00C76123">
        <w:rPr>
          <w:bCs/>
          <w:u w:val="single"/>
        </w:rPr>
        <w:lastRenderedPageBreak/>
        <w:t>Уколико је понуђач произвођач мора приложити:</w:t>
      </w:r>
    </w:p>
    <w:p w:rsidR="00B33B0F" w:rsidRPr="00C76123" w:rsidRDefault="00B33B0F" w:rsidP="003D6F6D">
      <w:pPr>
        <w:pStyle w:val="ListParagraph"/>
        <w:numPr>
          <w:ilvl w:val="0"/>
          <w:numId w:val="27"/>
        </w:numPr>
        <w:tabs>
          <w:tab w:val="left" w:pos="993"/>
        </w:tabs>
        <w:ind w:left="1134" w:hanging="708"/>
        <w:jc w:val="both"/>
      </w:pPr>
      <w:r w:rsidRPr="00C76123">
        <w:t>Доказ да је Активно регистровано пољопривредно</w:t>
      </w:r>
      <w:r w:rsidRPr="00B33B0F">
        <w:rPr>
          <w:spacing w:val="-15"/>
        </w:rPr>
        <w:t xml:space="preserve"> </w:t>
      </w:r>
      <w:r w:rsidRPr="00C76123">
        <w:t>газдинство</w:t>
      </w:r>
      <w:r>
        <w:t>;</w:t>
      </w:r>
    </w:p>
    <w:p w:rsidR="00B33B0F" w:rsidRPr="00C76123" w:rsidRDefault="00B33B0F" w:rsidP="003D6F6D">
      <w:pPr>
        <w:pStyle w:val="ListParagraph"/>
        <w:numPr>
          <w:ilvl w:val="0"/>
          <w:numId w:val="27"/>
        </w:numPr>
        <w:tabs>
          <w:tab w:val="left" w:pos="559"/>
          <w:tab w:val="left" w:pos="993"/>
        </w:tabs>
        <w:ind w:left="1134" w:right="681" w:hanging="708"/>
        <w:jc w:val="both"/>
      </w:pPr>
      <w:r>
        <w:t xml:space="preserve">       </w:t>
      </w:r>
      <w:r w:rsidRPr="00C76123">
        <w:t>Да има успостављен систем за осигурање безбедности,</w:t>
      </w:r>
      <w:r>
        <w:t xml:space="preserve"> </w:t>
      </w:r>
      <w:r w:rsidRPr="00C76123">
        <w:t xml:space="preserve">за </w:t>
      </w:r>
      <w:r>
        <w:t>складиштење и дистрибуцију воћа;</w:t>
      </w:r>
    </w:p>
    <w:p w:rsidR="00B33B0F" w:rsidRPr="00C76123" w:rsidRDefault="00B33B0F" w:rsidP="003D6F6D">
      <w:pPr>
        <w:pStyle w:val="ListParagraph"/>
        <w:numPr>
          <w:ilvl w:val="0"/>
          <w:numId w:val="27"/>
        </w:numPr>
        <w:tabs>
          <w:tab w:val="left" w:pos="993"/>
        </w:tabs>
        <w:ind w:left="1134" w:hanging="708"/>
        <w:jc w:val="both"/>
      </w:pPr>
      <w:r w:rsidRPr="00C76123">
        <w:t>Понуђач мора поседовати наменско доставно возило</w:t>
      </w:r>
      <w:r>
        <w:t xml:space="preserve"> за транспорт робе са неопходним техничким капацитетима</w:t>
      </w:r>
      <w:r w:rsidRPr="00C76123">
        <w:t>.</w:t>
      </w:r>
    </w:p>
    <w:p w:rsidR="00B33B0F" w:rsidRPr="00C76123" w:rsidRDefault="00B33B0F" w:rsidP="00B33B0F">
      <w:pPr>
        <w:pStyle w:val="Heading4"/>
        <w:ind w:left="426"/>
        <w:jc w:val="both"/>
        <w:rPr>
          <w:b w:val="0"/>
          <w:spacing w:val="-56"/>
          <w:u w:val="thick"/>
        </w:rPr>
      </w:pPr>
      <w:r w:rsidRPr="00C76123">
        <w:rPr>
          <w:b w:val="0"/>
          <w:spacing w:val="-56"/>
          <w:u w:val="thick"/>
        </w:rPr>
        <w:t xml:space="preserve"> </w:t>
      </w:r>
    </w:p>
    <w:p w:rsidR="00B33B0F" w:rsidRPr="00C76123" w:rsidRDefault="00B33B0F" w:rsidP="00B33B0F">
      <w:pPr>
        <w:pStyle w:val="Heading4"/>
        <w:ind w:left="426"/>
        <w:jc w:val="both"/>
        <w:rPr>
          <w:b w:val="0"/>
          <w:bCs w:val="0"/>
          <w:u w:val="single"/>
        </w:rPr>
      </w:pPr>
      <w:r w:rsidRPr="00C76123">
        <w:rPr>
          <w:b w:val="0"/>
          <w:bCs w:val="0"/>
          <w:u w:val="single"/>
        </w:rPr>
        <w:t>Уколико понуђач није произвођач мора да достави:</w:t>
      </w:r>
    </w:p>
    <w:p w:rsidR="00B33B0F" w:rsidRPr="00C76123" w:rsidRDefault="00B33B0F" w:rsidP="003D6F6D">
      <w:pPr>
        <w:pStyle w:val="ListParagraph"/>
        <w:numPr>
          <w:ilvl w:val="0"/>
          <w:numId w:val="28"/>
        </w:numPr>
        <w:tabs>
          <w:tab w:val="left" w:pos="993"/>
        </w:tabs>
        <w:ind w:left="993" w:right="608" w:hanging="567"/>
        <w:jc w:val="both"/>
      </w:pPr>
      <w:r w:rsidRPr="00C76123">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B33B0F">
        <w:rPr>
          <w:spacing w:val="-4"/>
        </w:rPr>
        <w:t xml:space="preserve"> </w:t>
      </w:r>
      <w:r>
        <w:t>прописима;</w:t>
      </w:r>
    </w:p>
    <w:p w:rsidR="00B33B0F" w:rsidRPr="00C76123" w:rsidRDefault="00B33B0F" w:rsidP="003D6F6D">
      <w:pPr>
        <w:pStyle w:val="ListParagraph"/>
        <w:numPr>
          <w:ilvl w:val="0"/>
          <w:numId w:val="28"/>
        </w:numPr>
        <w:tabs>
          <w:tab w:val="left" w:pos="993"/>
        </w:tabs>
        <w:ind w:left="993" w:right="621" w:hanging="567"/>
        <w:jc w:val="both"/>
      </w:pPr>
      <w:r w:rsidRPr="00C76123">
        <w:t>Да има успостављен систем</w:t>
      </w:r>
      <w:r>
        <w:t xml:space="preserve"> за осигурање безбедности хране;</w:t>
      </w:r>
    </w:p>
    <w:p w:rsidR="00B33B0F" w:rsidRPr="00C76123" w:rsidRDefault="00B33B0F" w:rsidP="003D6F6D">
      <w:pPr>
        <w:pStyle w:val="BodyText"/>
        <w:numPr>
          <w:ilvl w:val="0"/>
          <w:numId w:val="28"/>
        </w:numPr>
        <w:tabs>
          <w:tab w:val="left" w:pos="993"/>
        </w:tabs>
        <w:ind w:left="993" w:hanging="567"/>
        <w:jc w:val="both"/>
      </w:pPr>
      <w:r w:rsidRPr="00C76123">
        <w:t>Понуђач мора поседовати наменско доставно возило</w:t>
      </w:r>
      <w:r>
        <w:t xml:space="preserve"> за транспорт робе са неопходним техничким капацитетима.</w:t>
      </w:r>
    </w:p>
    <w:p w:rsidR="00B33B0F" w:rsidRDefault="00B33B0F" w:rsidP="00D96C62">
      <w:pPr>
        <w:ind w:left="373" w:right="-57"/>
        <w:jc w:val="both"/>
        <w:rPr>
          <w:b/>
          <w:u w:val="single"/>
        </w:rPr>
      </w:pPr>
    </w:p>
    <w:p w:rsidR="00B33B0F" w:rsidRDefault="00B33B0F" w:rsidP="00D96C62">
      <w:pPr>
        <w:ind w:left="373" w:right="-57"/>
        <w:jc w:val="both"/>
        <w:rPr>
          <w:b/>
          <w:u w:val="single"/>
        </w:rPr>
      </w:pPr>
    </w:p>
    <w:p w:rsidR="00B33B0F" w:rsidRDefault="00B33B0F" w:rsidP="00D96C62">
      <w:pPr>
        <w:ind w:left="373" w:right="-57"/>
        <w:jc w:val="both"/>
        <w:rPr>
          <w:b/>
          <w:u w:val="single"/>
        </w:rPr>
      </w:pPr>
    </w:p>
    <w:p w:rsidR="001B5A70" w:rsidRDefault="001B5A70" w:rsidP="00D96C62">
      <w:pPr>
        <w:ind w:left="373" w:right="-57"/>
        <w:jc w:val="both"/>
      </w:pPr>
      <w:r w:rsidRPr="00D96C62">
        <w:rPr>
          <w:b/>
          <w:u w:val="single"/>
        </w:rPr>
        <w:t>Напомена:</w:t>
      </w:r>
      <w:r w:rsidRPr="00D96C62">
        <w:rPr>
          <w:b/>
        </w:rPr>
        <w:t xml:space="preserve"> </w:t>
      </w:r>
      <w:r w:rsidRPr="00D96C62">
        <w:t>Предмет набавке добара из спецификације је дефинисан у количини нето плода (без амбалаже) и  као таква добра ће бити квантитативно одређена приликом пријема. Сва амбалажа је</w:t>
      </w:r>
      <w:r w:rsidRPr="00D96C62">
        <w:rPr>
          <w:spacing w:val="-16"/>
        </w:rPr>
        <w:t xml:space="preserve"> </w:t>
      </w:r>
      <w:r w:rsidRPr="00D96C62">
        <w:t>безповратна.</w:t>
      </w:r>
    </w:p>
    <w:p w:rsidR="001B5A70" w:rsidRPr="007A19DE" w:rsidRDefault="001B5A70" w:rsidP="003D6F6D">
      <w:pPr>
        <w:pStyle w:val="ListParagraph"/>
        <w:numPr>
          <w:ilvl w:val="0"/>
          <w:numId w:val="9"/>
        </w:numPr>
        <w:tabs>
          <w:tab w:val="left" w:pos="513"/>
        </w:tabs>
        <w:ind w:right="-57" w:hanging="140"/>
        <w:jc w:val="both"/>
      </w:pPr>
      <w:r w:rsidRPr="007A19DE">
        <w:t>Производи морају задовољавати важеће Правилнике и прописе Републике Србије за</w:t>
      </w:r>
      <w:r w:rsidRPr="007A19DE">
        <w:rPr>
          <w:spacing w:val="10"/>
        </w:rPr>
        <w:t xml:space="preserve"> </w:t>
      </w:r>
      <w:r w:rsidRPr="007A19DE">
        <w:t>врсту животне</w:t>
      </w:r>
    </w:p>
    <w:p w:rsidR="001B5A70" w:rsidRPr="007A19DE" w:rsidRDefault="001B5A70" w:rsidP="00D96C62">
      <w:pPr>
        <w:ind w:left="373" w:right="-57"/>
        <w:jc w:val="both"/>
      </w:pPr>
      <w:r w:rsidRPr="007A19DE">
        <w:t>намирнице која се испоручује:</w:t>
      </w:r>
    </w:p>
    <w:p w:rsidR="001B5A70" w:rsidRPr="00D96C62" w:rsidRDefault="001B5A70" w:rsidP="003D6F6D">
      <w:pPr>
        <w:pStyle w:val="ListParagraph"/>
        <w:numPr>
          <w:ilvl w:val="0"/>
          <w:numId w:val="20"/>
        </w:numPr>
        <w:tabs>
          <w:tab w:val="left" w:pos="484"/>
        </w:tabs>
        <w:ind w:right="-57"/>
        <w:jc w:val="both"/>
      </w:pPr>
      <w:r w:rsidRPr="00D96C62">
        <w:t>Закон о безбедности хране (Сл. гласник РС бр.</w:t>
      </w:r>
      <w:r w:rsidRPr="00D96C62">
        <w:rPr>
          <w:spacing w:val="-2"/>
        </w:rPr>
        <w:t xml:space="preserve"> </w:t>
      </w:r>
      <w:r w:rsidRPr="00D96C62">
        <w:t>41/09).</w:t>
      </w:r>
    </w:p>
    <w:p w:rsidR="001B5A70" w:rsidRPr="00D96C62" w:rsidRDefault="001B5A70" w:rsidP="003D6F6D">
      <w:pPr>
        <w:pStyle w:val="ListParagraph"/>
        <w:numPr>
          <w:ilvl w:val="0"/>
          <w:numId w:val="20"/>
        </w:numPr>
        <w:tabs>
          <w:tab w:val="left" w:pos="484"/>
        </w:tabs>
        <w:ind w:right="-57"/>
        <w:jc w:val="both"/>
      </w:pPr>
      <w:r w:rsidRPr="00D96C62">
        <w:t>Правилник о претходно упакованим производима ("Сл. гласник РС", бр. 43/2013 и</w:t>
      </w:r>
      <w:r w:rsidRPr="00D96C62">
        <w:rPr>
          <w:spacing w:val="-14"/>
        </w:rPr>
        <w:t xml:space="preserve"> </w:t>
      </w:r>
      <w:r w:rsidRPr="00D96C62">
        <w:t>16/2016)</w:t>
      </w:r>
    </w:p>
    <w:p w:rsidR="001B5A70" w:rsidRPr="00D96C62" w:rsidRDefault="001B5A70" w:rsidP="003D6F6D">
      <w:pPr>
        <w:pStyle w:val="ListParagraph"/>
        <w:numPr>
          <w:ilvl w:val="0"/>
          <w:numId w:val="20"/>
        </w:numPr>
        <w:tabs>
          <w:tab w:val="left" w:pos="484"/>
        </w:tabs>
        <w:ind w:right="-57"/>
        <w:jc w:val="both"/>
      </w:pPr>
      <w:r w:rsidRPr="00D96C62">
        <w:t>Правилник о декларисању, означавању и рекламирању хране Службени гласник РС,</w:t>
      </w:r>
      <w:r w:rsidRPr="00D96C62">
        <w:rPr>
          <w:spacing w:val="-10"/>
        </w:rPr>
        <w:t xml:space="preserve"> </w:t>
      </w:r>
      <w:r w:rsidRPr="00D96C62">
        <w:t>19/2017</w:t>
      </w:r>
    </w:p>
    <w:p w:rsidR="001B5A70" w:rsidRPr="00D96C62" w:rsidRDefault="001B5A70" w:rsidP="003D6F6D">
      <w:pPr>
        <w:pStyle w:val="ListParagraph"/>
        <w:numPr>
          <w:ilvl w:val="0"/>
          <w:numId w:val="20"/>
        </w:numPr>
        <w:tabs>
          <w:tab w:val="left" w:pos="484"/>
        </w:tabs>
        <w:ind w:right="-57"/>
        <w:jc w:val="both"/>
      </w:pPr>
      <w:r w:rsidRPr="00D96C62">
        <w:t>Правилник о декларисању, означавању и рекламирању хране ("Сл. гласник РС", бр. 85/2013 и</w:t>
      </w:r>
      <w:r w:rsidRPr="00D96C62">
        <w:rPr>
          <w:spacing w:val="-18"/>
        </w:rPr>
        <w:t xml:space="preserve"> </w:t>
      </w:r>
      <w:r w:rsidRPr="00D96C62">
        <w:t>101/2013)</w:t>
      </w:r>
    </w:p>
    <w:p w:rsidR="001B5A70" w:rsidRPr="00D96C62" w:rsidRDefault="001B5A70" w:rsidP="003D6F6D">
      <w:pPr>
        <w:pStyle w:val="ListParagraph"/>
        <w:numPr>
          <w:ilvl w:val="0"/>
          <w:numId w:val="20"/>
        </w:numPr>
        <w:tabs>
          <w:tab w:val="left" w:pos="484"/>
        </w:tabs>
        <w:ind w:right="-57"/>
        <w:jc w:val="both"/>
      </w:pPr>
      <w:r w:rsidRPr="00D96C62">
        <w:t>Правилник о условима хигијене хране ("Сл. гласник РС", бр.</w:t>
      </w:r>
      <w:r w:rsidRPr="00D96C62">
        <w:rPr>
          <w:spacing w:val="-7"/>
        </w:rPr>
        <w:t xml:space="preserve"> </w:t>
      </w:r>
      <w:r w:rsidRPr="00D96C62">
        <w:t>73/2010)</w:t>
      </w:r>
    </w:p>
    <w:p w:rsidR="001B5A70" w:rsidRPr="00D96C62" w:rsidRDefault="001B5A70" w:rsidP="003D6F6D">
      <w:pPr>
        <w:pStyle w:val="ListParagraph"/>
        <w:numPr>
          <w:ilvl w:val="0"/>
          <w:numId w:val="20"/>
        </w:numPr>
        <w:tabs>
          <w:tab w:val="left" w:pos="484"/>
        </w:tabs>
        <w:ind w:right="-57"/>
        <w:jc w:val="both"/>
      </w:pPr>
      <w:r w:rsidRPr="00D96C62">
        <w:t>Закон о техничким захтевима за производе и оцењивање усаглашености (Сл. гласник РС бр.</w:t>
      </w:r>
      <w:r w:rsidRPr="00D96C62">
        <w:rPr>
          <w:spacing w:val="-4"/>
        </w:rPr>
        <w:t xml:space="preserve"> </w:t>
      </w:r>
      <w:r w:rsidRPr="00D96C62">
        <w:t>36/09)</w:t>
      </w:r>
    </w:p>
    <w:p w:rsidR="001B5A70" w:rsidRPr="00D96C62" w:rsidRDefault="001B5A70" w:rsidP="003D6F6D">
      <w:pPr>
        <w:pStyle w:val="ListParagraph"/>
        <w:numPr>
          <w:ilvl w:val="0"/>
          <w:numId w:val="20"/>
        </w:numPr>
        <w:tabs>
          <w:tab w:val="left" w:pos="496"/>
        </w:tabs>
        <w:ind w:right="-57"/>
        <w:jc w:val="both"/>
      </w:pPr>
      <w:r w:rsidRPr="00D96C62">
        <w:t>Правилник о упису у регистар пољопривредних газдинстава и обнови регистрације, као и условима за пасиван статус пољопривредног газдинства ("Сл. гласник РС", број 17/13, 102/15 и 6/16) и друге сходно врсти и категорији животних намирница за које се</w:t>
      </w:r>
      <w:r w:rsidRPr="00D96C62">
        <w:rPr>
          <w:spacing w:val="-9"/>
        </w:rPr>
        <w:t xml:space="preserve"> </w:t>
      </w:r>
      <w:r w:rsidRPr="00D96C62">
        <w:t>конкурише</w:t>
      </w:r>
    </w:p>
    <w:p w:rsidR="001B5A70" w:rsidRPr="00D96C62" w:rsidRDefault="001B5A70" w:rsidP="003D6F6D">
      <w:pPr>
        <w:pStyle w:val="ListParagraph"/>
        <w:numPr>
          <w:ilvl w:val="0"/>
          <w:numId w:val="20"/>
        </w:numPr>
        <w:tabs>
          <w:tab w:val="left" w:pos="506"/>
        </w:tabs>
        <w:ind w:right="-57"/>
        <w:jc w:val="both"/>
      </w:pPr>
      <w:r w:rsidRPr="00D96C62">
        <w:t>Правилник о општим и посебним условима хигијене хране у било којој фази производње, прераде и промета („Сл. гласник РС“ бр.</w:t>
      </w:r>
      <w:r w:rsidRPr="00D96C62">
        <w:rPr>
          <w:spacing w:val="-1"/>
        </w:rPr>
        <w:t xml:space="preserve"> </w:t>
      </w:r>
      <w:r w:rsidRPr="00D96C62">
        <w:t>72/10),</w:t>
      </w:r>
    </w:p>
    <w:p w:rsidR="001B5A70" w:rsidRPr="00D96C62" w:rsidRDefault="001B5A70" w:rsidP="003D6F6D">
      <w:pPr>
        <w:pStyle w:val="ListParagraph"/>
        <w:numPr>
          <w:ilvl w:val="0"/>
          <w:numId w:val="20"/>
        </w:numPr>
        <w:tabs>
          <w:tab w:val="left" w:pos="484"/>
        </w:tabs>
        <w:ind w:right="-57"/>
        <w:jc w:val="both"/>
      </w:pPr>
      <w:r w:rsidRPr="00D96C62">
        <w:t>Закон о здравственој исправности предмета опште употребе („Сл. гласник РС“ бр.</w:t>
      </w:r>
      <w:r w:rsidRPr="00D96C62">
        <w:rPr>
          <w:spacing w:val="-8"/>
        </w:rPr>
        <w:t xml:space="preserve"> </w:t>
      </w:r>
      <w:r w:rsidRPr="00D96C62">
        <w:t>92/11),</w:t>
      </w:r>
    </w:p>
    <w:p w:rsidR="001B5A70" w:rsidRPr="00D96C62" w:rsidRDefault="001B5A70" w:rsidP="003D6F6D">
      <w:pPr>
        <w:pStyle w:val="ListParagraph"/>
        <w:numPr>
          <w:ilvl w:val="0"/>
          <w:numId w:val="20"/>
        </w:numPr>
        <w:tabs>
          <w:tab w:val="left" w:pos="503"/>
        </w:tabs>
        <w:ind w:right="-57"/>
        <w:jc w:val="both"/>
      </w:pPr>
      <w:r w:rsidRPr="00D96C62">
        <w:t>Правилник о квалитету воћа, поврћа и печурки - „Сл. лист СФРЈ“ бр. 29/79, 53/87 и „Сл. лист СЦГ“, бр. 31/03, 56/03 и</w:t>
      </w:r>
      <w:r w:rsidRPr="00D96C62">
        <w:rPr>
          <w:spacing w:val="-3"/>
        </w:rPr>
        <w:t xml:space="preserve"> </w:t>
      </w:r>
      <w:r w:rsidRPr="00D96C62">
        <w:t>4/04).</w:t>
      </w:r>
    </w:p>
    <w:p w:rsidR="001B5A70" w:rsidRPr="00D96C62" w:rsidRDefault="001B5A70" w:rsidP="003D6F6D">
      <w:pPr>
        <w:pStyle w:val="ListParagraph"/>
        <w:numPr>
          <w:ilvl w:val="0"/>
          <w:numId w:val="20"/>
        </w:numPr>
        <w:tabs>
          <w:tab w:val="left" w:pos="513"/>
        </w:tabs>
        <w:ind w:right="-57"/>
        <w:jc w:val="both"/>
      </w:pPr>
      <w:r w:rsidRPr="00D96C62">
        <w:t>Правилник о максимално дозвољеним количинама остатака средстава за заштиту биља у храни и храни за животиње и о храни и храни за животиње за коју</w:t>
      </w:r>
      <w:r w:rsidRPr="00356C6F">
        <w:rPr>
          <w:spacing w:val="-1"/>
        </w:rPr>
        <w:t xml:space="preserve"> </w:t>
      </w:r>
      <w:r w:rsidRPr="00D96C62">
        <w:t>се</w:t>
      </w:r>
      <w:r w:rsidR="00356C6F">
        <w:t xml:space="preserve"> </w:t>
      </w:r>
      <w:r w:rsidRPr="00D96C62">
        <w:t>утврђују максимално дозвољене количине остатака средстава за заштиту биља („Сл. гласник РС“ 72/14)</w:t>
      </w:r>
    </w:p>
    <w:p w:rsidR="001B5A70" w:rsidRPr="00D96C62" w:rsidRDefault="001B5A70" w:rsidP="003D6F6D">
      <w:pPr>
        <w:pStyle w:val="ListParagraph"/>
        <w:numPr>
          <w:ilvl w:val="0"/>
          <w:numId w:val="20"/>
        </w:numPr>
        <w:ind w:right="-57"/>
        <w:jc w:val="both"/>
      </w:pPr>
      <w:r w:rsidRPr="00D96C62">
        <w:t>-Правилник о посебним условима хигијене ситног воћа у свежем и смрзнутом стању у фази производње, прераде и промета(„Сл. гласник РС“, бр. 48/2016)</w:t>
      </w:r>
    </w:p>
    <w:p w:rsidR="001B5A70" w:rsidRPr="00D96C62" w:rsidRDefault="001B5A70" w:rsidP="003D6F6D">
      <w:pPr>
        <w:pStyle w:val="ListParagraph"/>
        <w:numPr>
          <w:ilvl w:val="0"/>
          <w:numId w:val="20"/>
        </w:numPr>
        <w:tabs>
          <w:tab w:val="left" w:pos="487"/>
        </w:tabs>
        <w:ind w:right="-57"/>
        <w:jc w:val="both"/>
      </w:pPr>
      <w:r w:rsidRPr="00D96C62">
        <w:t>Правилник о посебним условима хигијене плода малине и купине у свежем или смрзнутом стању у свим фазама промета(„Сл. гласник РС“</w:t>
      </w:r>
      <w:r w:rsidRPr="00D96C62">
        <w:rPr>
          <w:spacing w:val="-1"/>
        </w:rPr>
        <w:t xml:space="preserve"> </w:t>
      </w:r>
      <w:r w:rsidRPr="00D96C62">
        <w:t>бр.80/2011)</w:t>
      </w:r>
    </w:p>
    <w:p w:rsidR="001B5A70" w:rsidRPr="007A19DE" w:rsidRDefault="001B5A70" w:rsidP="003D6F6D">
      <w:pPr>
        <w:pStyle w:val="ListParagraph"/>
        <w:numPr>
          <w:ilvl w:val="0"/>
          <w:numId w:val="9"/>
        </w:numPr>
        <w:tabs>
          <w:tab w:val="left" w:pos="567"/>
        </w:tabs>
        <w:ind w:left="426" w:right="-57" w:hanging="142"/>
        <w:jc w:val="both"/>
      </w:pPr>
      <w:r w:rsidRPr="007A19DE">
        <w:t>Наручилац</w:t>
      </w:r>
      <w:r w:rsidRPr="007A19DE">
        <w:rPr>
          <w:spacing w:val="27"/>
        </w:rPr>
        <w:t xml:space="preserve"> </w:t>
      </w:r>
      <w:r w:rsidRPr="007A19DE">
        <w:t>на</w:t>
      </w:r>
      <w:r w:rsidRPr="007A19DE">
        <w:rPr>
          <w:spacing w:val="27"/>
        </w:rPr>
        <w:t xml:space="preserve"> </w:t>
      </w:r>
      <w:r w:rsidRPr="007A19DE">
        <w:t>пријему</w:t>
      </w:r>
      <w:r w:rsidRPr="007A19DE">
        <w:rPr>
          <w:spacing w:val="25"/>
        </w:rPr>
        <w:t xml:space="preserve"> </w:t>
      </w:r>
      <w:r w:rsidRPr="007A19DE">
        <w:t>контролише</w:t>
      </w:r>
      <w:r w:rsidRPr="007A19DE">
        <w:rPr>
          <w:spacing w:val="27"/>
        </w:rPr>
        <w:t xml:space="preserve"> </w:t>
      </w:r>
      <w:r w:rsidRPr="007A19DE">
        <w:t>карактеристике</w:t>
      </w:r>
      <w:r w:rsidRPr="007A19DE">
        <w:rPr>
          <w:spacing w:val="27"/>
        </w:rPr>
        <w:t xml:space="preserve"> </w:t>
      </w:r>
      <w:r w:rsidRPr="007A19DE">
        <w:t>производа,</w:t>
      </w:r>
      <w:r w:rsidRPr="007A19DE">
        <w:rPr>
          <w:spacing w:val="25"/>
        </w:rPr>
        <w:t xml:space="preserve"> </w:t>
      </w:r>
      <w:r w:rsidRPr="007A19DE">
        <w:t>а</w:t>
      </w:r>
      <w:r w:rsidRPr="007A19DE">
        <w:rPr>
          <w:spacing w:val="27"/>
        </w:rPr>
        <w:t xml:space="preserve"> </w:t>
      </w:r>
      <w:r w:rsidRPr="007A19DE">
        <w:t>по</w:t>
      </w:r>
      <w:r w:rsidRPr="007A19DE">
        <w:rPr>
          <w:spacing w:val="27"/>
        </w:rPr>
        <w:t xml:space="preserve"> </w:t>
      </w:r>
      <w:r w:rsidRPr="007A19DE">
        <w:t>захтевима</w:t>
      </w:r>
      <w:r w:rsidRPr="007A19DE">
        <w:rPr>
          <w:spacing w:val="27"/>
        </w:rPr>
        <w:t xml:space="preserve"> </w:t>
      </w:r>
      <w:r w:rsidRPr="007A19DE">
        <w:t>везаним</w:t>
      </w:r>
      <w:r w:rsidRPr="007A19DE">
        <w:rPr>
          <w:spacing w:val="36"/>
        </w:rPr>
        <w:t xml:space="preserve"> </w:t>
      </w:r>
      <w:r w:rsidRPr="007A19DE">
        <w:t>за</w:t>
      </w:r>
      <w:r w:rsidRPr="007A19DE">
        <w:rPr>
          <w:spacing w:val="27"/>
        </w:rPr>
        <w:t xml:space="preserve"> </w:t>
      </w:r>
      <w:r w:rsidRPr="007A19DE">
        <w:t>безбедност</w:t>
      </w:r>
      <w:r w:rsidRPr="007A19DE">
        <w:rPr>
          <w:spacing w:val="27"/>
        </w:rPr>
        <w:t xml:space="preserve"> </w:t>
      </w:r>
      <w:r w:rsidRPr="007A19DE">
        <w:t>хране</w:t>
      </w:r>
      <w:r w:rsidR="007A19DE" w:rsidRPr="007A19DE">
        <w:t xml:space="preserve"> </w:t>
      </w:r>
      <w:r w:rsidRPr="007A19DE">
        <w:t>што подразумева:</w:t>
      </w:r>
    </w:p>
    <w:p w:rsidR="001B5A70" w:rsidRPr="00D96C62" w:rsidRDefault="001B5A70" w:rsidP="003D6F6D">
      <w:pPr>
        <w:pStyle w:val="ListParagraph"/>
        <w:numPr>
          <w:ilvl w:val="0"/>
          <w:numId w:val="21"/>
        </w:numPr>
        <w:tabs>
          <w:tab w:val="left" w:pos="525"/>
        </w:tabs>
        <w:ind w:left="426" w:right="-57"/>
        <w:jc w:val="both"/>
      </w:pPr>
      <w:r w:rsidRPr="00D96C62">
        <w:t>Одговарајућа органолептичка својства (мирис, боја, конзистенција и укус) – контрола пробом „по принципу случајног</w:t>
      </w:r>
      <w:r w:rsidRPr="00D96C62">
        <w:rPr>
          <w:spacing w:val="-2"/>
        </w:rPr>
        <w:t xml:space="preserve"> </w:t>
      </w:r>
      <w:r w:rsidRPr="00D96C62">
        <w:t>узорка“)</w:t>
      </w:r>
    </w:p>
    <w:p w:rsidR="001B5A70" w:rsidRPr="00D96C62" w:rsidRDefault="001B5A70" w:rsidP="003D6F6D">
      <w:pPr>
        <w:pStyle w:val="ListParagraph"/>
        <w:numPr>
          <w:ilvl w:val="0"/>
          <w:numId w:val="21"/>
        </w:numPr>
        <w:tabs>
          <w:tab w:val="left" w:pos="496"/>
        </w:tabs>
        <w:ind w:left="426" w:right="-57"/>
        <w:jc w:val="both"/>
      </w:pPr>
      <w:r w:rsidRPr="00D96C62">
        <w:t>Извештај о микробиолошком и хемијском испитивању један пут годишње у години важења Уговора о испоруци робе, издат од стране именованог тела, а сходно одредбама Закон о безбедности хра</w:t>
      </w:r>
      <w:r w:rsidR="0023769F" w:rsidRPr="00D96C62">
        <w:t>не („Сл. гласник РС“ бр. 41/09)</w:t>
      </w:r>
      <w:r w:rsidRPr="00D96C62">
        <w:t>и пратећим</w:t>
      </w:r>
      <w:r w:rsidRPr="00D96C62">
        <w:rPr>
          <w:spacing w:val="-3"/>
        </w:rPr>
        <w:t xml:space="preserve"> </w:t>
      </w:r>
      <w:r w:rsidRPr="00D96C62">
        <w:t>Правилницима</w:t>
      </w:r>
      <w:r w:rsidR="0023769F" w:rsidRPr="00D96C62">
        <w:t>.</w:t>
      </w:r>
    </w:p>
    <w:p w:rsidR="001B5A70" w:rsidRPr="00D96C62" w:rsidRDefault="001B5A70" w:rsidP="003D6F6D">
      <w:pPr>
        <w:pStyle w:val="ListParagraph"/>
        <w:numPr>
          <w:ilvl w:val="0"/>
          <w:numId w:val="21"/>
        </w:numPr>
        <w:ind w:left="426" w:right="-57"/>
        <w:jc w:val="both"/>
      </w:pPr>
      <w:r w:rsidRPr="00D96C62">
        <w:t>Правилно декларисање производа- свака јединица паковања на прописаној амбалажи мора имати декларацију.</w:t>
      </w:r>
    </w:p>
    <w:p w:rsidR="001B5A70" w:rsidRPr="00D96C62" w:rsidRDefault="001B5A70" w:rsidP="003D6F6D">
      <w:pPr>
        <w:pStyle w:val="ListParagraph"/>
        <w:numPr>
          <w:ilvl w:val="0"/>
          <w:numId w:val="21"/>
        </w:numPr>
        <w:ind w:left="426" w:right="-57"/>
        <w:jc w:val="both"/>
      </w:pPr>
      <w:r w:rsidRPr="00D96C62">
        <w:t xml:space="preserve">Складиштење до испоруке: Свеже воће мора се ускладиштавати и чувати на начин којим се обезбеђује очување квалитета и хигијенске </w:t>
      </w:r>
      <w:r w:rsidRPr="00D96C62">
        <w:lastRenderedPageBreak/>
        <w:t>исправности до момента испоруке непосредном потрошачу. Ови производи морају се паковати само у прикладну амбалажу предвиђену правилником, којом се обезбеђује очување њиховог квалитета и</w:t>
      </w:r>
      <w:r w:rsidR="004B6BFC" w:rsidRPr="00D96C62">
        <w:t xml:space="preserve"> </w:t>
      </w:r>
      <w:r w:rsidRPr="00D96C62">
        <w:t>хигијенске исправности.</w:t>
      </w:r>
    </w:p>
    <w:p w:rsidR="001B5A70" w:rsidRPr="00D96C62" w:rsidRDefault="001B5A70" w:rsidP="003D6F6D">
      <w:pPr>
        <w:pStyle w:val="ListParagraph"/>
        <w:numPr>
          <w:ilvl w:val="0"/>
          <w:numId w:val="9"/>
        </w:numPr>
        <w:tabs>
          <w:tab w:val="left" w:pos="602"/>
        </w:tabs>
        <w:ind w:left="373" w:right="-57" w:firstLine="0"/>
        <w:jc w:val="both"/>
      </w:pPr>
      <w:r w:rsidRPr="00D96C62">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 а за рачун и за терет</w:t>
      </w:r>
      <w:r w:rsidRPr="00D96C62">
        <w:rPr>
          <w:spacing w:val="-11"/>
        </w:rPr>
        <w:t xml:space="preserve"> </w:t>
      </w:r>
      <w:r w:rsidRPr="00D96C62">
        <w:t>испоручиоца.</w:t>
      </w:r>
    </w:p>
    <w:p w:rsidR="001B5A70" w:rsidRPr="00D96C62" w:rsidRDefault="001B5A70" w:rsidP="003D6F6D">
      <w:pPr>
        <w:pStyle w:val="ListParagraph"/>
        <w:numPr>
          <w:ilvl w:val="0"/>
          <w:numId w:val="9"/>
        </w:numPr>
        <w:tabs>
          <w:tab w:val="left" w:pos="595"/>
        </w:tabs>
        <w:ind w:left="594" w:right="-57" w:hanging="222"/>
        <w:jc w:val="both"/>
      </w:pPr>
      <w:r w:rsidRPr="00D96C62">
        <w:t>Испоруке ће се обављати према требовању и динамици коју одреди</w:t>
      </w:r>
      <w:r w:rsidRPr="00D96C62">
        <w:rPr>
          <w:spacing w:val="-10"/>
        </w:rPr>
        <w:t xml:space="preserve"> </w:t>
      </w:r>
      <w:r w:rsidRPr="00D96C62">
        <w:t>Наручилац.</w:t>
      </w:r>
    </w:p>
    <w:p w:rsidR="001B5A70" w:rsidRPr="00490196" w:rsidRDefault="001B5A70" w:rsidP="003D6F6D">
      <w:pPr>
        <w:pStyle w:val="ListParagraph"/>
        <w:numPr>
          <w:ilvl w:val="0"/>
          <w:numId w:val="9"/>
        </w:numPr>
        <w:tabs>
          <w:tab w:val="left" w:pos="709"/>
        </w:tabs>
        <w:ind w:left="373" w:right="-57" w:firstLine="0"/>
        <w:jc w:val="both"/>
      </w:pPr>
      <w:r w:rsidRPr="00490196">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490196">
        <w:rPr>
          <w:spacing w:val="-21"/>
        </w:rPr>
        <w:t xml:space="preserve"> </w:t>
      </w:r>
      <w:r w:rsidRPr="00490196">
        <w:t>Наручиоца.</w:t>
      </w:r>
    </w:p>
    <w:p w:rsidR="001B5A70" w:rsidRPr="00D96C62" w:rsidRDefault="001B5A70" w:rsidP="003D6F6D">
      <w:pPr>
        <w:pStyle w:val="ListParagraph"/>
        <w:numPr>
          <w:ilvl w:val="0"/>
          <w:numId w:val="9"/>
        </w:numPr>
        <w:tabs>
          <w:tab w:val="left" w:pos="611"/>
        </w:tabs>
        <w:ind w:left="373" w:right="-57" w:firstLine="0"/>
        <w:jc w:val="both"/>
      </w:pPr>
      <w:r w:rsidRPr="00D96C62">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D96C62">
        <w:rPr>
          <w:spacing w:val="-4"/>
        </w:rPr>
        <w:t xml:space="preserve"> </w:t>
      </w:r>
      <w:r w:rsidRPr="00D96C62">
        <w:t>интереса.</w:t>
      </w:r>
    </w:p>
    <w:p w:rsidR="001B5A70" w:rsidRPr="00D96C62" w:rsidRDefault="001B5A70" w:rsidP="003D6F6D">
      <w:pPr>
        <w:pStyle w:val="ListParagraph"/>
        <w:numPr>
          <w:ilvl w:val="0"/>
          <w:numId w:val="9"/>
        </w:numPr>
        <w:tabs>
          <w:tab w:val="left" w:pos="664"/>
        </w:tabs>
        <w:ind w:left="373" w:right="-57" w:firstLine="0"/>
        <w:jc w:val="both"/>
      </w:pPr>
      <w:r w:rsidRPr="00D96C62">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D96C62">
        <w:rPr>
          <w:spacing w:val="-8"/>
        </w:rPr>
        <w:t xml:space="preserve"> </w:t>
      </w:r>
      <w:r w:rsidRPr="00D96C62">
        <w:t>ефикасност.</w:t>
      </w:r>
    </w:p>
    <w:p w:rsidR="001B5A70" w:rsidRPr="00D96C62" w:rsidRDefault="001B5A70" w:rsidP="003D6F6D">
      <w:pPr>
        <w:pStyle w:val="ListParagraph"/>
        <w:numPr>
          <w:ilvl w:val="0"/>
          <w:numId w:val="9"/>
        </w:numPr>
        <w:tabs>
          <w:tab w:val="left" w:pos="760"/>
        </w:tabs>
        <w:ind w:left="373" w:right="-57" w:firstLine="0"/>
        <w:jc w:val="both"/>
      </w:pPr>
      <w:r w:rsidRPr="00D96C62">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w:t>
      </w:r>
      <w:r w:rsidRPr="00D96C62">
        <w:rPr>
          <w:spacing w:val="12"/>
        </w:rPr>
        <w:t xml:space="preserve"> </w:t>
      </w:r>
      <w:r w:rsidRPr="00D96C62">
        <w:t>добављачу</w:t>
      </w:r>
      <w:r w:rsidR="004B6BFC" w:rsidRPr="00D96C62">
        <w:t>.</w:t>
      </w:r>
    </w:p>
    <w:p w:rsidR="001B5A70" w:rsidRPr="00D96C62" w:rsidRDefault="001B5A70" w:rsidP="00D96C62">
      <w:pPr>
        <w:ind w:left="373" w:right="-57"/>
        <w:jc w:val="both"/>
        <w:rPr>
          <w:b/>
        </w:rPr>
      </w:pPr>
      <w:r w:rsidRPr="00D96C62">
        <w:t>Наручилац ће једнострано раскинути уговор укол</w:t>
      </w:r>
      <w:r w:rsidR="004B6BFC" w:rsidRPr="00D96C62">
        <w:t>ико се у току трајања уговора зб</w:t>
      </w:r>
      <w:r w:rsidRPr="00D96C62">
        <w:t>ог одступања у квалитету изврши повраћај више од три пута</w:t>
      </w:r>
      <w:r w:rsidRPr="00D96C62">
        <w:rPr>
          <w:b/>
        </w:rPr>
        <w:t>.</w:t>
      </w:r>
    </w:p>
    <w:p w:rsidR="001B5A70" w:rsidRPr="00D96C62" w:rsidRDefault="001B5A70" w:rsidP="00D96C62">
      <w:pPr>
        <w:pStyle w:val="BodyText"/>
        <w:ind w:right="-57"/>
        <w:jc w:val="both"/>
        <w:rPr>
          <w:b/>
        </w:rPr>
      </w:pPr>
    </w:p>
    <w:p w:rsidR="001B5A70" w:rsidRPr="00D96C62" w:rsidRDefault="001B5A70" w:rsidP="00D96C62">
      <w:pPr>
        <w:pStyle w:val="BodyText"/>
        <w:ind w:right="-57"/>
        <w:jc w:val="both"/>
        <w:rPr>
          <w:b/>
        </w:rPr>
      </w:pPr>
    </w:p>
    <w:p w:rsidR="001B5A70" w:rsidRPr="00D96C62" w:rsidRDefault="001B5A70" w:rsidP="00D96C62">
      <w:pPr>
        <w:pStyle w:val="BodyText"/>
        <w:ind w:right="-57"/>
        <w:jc w:val="both"/>
        <w:rPr>
          <w:b/>
        </w:rPr>
      </w:pPr>
    </w:p>
    <w:p w:rsidR="001B5A70" w:rsidRPr="00D96C62" w:rsidRDefault="001B5A70" w:rsidP="00D96C62">
      <w:pPr>
        <w:pStyle w:val="BodyText"/>
        <w:ind w:right="-57"/>
        <w:jc w:val="both"/>
        <w:rPr>
          <w:b/>
        </w:rPr>
      </w:pPr>
    </w:p>
    <w:p w:rsidR="001B5A70" w:rsidRPr="00D96C62" w:rsidRDefault="001B5A70" w:rsidP="00D96C62">
      <w:pPr>
        <w:pStyle w:val="BodyText"/>
        <w:ind w:right="-57"/>
        <w:jc w:val="both"/>
        <w:rPr>
          <w:b/>
        </w:rPr>
      </w:pPr>
    </w:p>
    <w:p w:rsidR="001B5A70" w:rsidRPr="00D96C62" w:rsidRDefault="001B5A70" w:rsidP="00D96C62">
      <w:pPr>
        <w:pStyle w:val="BodyText"/>
        <w:ind w:right="-57"/>
        <w:jc w:val="both"/>
        <w:rPr>
          <w:b/>
        </w:rPr>
      </w:pPr>
    </w:p>
    <w:p w:rsidR="001B5A70" w:rsidRPr="00D96C62" w:rsidRDefault="001B5A70" w:rsidP="00D96C62">
      <w:pPr>
        <w:ind w:right="-57"/>
        <w:jc w:val="right"/>
        <w:rPr>
          <w:b/>
        </w:rPr>
      </w:pPr>
      <w:r w:rsidRPr="00D96C62">
        <w:rPr>
          <w:b/>
        </w:rPr>
        <w:t>Потпис овлашћеног лица</w:t>
      </w:r>
    </w:p>
    <w:p w:rsidR="001B5A70" w:rsidRPr="00D96C62" w:rsidRDefault="001B5A70" w:rsidP="00D96C62">
      <w:pPr>
        <w:pStyle w:val="BodyText"/>
        <w:ind w:right="-57"/>
        <w:jc w:val="both"/>
        <w:rPr>
          <w:b/>
        </w:rPr>
      </w:pPr>
    </w:p>
    <w:p w:rsidR="00D96C62" w:rsidRPr="00D96C62" w:rsidRDefault="00D96C62" w:rsidP="00D96C62">
      <w:pPr>
        <w:ind w:left="3174" w:right="-57"/>
        <w:jc w:val="both"/>
        <w:rPr>
          <w:b/>
        </w:rPr>
      </w:pPr>
      <w:r>
        <w:rPr>
          <w:b/>
        </w:rPr>
        <w:t xml:space="preserve">                                                                                                                         </w:t>
      </w:r>
      <w:r w:rsidRPr="00D96C62">
        <w:rPr>
          <w:b/>
        </w:rPr>
        <w:t>МП</w:t>
      </w:r>
    </w:p>
    <w:p w:rsidR="001B5A70" w:rsidRPr="00D96C62" w:rsidRDefault="009E4A25" w:rsidP="00D96C62">
      <w:pPr>
        <w:pStyle w:val="BodyText"/>
        <w:ind w:right="-57"/>
        <w:jc w:val="both"/>
        <w:rPr>
          <w:b/>
        </w:rPr>
      </w:pPr>
      <w:r>
        <w:rPr>
          <w:noProof/>
          <w:lang w:val="sr-Latn-RS" w:eastAsia="sr-Latn-RS"/>
        </w:rPr>
        <mc:AlternateContent>
          <mc:Choice Requires="wps">
            <w:drawing>
              <wp:anchor distT="4294967295" distB="4294967295" distL="0" distR="0" simplePos="0" relativeHeight="251670528" behindDoc="1" locked="0" layoutInCell="1" allowOverlap="1">
                <wp:simplePos x="0" y="0"/>
                <wp:positionH relativeFrom="page">
                  <wp:posOffset>8482330</wp:posOffset>
                </wp:positionH>
                <wp:positionV relativeFrom="paragraph">
                  <wp:posOffset>117474</wp:posOffset>
                </wp:positionV>
                <wp:extent cx="1461135" cy="0"/>
                <wp:effectExtent l="0" t="0" r="24765" b="19050"/>
                <wp:wrapTopAndBottom/>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67.9pt,9.25pt" to="78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oI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" strokeweight=".28258mm">
                <w10:wrap type="topAndBottom" anchorx="page"/>
              </v:line>
            </w:pict>
          </mc:Fallback>
        </mc:AlternateContent>
      </w:r>
    </w:p>
    <w:p w:rsidR="001B5A70" w:rsidRPr="00D96C62" w:rsidRDefault="001B5A70" w:rsidP="00D96C62">
      <w:pPr>
        <w:jc w:val="both"/>
      </w:pPr>
    </w:p>
    <w:p w:rsidR="001B5A70" w:rsidRPr="00F93319" w:rsidRDefault="001B5A70" w:rsidP="009D60E0">
      <w:pPr>
        <w:rPr>
          <w:rFonts w:ascii="Times New Roman" w:hAnsi="Times New Roman" w:cs="Times New Roman"/>
        </w:rPr>
      </w:pPr>
    </w:p>
    <w:p w:rsidR="004B6BFC" w:rsidRPr="00F93319" w:rsidRDefault="004B6BFC" w:rsidP="009D60E0">
      <w:pPr>
        <w:rPr>
          <w:rFonts w:ascii="Times New Roman" w:hAnsi="Times New Roman" w:cs="Times New Roman"/>
        </w:rPr>
      </w:pPr>
    </w:p>
    <w:p w:rsidR="004B6BFC" w:rsidRPr="00F93319" w:rsidRDefault="004B6BFC" w:rsidP="009D60E0">
      <w:pPr>
        <w:rPr>
          <w:rFonts w:ascii="Times New Roman" w:hAnsi="Times New Roman" w:cs="Times New Roman"/>
        </w:rPr>
      </w:pPr>
    </w:p>
    <w:p w:rsidR="004B6BFC" w:rsidRPr="00F93319" w:rsidRDefault="004B6BFC" w:rsidP="009D60E0">
      <w:pPr>
        <w:rPr>
          <w:rFonts w:ascii="Times New Roman" w:hAnsi="Times New Roman" w:cs="Times New Roman"/>
        </w:rPr>
      </w:pPr>
    </w:p>
    <w:p w:rsidR="004B6BFC" w:rsidRPr="00F93319" w:rsidRDefault="004B6BFC" w:rsidP="009D60E0">
      <w:pPr>
        <w:rPr>
          <w:rFonts w:ascii="Times New Roman" w:hAnsi="Times New Roman" w:cs="Times New Roman"/>
        </w:rPr>
      </w:pPr>
    </w:p>
    <w:p w:rsidR="004B6BFC" w:rsidRPr="00F93319" w:rsidRDefault="004B6BFC" w:rsidP="009D60E0">
      <w:pPr>
        <w:rPr>
          <w:rFonts w:ascii="Times New Roman" w:hAnsi="Times New Roman" w:cs="Times New Roman"/>
        </w:rPr>
      </w:pPr>
    </w:p>
    <w:p w:rsidR="004B6BFC" w:rsidRPr="00F93319" w:rsidRDefault="004B6BFC" w:rsidP="009D60E0">
      <w:pPr>
        <w:rPr>
          <w:rFonts w:ascii="Times New Roman" w:hAnsi="Times New Roman" w:cs="Times New Roman"/>
        </w:rPr>
      </w:pPr>
    </w:p>
    <w:p w:rsidR="004B6BFC" w:rsidRPr="00F93319" w:rsidRDefault="004B6BFC" w:rsidP="009D60E0">
      <w:pPr>
        <w:rPr>
          <w:rFonts w:ascii="Times New Roman" w:hAnsi="Times New Roman" w:cs="Times New Roman"/>
        </w:rPr>
      </w:pPr>
    </w:p>
    <w:p w:rsidR="004B6BFC" w:rsidRPr="00F93319" w:rsidRDefault="004B6BFC" w:rsidP="009D60E0">
      <w:pPr>
        <w:rPr>
          <w:rFonts w:ascii="Times New Roman" w:hAnsi="Times New Roman" w:cs="Times New Roman"/>
        </w:rPr>
      </w:pPr>
    </w:p>
    <w:p w:rsidR="004B6BFC" w:rsidRPr="00F93319" w:rsidRDefault="004B6BFC" w:rsidP="009D60E0">
      <w:pPr>
        <w:rPr>
          <w:rFonts w:ascii="Times New Roman" w:hAnsi="Times New Roman" w:cs="Times New Roman"/>
        </w:rPr>
      </w:pPr>
    </w:p>
    <w:tbl>
      <w:tblPr>
        <w:tblW w:w="14798" w:type="dxa"/>
        <w:tblInd w:w="93" w:type="dxa"/>
        <w:tblLook w:val="04A0" w:firstRow="1" w:lastRow="0" w:firstColumn="1" w:lastColumn="0" w:noHBand="0" w:noVBand="1"/>
      </w:tblPr>
      <w:tblGrid>
        <w:gridCol w:w="620"/>
        <w:gridCol w:w="5708"/>
        <w:gridCol w:w="882"/>
        <w:gridCol w:w="908"/>
        <w:gridCol w:w="1260"/>
        <w:gridCol w:w="1160"/>
        <w:gridCol w:w="1320"/>
        <w:gridCol w:w="1280"/>
        <w:gridCol w:w="1660"/>
      </w:tblGrid>
      <w:tr w:rsidR="00165FFE" w:rsidRPr="00165FFE" w:rsidTr="00165FFE">
        <w:trPr>
          <w:trHeight w:val="288"/>
        </w:trPr>
        <w:tc>
          <w:tcPr>
            <w:tcW w:w="8118" w:type="dxa"/>
            <w:gridSpan w:val="4"/>
            <w:vMerge w:val="restart"/>
            <w:tcBorders>
              <w:top w:val="nil"/>
              <w:left w:val="nil"/>
              <w:bottom w:val="nil"/>
              <w:right w:val="nil"/>
            </w:tcBorders>
            <w:shd w:val="clear" w:color="auto" w:fill="auto"/>
            <w:vAlign w:val="center"/>
            <w:hideMark/>
          </w:tcPr>
          <w:p w:rsidR="00165FFE" w:rsidRPr="00165FFE" w:rsidRDefault="00165FFE" w:rsidP="00165FFE">
            <w:pPr>
              <w:widowControl/>
              <w:autoSpaceDE/>
              <w:autoSpaceDN/>
              <w:jc w:val="center"/>
              <w:rPr>
                <w:rFonts w:eastAsia="Times New Roman"/>
                <w:b/>
                <w:bCs/>
                <w:color w:val="000000"/>
                <w:sz w:val="28"/>
                <w:szCs w:val="28"/>
              </w:rPr>
            </w:pPr>
            <w:r w:rsidRPr="00165FFE">
              <w:rPr>
                <w:rFonts w:eastAsia="Times New Roman"/>
                <w:b/>
                <w:bCs/>
                <w:color w:val="000000"/>
                <w:sz w:val="28"/>
                <w:szCs w:val="28"/>
              </w:rPr>
              <w:lastRenderedPageBreak/>
              <w:t>ШЕСТА ПАРТИЈА - свеже поврће</w:t>
            </w:r>
          </w:p>
        </w:tc>
        <w:tc>
          <w:tcPr>
            <w:tcW w:w="126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center"/>
              <w:rPr>
                <w:rFonts w:ascii="Calibri" w:eastAsia="Times New Roman" w:hAnsi="Calibri" w:cs="Calibri"/>
                <w:color w:val="000000"/>
              </w:rPr>
            </w:pPr>
          </w:p>
        </w:tc>
      </w:tr>
      <w:tr w:rsidR="00165FFE" w:rsidRPr="00165FFE" w:rsidTr="00165FFE">
        <w:trPr>
          <w:trHeight w:val="288"/>
        </w:trPr>
        <w:tc>
          <w:tcPr>
            <w:tcW w:w="8118" w:type="dxa"/>
            <w:gridSpan w:val="4"/>
            <w:vMerge/>
            <w:tcBorders>
              <w:top w:val="nil"/>
              <w:left w:val="nil"/>
              <w:bottom w:val="nil"/>
              <w:right w:val="nil"/>
            </w:tcBorders>
            <w:vAlign w:val="center"/>
            <w:hideMark/>
          </w:tcPr>
          <w:p w:rsidR="00165FFE" w:rsidRPr="00165FFE" w:rsidRDefault="00165FFE" w:rsidP="00165FFE">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165FFE" w:rsidRPr="00165FFE" w:rsidRDefault="00165FFE" w:rsidP="00165FFE">
            <w:pPr>
              <w:widowControl/>
              <w:autoSpaceDE/>
              <w:autoSpaceDN/>
              <w:jc w:val="center"/>
              <w:rPr>
                <w:rFonts w:ascii="Calibri" w:eastAsia="Times New Roman" w:hAnsi="Calibri" w:cs="Calibri"/>
                <w:color w:val="000000"/>
              </w:rPr>
            </w:pPr>
          </w:p>
        </w:tc>
      </w:tr>
      <w:tr w:rsidR="00165FFE" w:rsidRPr="00165FFE" w:rsidTr="00165FFE">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р.бр.</w:t>
            </w:r>
          </w:p>
        </w:tc>
        <w:tc>
          <w:tcPr>
            <w:tcW w:w="5708" w:type="dxa"/>
            <w:tcBorders>
              <w:top w:val="single" w:sz="4" w:space="0" w:color="auto"/>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jc w:val="center"/>
              <w:rPr>
                <w:rFonts w:eastAsia="Times New Roman"/>
                <w:color w:val="000000"/>
                <w:sz w:val="16"/>
                <w:szCs w:val="16"/>
              </w:rPr>
            </w:pPr>
            <w:r w:rsidRPr="00165FFE">
              <w:rPr>
                <w:rFonts w:eastAsia="Times New Roman"/>
                <w:color w:val="000000"/>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6"/>
                <w:szCs w:val="16"/>
              </w:rPr>
            </w:pPr>
            <w:r w:rsidRPr="00165FFE">
              <w:rPr>
                <w:rFonts w:eastAsia="Times New Roman"/>
                <w:color w:val="000000"/>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jc w:val="center"/>
              <w:rPr>
                <w:rFonts w:eastAsia="Times New Roman"/>
                <w:color w:val="000000"/>
                <w:sz w:val="16"/>
                <w:szCs w:val="16"/>
              </w:rPr>
            </w:pPr>
            <w:r w:rsidRPr="00165FFE">
              <w:rPr>
                <w:rFonts w:eastAsia="Times New Roman"/>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jc w:val="center"/>
              <w:rPr>
                <w:rFonts w:eastAsia="Times New Roman"/>
                <w:color w:val="000000"/>
                <w:sz w:val="16"/>
                <w:szCs w:val="16"/>
              </w:rPr>
            </w:pPr>
            <w:r w:rsidRPr="00165FFE">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jc w:val="center"/>
              <w:rPr>
                <w:rFonts w:eastAsia="Times New Roman"/>
                <w:color w:val="000000"/>
                <w:sz w:val="16"/>
                <w:szCs w:val="16"/>
              </w:rPr>
            </w:pPr>
            <w:r w:rsidRPr="00165FFE">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jc w:val="center"/>
              <w:rPr>
                <w:rFonts w:eastAsia="Times New Roman"/>
                <w:color w:val="000000"/>
                <w:sz w:val="16"/>
                <w:szCs w:val="16"/>
              </w:rPr>
            </w:pPr>
            <w:r w:rsidRPr="00165FFE">
              <w:rPr>
                <w:rFonts w:eastAsia="Times New Roman"/>
                <w:color w:val="000000"/>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jc w:val="center"/>
              <w:rPr>
                <w:rFonts w:eastAsia="Times New Roman"/>
                <w:color w:val="000000"/>
                <w:sz w:val="16"/>
                <w:szCs w:val="16"/>
              </w:rPr>
            </w:pPr>
            <w:r w:rsidRPr="00165FFE">
              <w:rPr>
                <w:rFonts w:eastAsia="Times New Roman"/>
                <w:color w:val="000000"/>
                <w:sz w:val="16"/>
                <w:szCs w:val="16"/>
              </w:rPr>
              <w:t>порекло производа - произвођач</w:t>
            </w:r>
          </w:p>
        </w:tc>
      </w:tr>
      <w:tr w:rsidR="00165FFE" w:rsidRPr="00165FFE"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1.</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Кромпир бели, </w:t>
            </w:r>
            <w:r w:rsidRPr="00165FFE">
              <w:rPr>
                <w:rFonts w:eastAsia="Times New Roman"/>
                <w:color w:val="000000"/>
                <w:sz w:val="18"/>
                <w:szCs w:val="18"/>
              </w:rPr>
              <w:t>прва  класа, да је нормално развијене кртоласте сорте, чист, здрав, цео и тврд, без страног мириса и укуса, да није смежуран</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4500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2.</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Лук црни,</w:t>
            </w:r>
            <w:r w:rsidRPr="00165FFE">
              <w:rPr>
                <w:rFonts w:eastAsia="Times New Roman"/>
                <w:color w:val="000000"/>
                <w:sz w:val="18"/>
                <w:szCs w:val="18"/>
              </w:rPr>
              <w:t xml:space="preserve"> прва класа, главице једре, здраве са сувом и танком овојном љуском без плеснивости</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763B81" w:rsidRDefault="00763B81" w:rsidP="00165FFE">
            <w:pPr>
              <w:widowControl/>
              <w:autoSpaceDE/>
              <w:autoSpaceDN/>
              <w:jc w:val="center"/>
              <w:rPr>
                <w:rFonts w:eastAsia="Times New Roman"/>
                <w:color w:val="000000"/>
                <w:sz w:val="18"/>
                <w:szCs w:val="18"/>
                <w:lang w:val="sr-Cyrl-RS"/>
              </w:rPr>
            </w:pPr>
            <w:r>
              <w:rPr>
                <w:rFonts w:eastAsia="Times New Roman"/>
                <w:color w:val="000000"/>
                <w:sz w:val="18"/>
                <w:szCs w:val="18"/>
                <w:lang w:val="sr-Cyrl-RS"/>
              </w:rPr>
              <w:t>350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3.</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Лук бели, </w:t>
            </w:r>
            <w:r w:rsidRPr="00165FFE">
              <w:rPr>
                <w:rFonts w:eastAsia="Times New Roman"/>
                <w:color w:val="000000"/>
                <w:sz w:val="18"/>
                <w:szCs w:val="18"/>
              </w:rPr>
              <w:t>прва класа, главице једре,здраве са сувом и танком овојном љуском без плеснивости</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4.</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Пасуљ-тетовац,  </w:t>
            </w:r>
            <w:r w:rsidRPr="00165FFE">
              <w:rPr>
                <w:rFonts w:eastAsia="Times New Roman"/>
                <w:color w:val="000000"/>
                <w:sz w:val="18"/>
                <w:szCs w:val="18"/>
              </w:rPr>
              <w:t>прва класа, бели, здрав, сув, уједначен по величини и боји, паковање у врећама од синтетичких влакана 25/1, са декларацијом и пореклом производа</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50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5.</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Пасуљ-градиштанац, </w:t>
            </w:r>
            <w:r w:rsidRPr="00165FFE">
              <w:rPr>
                <w:rFonts w:eastAsia="Times New Roman"/>
                <w:color w:val="000000"/>
                <w:sz w:val="18"/>
                <w:szCs w:val="18"/>
              </w:rPr>
              <w:t>прва класа, бели, здрав, сув, дугуљасто средњег зрна, уједначен по величини и боји паковање у врећама од синтетичких влакана 25/1, са декларацијом и пореклом производа</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200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6.</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Шаргарепа, </w:t>
            </w:r>
            <w:r w:rsidRPr="00165FFE">
              <w:rPr>
                <w:rFonts w:eastAsia="Times New Roman"/>
                <w:color w:val="000000"/>
                <w:sz w:val="18"/>
                <w:szCs w:val="18"/>
              </w:rPr>
              <w:t>прва класа</w:t>
            </w:r>
            <w:r w:rsidRPr="00165FFE">
              <w:rPr>
                <w:rFonts w:eastAsia="Times New Roman"/>
                <w:b/>
                <w:bCs/>
                <w:color w:val="000000"/>
                <w:sz w:val="18"/>
                <w:szCs w:val="18"/>
              </w:rPr>
              <w:t xml:space="preserve">, </w:t>
            </w:r>
            <w:r w:rsidRPr="00165FFE">
              <w:rPr>
                <w:rFonts w:eastAsia="Times New Roman"/>
                <w:color w:val="000000"/>
                <w:sz w:val="18"/>
                <w:szCs w:val="18"/>
              </w:rPr>
              <w:t>плод чист, здрав, цео и тврд, без страног мириса и укуса</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350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7.</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Купус, </w:t>
            </w:r>
            <w:r w:rsidRPr="00165FFE">
              <w:rPr>
                <w:rFonts w:eastAsia="Times New Roman"/>
                <w:color w:val="000000"/>
                <w:sz w:val="18"/>
                <w:szCs w:val="18"/>
              </w:rPr>
              <w:t>прва класа, главице добро развијене, целе, чврсте, збијене, уједначене по облику, крупноћи и боји, без одвојених листова и са кореном одсеченим до основице главице</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2300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8.</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Парадајз, </w:t>
            </w:r>
            <w:r w:rsidRPr="00165FFE">
              <w:rPr>
                <w:rFonts w:eastAsia="Times New Roman"/>
                <w:color w:val="000000"/>
                <w:sz w:val="18"/>
                <w:szCs w:val="18"/>
              </w:rPr>
              <w:t>прва класа, да је цео, здрав, чист, уједначен по крупноћи, без страних мириса</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120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9.</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Краставац, </w:t>
            </w:r>
            <w:r w:rsidRPr="00165FFE">
              <w:rPr>
                <w:rFonts w:eastAsia="Times New Roman"/>
                <w:color w:val="000000"/>
                <w:sz w:val="18"/>
                <w:szCs w:val="18"/>
              </w:rPr>
              <w:t>прва класа , чврсти,сочни и правилно развијени плодови, зелене боје по површини, без шупљина, без горчине у укусу, да нема плеснивост</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120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10.</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Празилук, </w:t>
            </w:r>
            <w:r w:rsidRPr="00165FFE">
              <w:rPr>
                <w:rFonts w:eastAsia="Times New Roman"/>
                <w:color w:val="000000"/>
                <w:sz w:val="18"/>
                <w:szCs w:val="18"/>
              </w:rPr>
              <w:t>прве класе,</w:t>
            </w:r>
            <w:r w:rsidRPr="00165FFE">
              <w:rPr>
                <w:rFonts w:eastAsia="Times New Roman"/>
                <w:b/>
                <w:bCs/>
                <w:color w:val="000000"/>
                <w:sz w:val="18"/>
                <w:szCs w:val="18"/>
              </w:rPr>
              <w:t xml:space="preserve"> </w:t>
            </w:r>
            <w:r w:rsidRPr="00165FFE">
              <w:rPr>
                <w:rFonts w:eastAsia="Times New Roman"/>
                <w:color w:val="000000"/>
                <w:sz w:val="18"/>
                <w:szCs w:val="18"/>
              </w:rPr>
              <w:t>средње величине, здрав и чист</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30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11.</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Шампињони,</w:t>
            </w:r>
            <w:r w:rsidRPr="00165FFE">
              <w:rPr>
                <w:rFonts w:eastAsia="Times New Roman"/>
                <w:color w:val="000000"/>
                <w:sz w:val="18"/>
                <w:szCs w:val="18"/>
              </w:rPr>
              <w:t xml:space="preserve"> прве класе, свежи, изразито беле боје, уједначени средње величине, чврсте структуре, са декларацијом и роком употребе, паковање од 400 гр.</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70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r w:rsidR="00165FFE" w:rsidRPr="00165FFE" w:rsidTr="005455EC">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12.</w:t>
            </w:r>
          </w:p>
        </w:tc>
        <w:tc>
          <w:tcPr>
            <w:tcW w:w="5708" w:type="dxa"/>
            <w:tcBorders>
              <w:top w:val="nil"/>
              <w:left w:val="nil"/>
              <w:bottom w:val="single" w:sz="4" w:space="0" w:color="auto"/>
              <w:right w:val="single" w:sz="4" w:space="0" w:color="auto"/>
            </w:tcBorders>
            <w:shd w:val="clear" w:color="auto" w:fill="auto"/>
            <w:vAlign w:val="center"/>
            <w:hideMark/>
          </w:tcPr>
          <w:p w:rsidR="00165FFE" w:rsidRPr="00165FFE" w:rsidRDefault="00165FFE" w:rsidP="00165FFE">
            <w:pPr>
              <w:widowControl/>
              <w:autoSpaceDE/>
              <w:autoSpaceDN/>
              <w:rPr>
                <w:rFonts w:eastAsia="Times New Roman"/>
                <w:b/>
                <w:bCs/>
                <w:color w:val="000000"/>
                <w:sz w:val="18"/>
                <w:szCs w:val="18"/>
              </w:rPr>
            </w:pPr>
            <w:r w:rsidRPr="00165FFE">
              <w:rPr>
                <w:rFonts w:eastAsia="Times New Roman"/>
                <w:b/>
                <w:bCs/>
                <w:color w:val="000000"/>
                <w:sz w:val="18"/>
                <w:szCs w:val="18"/>
              </w:rPr>
              <w:t xml:space="preserve">Љута папричица, </w:t>
            </w:r>
            <w:r w:rsidRPr="00165FFE">
              <w:rPr>
                <w:rFonts w:eastAsia="Times New Roman"/>
                <w:color w:val="000000"/>
                <w:sz w:val="18"/>
                <w:szCs w:val="18"/>
              </w:rPr>
              <w:t>зелене боје, уједначена по облику и крупноћи, здрав плод</w:t>
            </w:r>
          </w:p>
        </w:tc>
        <w:tc>
          <w:tcPr>
            <w:tcW w:w="882"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80</w:t>
            </w:r>
          </w:p>
        </w:tc>
        <w:tc>
          <w:tcPr>
            <w:tcW w:w="12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65FFE" w:rsidRPr="00165FFE" w:rsidRDefault="00165FFE" w:rsidP="00165FFE">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right"/>
              <w:rPr>
                <w:rFonts w:eastAsia="Times New Roman"/>
                <w:color w:val="000000"/>
                <w:sz w:val="18"/>
                <w:szCs w:val="18"/>
              </w:rPr>
            </w:pPr>
            <w:r w:rsidRPr="00165FFE">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65FFE" w:rsidRPr="00165FFE" w:rsidRDefault="00165FFE" w:rsidP="00165FFE">
            <w:pPr>
              <w:widowControl/>
              <w:autoSpaceDE/>
              <w:autoSpaceDN/>
              <w:jc w:val="center"/>
              <w:rPr>
                <w:rFonts w:eastAsia="Times New Roman"/>
                <w:color w:val="000000"/>
                <w:sz w:val="18"/>
                <w:szCs w:val="18"/>
              </w:rPr>
            </w:pPr>
            <w:r w:rsidRPr="00165FFE">
              <w:rPr>
                <w:rFonts w:eastAsia="Times New Roman"/>
                <w:color w:val="000000"/>
                <w:sz w:val="18"/>
                <w:szCs w:val="18"/>
              </w:rPr>
              <w:t> </w:t>
            </w:r>
          </w:p>
        </w:tc>
      </w:tr>
    </w:tbl>
    <w:p w:rsidR="00D96C62" w:rsidRDefault="00D96C62" w:rsidP="009D60E0">
      <w:pPr>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165FFE" w:rsidRPr="00546D74" w:rsidTr="00165FFE">
        <w:trPr>
          <w:trHeight w:val="382"/>
        </w:trPr>
        <w:tc>
          <w:tcPr>
            <w:tcW w:w="2746" w:type="dxa"/>
            <w:vMerge w:val="restart"/>
            <w:vAlign w:val="center"/>
          </w:tcPr>
          <w:p w:rsidR="00165FFE" w:rsidRPr="00546D74" w:rsidRDefault="00165FFE" w:rsidP="005075EA">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165FFE" w:rsidRPr="00546D74" w:rsidRDefault="00165FFE" w:rsidP="005075EA">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165FFE" w:rsidRPr="00546D74" w:rsidRDefault="00165FFE" w:rsidP="005075EA">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165FFE" w:rsidRPr="00546D74" w:rsidRDefault="00165FFE" w:rsidP="005075EA">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165FFE" w:rsidTr="005075EA">
        <w:trPr>
          <w:trHeight w:val="426"/>
        </w:trPr>
        <w:tc>
          <w:tcPr>
            <w:tcW w:w="2746" w:type="dxa"/>
            <w:vMerge/>
            <w:vAlign w:val="center"/>
          </w:tcPr>
          <w:p w:rsidR="00165FFE" w:rsidRDefault="00165FFE" w:rsidP="005075EA">
            <w:pPr>
              <w:widowControl/>
              <w:autoSpaceDE/>
              <w:autoSpaceDN/>
              <w:jc w:val="center"/>
              <w:rPr>
                <w:rFonts w:eastAsia="Times New Roman"/>
                <w:color w:val="000000"/>
                <w:sz w:val="20"/>
                <w:szCs w:val="20"/>
              </w:rPr>
            </w:pPr>
          </w:p>
        </w:tc>
        <w:tc>
          <w:tcPr>
            <w:tcW w:w="3563" w:type="dxa"/>
            <w:vAlign w:val="center"/>
          </w:tcPr>
          <w:p w:rsidR="00165FFE" w:rsidRDefault="00165FFE" w:rsidP="005075EA">
            <w:pPr>
              <w:widowControl/>
              <w:autoSpaceDE/>
              <w:autoSpaceDN/>
              <w:jc w:val="right"/>
              <w:rPr>
                <w:rFonts w:eastAsia="Times New Roman"/>
                <w:color w:val="000000"/>
                <w:sz w:val="20"/>
                <w:szCs w:val="20"/>
              </w:rPr>
            </w:pPr>
          </w:p>
        </w:tc>
        <w:tc>
          <w:tcPr>
            <w:tcW w:w="3564" w:type="dxa"/>
            <w:vAlign w:val="center"/>
          </w:tcPr>
          <w:p w:rsidR="00165FFE" w:rsidRDefault="00165FFE" w:rsidP="005075EA">
            <w:pPr>
              <w:widowControl/>
              <w:autoSpaceDE/>
              <w:autoSpaceDN/>
              <w:jc w:val="right"/>
              <w:rPr>
                <w:rFonts w:eastAsia="Times New Roman"/>
                <w:color w:val="000000"/>
                <w:sz w:val="20"/>
                <w:szCs w:val="20"/>
              </w:rPr>
            </w:pPr>
          </w:p>
        </w:tc>
        <w:tc>
          <w:tcPr>
            <w:tcW w:w="3564" w:type="dxa"/>
            <w:vAlign w:val="center"/>
          </w:tcPr>
          <w:p w:rsidR="00165FFE" w:rsidRDefault="00165FFE" w:rsidP="005075EA">
            <w:pPr>
              <w:widowControl/>
              <w:autoSpaceDE/>
              <w:autoSpaceDN/>
              <w:jc w:val="right"/>
              <w:rPr>
                <w:rFonts w:eastAsia="Times New Roman"/>
                <w:color w:val="000000"/>
                <w:sz w:val="20"/>
                <w:szCs w:val="20"/>
              </w:rPr>
            </w:pPr>
          </w:p>
        </w:tc>
      </w:tr>
    </w:tbl>
    <w:p w:rsidR="00165FFE" w:rsidRDefault="00165FFE" w:rsidP="00165FFE">
      <w:r>
        <w:t>Место испоруке за све производе: f-co магацин крагујевачко дечје одмаралиште на Копаонику.</w:t>
      </w:r>
    </w:p>
    <w:p w:rsidR="00DC0FCB" w:rsidRDefault="00DC0FCB" w:rsidP="00165FFE"/>
    <w:p w:rsidR="00165FFE" w:rsidRDefault="00165FFE" w:rsidP="00165FFE">
      <w:r>
        <w:t xml:space="preserve">Динамика рока испоруке: на 15 дана. </w:t>
      </w:r>
    </w:p>
    <w:p w:rsidR="003115FF" w:rsidRPr="00C76123" w:rsidRDefault="003115FF" w:rsidP="003115FF">
      <w:pPr>
        <w:ind w:left="426"/>
        <w:jc w:val="both"/>
        <w:rPr>
          <w:bCs/>
          <w:u w:val="single"/>
        </w:rPr>
      </w:pPr>
      <w:r w:rsidRPr="00C76123">
        <w:rPr>
          <w:bCs/>
          <w:u w:val="single"/>
        </w:rPr>
        <w:lastRenderedPageBreak/>
        <w:t>Уколико је понуђач произвођач мора приложити:</w:t>
      </w:r>
    </w:p>
    <w:p w:rsidR="003115FF" w:rsidRPr="00C76123" w:rsidRDefault="003115FF" w:rsidP="003D6F6D">
      <w:pPr>
        <w:pStyle w:val="ListParagraph"/>
        <w:numPr>
          <w:ilvl w:val="0"/>
          <w:numId w:val="29"/>
        </w:numPr>
        <w:tabs>
          <w:tab w:val="left" w:pos="621"/>
        </w:tabs>
        <w:jc w:val="both"/>
      </w:pPr>
      <w:r w:rsidRPr="00C76123">
        <w:t>Доказ да је Активно регистровано пољопривредно</w:t>
      </w:r>
      <w:r w:rsidRPr="003115FF">
        <w:rPr>
          <w:spacing w:val="-15"/>
        </w:rPr>
        <w:t xml:space="preserve"> </w:t>
      </w:r>
      <w:r w:rsidRPr="00C76123">
        <w:t>газдинство</w:t>
      </w:r>
      <w:r>
        <w:t>;</w:t>
      </w:r>
    </w:p>
    <w:p w:rsidR="003115FF" w:rsidRPr="00C76123" w:rsidRDefault="003115FF" w:rsidP="003D6F6D">
      <w:pPr>
        <w:pStyle w:val="ListParagraph"/>
        <w:numPr>
          <w:ilvl w:val="0"/>
          <w:numId w:val="29"/>
        </w:numPr>
        <w:tabs>
          <w:tab w:val="left" w:pos="559"/>
        </w:tabs>
        <w:ind w:right="681"/>
        <w:jc w:val="both"/>
      </w:pPr>
      <w:r w:rsidRPr="00C76123">
        <w:t>Да има успостављен систем за осигурање безбедности,</w:t>
      </w:r>
      <w:r>
        <w:t xml:space="preserve"> </w:t>
      </w:r>
      <w:r w:rsidRPr="00C76123">
        <w:t xml:space="preserve">за складиштење и дистрибуцију </w:t>
      </w:r>
      <w:r>
        <w:t>поврћа;</w:t>
      </w:r>
    </w:p>
    <w:p w:rsidR="003115FF" w:rsidRPr="00C76123" w:rsidRDefault="003115FF" w:rsidP="003D6F6D">
      <w:pPr>
        <w:pStyle w:val="ListParagraph"/>
        <w:numPr>
          <w:ilvl w:val="0"/>
          <w:numId w:val="29"/>
        </w:numPr>
        <w:tabs>
          <w:tab w:val="left" w:pos="621"/>
        </w:tabs>
        <w:jc w:val="both"/>
      </w:pPr>
      <w:r w:rsidRPr="00C76123">
        <w:t>Понуђач мора поседовати наменско доставно возило</w:t>
      </w:r>
      <w:r>
        <w:t xml:space="preserve"> за транспорт робе са неопходним техничким капацитетима</w:t>
      </w:r>
      <w:r w:rsidRPr="00C76123">
        <w:t>.</w:t>
      </w:r>
    </w:p>
    <w:p w:rsidR="003115FF" w:rsidRPr="00C76123" w:rsidRDefault="003115FF" w:rsidP="003115FF">
      <w:pPr>
        <w:pStyle w:val="BodyText"/>
        <w:ind w:left="426"/>
        <w:jc w:val="both"/>
      </w:pPr>
    </w:p>
    <w:p w:rsidR="003115FF" w:rsidRPr="00C76123" w:rsidRDefault="003115FF" w:rsidP="003115FF">
      <w:pPr>
        <w:pStyle w:val="Heading4"/>
        <w:ind w:left="426"/>
        <w:jc w:val="both"/>
        <w:rPr>
          <w:b w:val="0"/>
          <w:bCs w:val="0"/>
          <w:u w:val="single"/>
        </w:rPr>
      </w:pPr>
      <w:r w:rsidRPr="00C76123">
        <w:rPr>
          <w:b w:val="0"/>
          <w:spacing w:val="-56"/>
          <w:u w:val="thick"/>
        </w:rPr>
        <w:t xml:space="preserve"> </w:t>
      </w:r>
      <w:r w:rsidRPr="00C76123">
        <w:rPr>
          <w:b w:val="0"/>
          <w:bCs w:val="0"/>
          <w:u w:val="single"/>
        </w:rPr>
        <w:t>Уколико понуђач није произвођач мора да достави:</w:t>
      </w:r>
    </w:p>
    <w:p w:rsidR="003115FF" w:rsidRPr="00C76123" w:rsidRDefault="003115FF" w:rsidP="003D6F6D">
      <w:pPr>
        <w:pStyle w:val="ListParagraph"/>
        <w:numPr>
          <w:ilvl w:val="0"/>
          <w:numId w:val="30"/>
        </w:numPr>
        <w:tabs>
          <w:tab w:val="left" w:pos="559"/>
        </w:tabs>
        <w:ind w:right="608"/>
        <w:jc w:val="both"/>
      </w:pPr>
      <w:r w:rsidRPr="00C76123">
        <w:t>Доказ да су понуђени производи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3115FF">
        <w:rPr>
          <w:spacing w:val="-4"/>
        </w:rPr>
        <w:t xml:space="preserve"> </w:t>
      </w:r>
      <w:r>
        <w:t>прописима;</w:t>
      </w:r>
    </w:p>
    <w:p w:rsidR="003115FF" w:rsidRPr="00C76123" w:rsidRDefault="003115FF" w:rsidP="003D6F6D">
      <w:pPr>
        <w:pStyle w:val="ListParagraph"/>
        <w:numPr>
          <w:ilvl w:val="0"/>
          <w:numId w:val="30"/>
        </w:numPr>
        <w:tabs>
          <w:tab w:val="left" w:pos="621"/>
        </w:tabs>
        <w:ind w:right="621"/>
        <w:jc w:val="both"/>
      </w:pPr>
      <w:r w:rsidRPr="00C76123">
        <w:t xml:space="preserve">Да има успостављен систем за осигурање безбедности </w:t>
      </w:r>
      <w:r>
        <w:t>хране;</w:t>
      </w:r>
    </w:p>
    <w:p w:rsidR="003115FF" w:rsidRPr="00C76123" w:rsidRDefault="003115FF" w:rsidP="003D6F6D">
      <w:pPr>
        <w:pStyle w:val="BodyText"/>
        <w:numPr>
          <w:ilvl w:val="0"/>
          <w:numId w:val="30"/>
        </w:numPr>
        <w:jc w:val="both"/>
      </w:pPr>
      <w:r w:rsidRPr="00C76123">
        <w:t>Понуђач мора поседовати наменско доставно возило</w:t>
      </w:r>
      <w:r>
        <w:t xml:space="preserve"> за транспорт робе са неопходним техничким капацитетима.</w:t>
      </w:r>
    </w:p>
    <w:p w:rsidR="003115FF" w:rsidRDefault="003115FF" w:rsidP="008F3776">
      <w:pPr>
        <w:ind w:left="373" w:right="-58"/>
        <w:jc w:val="both"/>
        <w:rPr>
          <w:b/>
          <w:u w:val="single"/>
        </w:rPr>
      </w:pPr>
    </w:p>
    <w:p w:rsidR="003115FF" w:rsidRDefault="003115FF" w:rsidP="008F3776">
      <w:pPr>
        <w:ind w:left="373" w:right="-58"/>
        <w:jc w:val="both"/>
        <w:rPr>
          <w:b/>
          <w:u w:val="single"/>
        </w:rPr>
      </w:pPr>
    </w:p>
    <w:p w:rsidR="004B6BFC" w:rsidRPr="008F3776" w:rsidRDefault="004B6BFC" w:rsidP="008F3776">
      <w:pPr>
        <w:ind w:left="373" w:right="-58"/>
        <w:jc w:val="both"/>
      </w:pPr>
      <w:r w:rsidRPr="008F3776">
        <w:rPr>
          <w:b/>
          <w:u w:val="single"/>
        </w:rPr>
        <w:t>Напомена:</w:t>
      </w:r>
      <w:r w:rsidRPr="008F3776">
        <w:rPr>
          <w:b/>
        </w:rPr>
        <w:t xml:space="preserve"> </w:t>
      </w:r>
      <w:r w:rsidRPr="008F3776">
        <w:t>Предмет набавке добара из спецификације је дефинисан у количини нето плода (без амбалаже) и  као таква добра ће бити квантитативно одређена приликом пријема. Сва амбалажа је</w:t>
      </w:r>
      <w:r w:rsidRPr="008F3776">
        <w:rPr>
          <w:spacing w:val="-16"/>
        </w:rPr>
        <w:t xml:space="preserve"> </w:t>
      </w:r>
      <w:r w:rsidRPr="008F3776">
        <w:t>безповратна</w:t>
      </w:r>
    </w:p>
    <w:p w:rsidR="004B6BFC" w:rsidRPr="00490196" w:rsidRDefault="004B6BFC" w:rsidP="003D6F6D">
      <w:pPr>
        <w:pStyle w:val="ListParagraph"/>
        <w:numPr>
          <w:ilvl w:val="0"/>
          <w:numId w:val="10"/>
        </w:numPr>
        <w:tabs>
          <w:tab w:val="left" w:pos="513"/>
        </w:tabs>
        <w:ind w:right="-58" w:firstLine="0"/>
        <w:jc w:val="both"/>
      </w:pPr>
      <w:r w:rsidRPr="00490196">
        <w:t>Производи морају задовољавати важеће Правилнике и прописе Републике Србије за врсту животне намирнице која се</w:t>
      </w:r>
      <w:r w:rsidRPr="00490196">
        <w:rPr>
          <w:spacing w:val="-1"/>
        </w:rPr>
        <w:t xml:space="preserve"> </w:t>
      </w:r>
      <w:r w:rsidRPr="00490196">
        <w:t>испоручује:</w:t>
      </w:r>
    </w:p>
    <w:p w:rsidR="004B6BFC" w:rsidRPr="008F3776" w:rsidRDefault="004B6BFC" w:rsidP="003D6F6D">
      <w:pPr>
        <w:pStyle w:val="ListParagraph"/>
        <w:numPr>
          <w:ilvl w:val="0"/>
          <w:numId w:val="22"/>
        </w:numPr>
        <w:tabs>
          <w:tab w:val="left" w:pos="484"/>
        </w:tabs>
        <w:ind w:right="-58"/>
        <w:jc w:val="both"/>
      </w:pPr>
      <w:r w:rsidRPr="008F3776">
        <w:t>Закон о безбедности хране (Сл. гласник РС бр.</w:t>
      </w:r>
      <w:r w:rsidRPr="008F3776">
        <w:rPr>
          <w:spacing w:val="-2"/>
        </w:rPr>
        <w:t xml:space="preserve"> </w:t>
      </w:r>
      <w:r w:rsidRPr="008F3776">
        <w:t>41/09).</w:t>
      </w:r>
    </w:p>
    <w:p w:rsidR="004B6BFC" w:rsidRPr="008F3776" w:rsidRDefault="004B6BFC" w:rsidP="003D6F6D">
      <w:pPr>
        <w:pStyle w:val="ListParagraph"/>
        <w:numPr>
          <w:ilvl w:val="0"/>
          <w:numId w:val="22"/>
        </w:numPr>
        <w:tabs>
          <w:tab w:val="left" w:pos="484"/>
        </w:tabs>
        <w:ind w:right="-58"/>
        <w:jc w:val="both"/>
      </w:pPr>
      <w:r w:rsidRPr="008F3776">
        <w:t>Правилник о претходно упакованим производима ("Сл. гласник РС", бр. 43/2013 и</w:t>
      </w:r>
      <w:r w:rsidRPr="008F3776">
        <w:rPr>
          <w:spacing w:val="-13"/>
        </w:rPr>
        <w:t xml:space="preserve"> </w:t>
      </w:r>
      <w:r w:rsidRPr="008F3776">
        <w:t>16/2016)</w:t>
      </w:r>
    </w:p>
    <w:p w:rsidR="004B6BFC" w:rsidRPr="008F3776" w:rsidRDefault="004B6BFC" w:rsidP="003D6F6D">
      <w:pPr>
        <w:pStyle w:val="ListParagraph"/>
        <w:numPr>
          <w:ilvl w:val="0"/>
          <w:numId w:val="22"/>
        </w:numPr>
        <w:tabs>
          <w:tab w:val="left" w:pos="484"/>
        </w:tabs>
        <w:ind w:right="-58"/>
        <w:jc w:val="both"/>
      </w:pPr>
      <w:r w:rsidRPr="008F3776">
        <w:t>Правилник о декларисању, означавању и рекламирању хране Службени гласник РС,</w:t>
      </w:r>
      <w:r w:rsidRPr="008F3776">
        <w:rPr>
          <w:spacing w:val="-10"/>
        </w:rPr>
        <w:t xml:space="preserve"> </w:t>
      </w:r>
      <w:r w:rsidRPr="008F3776">
        <w:t>19/2017</w:t>
      </w:r>
    </w:p>
    <w:p w:rsidR="004B6BFC" w:rsidRPr="008F3776" w:rsidRDefault="004B6BFC" w:rsidP="003D6F6D">
      <w:pPr>
        <w:pStyle w:val="ListParagraph"/>
        <w:numPr>
          <w:ilvl w:val="0"/>
          <w:numId w:val="22"/>
        </w:numPr>
        <w:tabs>
          <w:tab w:val="left" w:pos="484"/>
        </w:tabs>
        <w:ind w:right="-58"/>
        <w:jc w:val="both"/>
      </w:pPr>
      <w:r w:rsidRPr="008F3776">
        <w:t>Правилник о декларисању, означавању и рекламирању хране ("Сл. гласник РС", бр. 85/2013 и</w:t>
      </w:r>
      <w:r w:rsidRPr="008F3776">
        <w:rPr>
          <w:spacing w:val="-18"/>
        </w:rPr>
        <w:t xml:space="preserve"> </w:t>
      </w:r>
      <w:r w:rsidRPr="008F3776">
        <w:t>101/2013)</w:t>
      </w:r>
    </w:p>
    <w:p w:rsidR="004B6BFC" w:rsidRPr="008F3776" w:rsidRDefault="004B6BFC" w:rsidP="003D6F6D">
      <w:pPr>
        <w:pStyle w:val="ListParagraph"/>
        <w:numPr>
          <w:ilvl w:val="0"/>
          <w:numId w:val="22"/>
        </w:numPr>
        <w:tabs>
          <w:tab w:val="left" w:pos="484"/>
        </w:tabs>
        <w:ind w:right="-58"/>
        <w:jc w:val="both"/>
      </w:pPr>
      <w:r w:rsidRPr="008F3776">
        <w:t>Правилник о условима хигијене хране ("Сл. гласник РС", бр.</w:t>
      </w:r>
      <w:r w:rsidRPr="008F3776">
        <w:rPr>
          <w:spacing w:val="-5"/>
        </w:rPr>
        <w:t xml:space="preserve"> </w:t>
      </w:r>
      <w:r w:rsidRPr="008F3776">
        <w:t>73/2010)</w:t>
      </w:r>
    </w:p>
    <w:p w:rsidR="004B6BFC" w:rsidRPr="008F3776" w:rsidRDefault="004B6BFC" w:rsidP="003D6F6D">
      <w:pPr>
        <w:pStyle w:val="ListParagraph"/>
        <w:numPr>
          <w:ilvl w:val="0"/>
          <w:numId w:val="22"/>
        </w:numPr>
        <w:tabs>
          <w:tab w:val="left" w:pos="484"/>
        </w:tabs>
        <w:ind w:right="-58"/>
        <w:jc w:val="both"/>
      </w:pPr>
      <w:r w:rsidRPr="008F3776">
        <w:t>Закон о техничким захтевима за производе и оцењивање усаглашености (Сл. гласник РС бр.</w:t>
      </w:r>
      <w:r w:rsidRPr="008F3776">
        <w:rPr>
          <w:spacing w:val="-9"/>
        </w:rPr>
        <w:t xml:space="preserve"> </w:t>
      </w:r>
      <w:r w:rsidRPr="008F3776">
        <w:t>36/09)</w:t>
      </w:r>
    </w:p>
    <w:p w:rsidR="004B6BFC" w:rsidRPr="008F3776" w:rsidRDefault="004B6BFC" w:rsidP="003D6F6D">
      <w:pPr>
        <w:pStyle w:val="ListParagraph"/>
        <w:numPr>
          <w:ilvl w:val="0"/>
          <w:numId w:val="22"/>
        </w:numPr>
        <w:tabs>
          <w:tab w:val="left" w:pos="496"/>
        </w:tabs>
        <w:ind w:right="-58"/>
        <w:jc w:val="both"/>
      </w:pPr>
      <w:r w:rsidRPr="008F3776">
        <w:t>Правилник о упису у регистар пољопривредних газдинстава и обнови регистрације, као и условима за пасиван статус пољопривредног газдинства ("Сл. гласник РС", број 17/13, 102/15 и 6/16) и друге сходно врсти и категорији животних намирница за које се</w:t>
      </w:r>
      <w:r w:rsidRPr="008F3776">
        <w:rPr>
          <w:spacing w:val="-9"/>
        </w:rPr>
        <w:t xml:space="preserve"> </w:t>
      </w:r>
      <w:r w:rsidRPr="008F3776">
        <w:t>конкурише</w:t>
      </w:r>
    </w:p>
    <w:p w:rsidR="004B6BFC" w:rsidRPr="008F3776" w:rsidRDefault="004B6BFC" w:rsidP="003D6F6D">
      <w:pPr>
        <w:pStyle w:val="ListParagraph"/>
        <w:numPr>
          <w:ilvl w:val="0"/>
          <w:numId w:val="22"/>
        </w:numPr>
        <w:tabs>
          <w:tab w:val="left" w:pos="506"/>
        </w:tabs>
        <w:ind w:right="-58"/>
        <w:jc w:val="both"/>
      </w:pPr>
      <w:r w:rsidRPr="008F3776">
        <w:t>Правилник о општим и посебним условима хигијене хране у било којој фази производње, прераде и промета („Сл. гласник РС“ бр.</w:t>
      </w:r>
      <w:r w:rsidRPr="008F3776">
        <w:rPr>
          <w:spacing w:val="-1"/>
        </w:rPr>
        <w:t xml:space="preserve"> </w:t>
      </w:r>
      <w:r w:rsidRPr="008F3776">
        <w:t>72/10),</w:t>
      </w:r>
    </w:p>
    <w:p w:rsidR="004B6BFC" w:rsidRPr="008F3776" w:rsidRDefault="004B6BFC" w:rsidP="003D6F6D">
      <w:pPr>
        <w:pStyle w:val="ListParagraph"/>
        <w:numPr>
          <w:ilvl w:val="0"/>
          <w:numId w:val="22"/>
        </w:numPr>
        <w:tabs>
          <w:tab w:val="left" w:pos="484"/>
        </w:tabs>
        <w:ind w:right="-58"/>
        <w:jc w:val="both"/>
      </w:pPr>
      <w:r w:rsidRPr="008F3776">
        <w:t>Закон о здравственој исправности предмета опште употребе („Сл. гласник РС“ бр.</w:t>
      </w:r>
      <w:r w:rsidRPr="008F3776">
        <w:rPr>
          <w:spacing w:val="-9"/>
        </w:rPr>
        <w:t xml:space="preserve"> </w:t>
      </w:r>
      <w:r w:rsidRPr="008F3776">
        <w:t>92/11),</w:t>
      </w:r>
    </w:p>
    <w:p w:rsidR="004B6BFC" w:rsidRPr="008F3776" w:rsidRDefault="004B6BFC" w:rsidP="003D6F6D">
      <w:pPr>
        <w:pStyle w:val="ListParagraph"/>
        <w:numPr>
          <w:ilvl w:val="0"/>
          <w:numId w:val="22"/>
        </w:numPr>
        <w:tabs>
          <w:tab w:val="left" w:pos="503"/>
        </w:tabs>
        <w:ind w:right="-58"/>
        <w:jc w:val="both"/>
      </w:pPr>
      <w:r w:rsidRPr="008F3776">
        <w:t>Правилник о квалитету воћа, поврћа и печурки - „Сл. лист СФРЈ“ бр. 29/79, 53/87 и „Сл. лист СЦГ“, бр. 31/03, 56/03 и</w:t>
      </w:r>
      <w:r w:rsidRPr="008F3776">
        <w:rPr>
          <w:spacing w:val="-3"/>
        </w:rPr>
        <w:t xml:space="preserve"> </w:t>
      </w:r>
      <w:r w:rsidRPr="008F3776">
        <w:t>4/04).</w:t>
      </w:r>
    </w:p>
    <w:p w:rsidR="004B6BFC" w:rsidRPr="008F3776" w:rsidRDefault="004B6BFC" w:rsidP="003D6F6D">
      <w:pPr>
        <w:pStyle w:val="ListParagraph"/>
        <w:numPr>
          <w:ilvl w:val="0"/>
          <w:numId w:val="22"/>
        </w:numPr>
        <w:tabs>
          <w:tab w:val="left" w:pos="513"/>
        </w:tabs>
        <w:ind w:right="-58"/>
        <w:jc w:val="both"/>
      </w:pPr>
      <w:r w:rsidRPr="008F3776">
        <w:t>Правилник о максимално дозвољеним количинама остатака средстава за заштиту биља у храни и храни за животиње и о храни и храни за животиње за коју</w:t>
      </w:r>
      <w:r w:rsidRPr="00A96C8D">
        <w:rPr>
          <w:spacing w:val="-2"/>
        </w:rPr>
        <w:t xml:space="preserve"> </w:t>
      </w:r>
      <w:r w:rsidRPr="008F3776">
        <w:t>се</w:t>
      </w:r>
      <w:r w:rsidR="00A96C8D">
        <w:t xml:space="preserve"> </w:t>
      </w:r>
      <w:r w:rsidRPr="008F3776">
        <w:t>утврђују максимално дозвољене количине остатака средстава за заштиту биља („Сл. гласник РС“ 72/14)</w:t>
      </w:r>
    </w:p>
    <w:p w:rsidR="004B6BFC" w:rsidRPr="008F3776" w:rsidRDefault="004B6BFC" w:rsidP="003D6F6D">
      <w:pPr>
        <w:pStyle w:val="ListParagraph"/>
        <w:numPr>
          <w:ilvl w:val="0"/>
          <w:numId w:val="22"/>
        </w:numPr>
        <w:tabs>
          <w:tab w:val="left" w:pos="484"/>
        </w:tabs>
        <w:ind w:right="-58"/>
        <w:jc w:val="both"/>
      </w:pPr>
      <w:r w:rsidRPr="008F3776">
        <w:t>Правилник о посебним условима хигијене ситног воћа у свежем и смрзнутом стању у фази производње, прераде и промета(„Сл. гласник РС“, бр.</w:t>
      </w:r>
      <w:r w:rsidRPr="008F3776">
        <w:rPr>
          <w:spacing w:val="-3"/>
        </w:rPr>
        <w:t xml:space="preserve"> </w:t>
      </w:r>
      <w:r w:rsidRPr="008F3776">
        <w:t>48/2016)</w:t>
      </w:r>
    </w:p>
    <w:p w:rsidR="004B6BFC" w:rsidRPr="008F3776" w:rsidRDefault="004B6BFC" w:rsidP="003D6F6D">
      <w:pPr>
        <w:pStyle w:val="ListParagraph"/>
        <w:numPr>
          <w:ilvl w:val="0"/>
          <w:numId w:val="22"/>
        </w:numPr>
        <w:ind w:right="-58"/>
        <w:jc w:val="both"/>
      </w:pPr>
      <w:r w:rsidRPr="008F3776">
        <w:t>-Правилник о посебним условима хигијене плода малине и купине у свежем или смрзнутом стању у свим фазама промета(„Сл. гласник РС“ бр.80/2011)</w:t>
      </w:r>
    </w:p>
    <w:p w:rsidR="004B6BFC" w:rsidRPr="00490196" w:rsidRDefault="004B6BFC" w:rsidP="003D6F6D">
      <w:pPr>
        <w:pStyle w:val="ListParagraph"/>
        <w:numPr>
          <w:ilvl w:val="0"/>
          <w:numId w:val="10"/>
        </w:numPr>
        <w:tabs>
          <w:tab w:val="left" w:pos="554"/>
        </w:tabs>
        <w:ind w:right="-58" w:hanging="181"/>
        <w:jc w:val="both"/>
      </w:pPr>
      <w:r w:rsidRPr="00490196">
        <w:t>Наручилац</w:t>
      </w:r>
      <w:r w:rsidRPr="00490196">
        <w:rPr>
          <w:spacing w:val="27"/>
        </w:rPr>
        <w:t xml:space="preserve"> </w:t>
      </w:r>
      <w:r w:rsidRPr="00490196">
        <w:t>на</w:t>
      </w:r>
      <w:r w:rsidRPr="00490196">
        <w:rPr>
          <w:spacing w:val="27"/>
        </w:rPr>
        <w:t xml:space="preserve"> </w:t>
      </w:r>
      <w:r w:rsidRPr="00490196">
        <w:t>пријему</w:t>
      </w:r>
      <w:r w:rsidRPr="00490196">
        <w:rPr>
          <w:spacing w:val="25"/>
        </w:rPr>
        <w:t xml:space="preserve"> </w:t>
      </w:r>
      <w:r w:rsidRPr="00490196">
        <w:t>контролише</w:t>
      </w:r>
      <w:r w:rsidRPr="00490196">
        <w:rPr>
          <w:spacing w:val="27"/>
        </w:rPr>
        <w:t xml:space="preserve"> </w:t>
      </w:r>
      <w:r w:rsidRPr="00490196">
        <w:t>карактеристике</w:t>
      </w:r>
      <w:r w:rsidRPr="00490196">
        <w:rPr>
          <w:spacing w:val="27"/>
        </w:rPr>
        <w:t xml:space="preserve"> </w:t>
      </w:r>
      <w:r w:rsidRPr="00490196">
        <w:t>производа,</w:t>
      </w:r>
      <w:r w:rsidRPr="00490196">
        <w:rPr>
          <w:spacing w:val="25"/>
        </w:rPr>
        <w:t xml:space="preserve"> </w:t>
      </w:r>
      <w:r w:rsidRPr="00490196">
        <w:t>а</w:t>
      </w:r>
      <w:r w:rsidRPr="00490196">
        <w:rPr>
          <w:spacing w:val="27"/>
        </w:rPr>
        <w:t xml:space="preserve"> </w:t>
      </w:r>
      <w:r w:rsidRPr="00490196">
        <w:t>по</w:t>
      </w:r>
      <w:r w:rsidRPr="00490196">
        <w:rPr>
          <w:spacing w:val="27"/>
        </w:rPr>
        <w:t xml:space="preserve"> </w:t>
      </w:r>
      <w:r w:rsidRPr="00490196">
        <w:t>захтевима</w:t>
      </w:r>
      <w:r w:rsidRPr="00490196">
        <w:rPr>
          <w:spacing w:val="27"/>
        </w:rPr>
        <w:t xml:space="preserve"> </w:t>
      </w:r>
      <w:r w:rsidRPr="00490196">
        <w:t>везаним</w:t>
      </w:r>
      <w:r w:rsidRPr="00490196">
        <w:rPr>
          <w:spacing w:val="28"/>
        </w:rPr>
        <w:t xml:space="preserve"> </w:t>
      </w:r>
      <w:r w:rsidRPr="00490196">
        <w:t>за</w:t>
      </w:r>
      <w:r w:rsidRPr="00490196">
        <w:rPr>
          <w:spacing w:val="27"/>
        </w:rPr>
        <w:t xml:space="preserve"> </w:t>
      </w:r>
      <w:r w:rsidRPr="00490196">
        <w:t>безбедност</w:t>
      </w:r>
      <w:r w:rsidRPr="00490196">
        <w:rPr>
          <w:spacing w:val="26"/>
        </w:rPr>
        <w:t xml:space="preserve"> </w:t>
      </w:r>
      <w:r w:rsidRPr="00490196">
        <w:t>хране</w:t>
      </w:r>
      <w:r w:rsidR="00490196" w:rsidRPr="00490196">
        <w:t xml:space="preserve"> </w:t>
      </w:r>
      <w:r w:rsidRPr="00490196">
        <w:t>што подразумева:</w:t>
      </w:r>
    </w:p>
    <w:p w:rsidR="004B6BFC" w:rsidRPr="008F3776" w:rsidRDefault="004B6BFC" w:rsidP="003D6F6D">
      <w:pPr>
        <w:pStyle w:val="ListParagraph"/>
        <w:numPr>
          <w:ilvl w:val="0"/>
          <w:numId w:val="23"/>
        </w:numPr>
        <w:tabs>
          <w:tab w:val="left" w:pos="525"/>
        </w:tabs>
        <w:ind w:right="-58"/>
        <w:jc w:val="both"/>
      </w:pPr>
      <w:r w:rsidRPr="008F3776">
        <w:t>Одговарајућа органолептичка својства (мирис, боја, конзистенција и укус) – контрола пробом „по принципу случајног</w:t>
      </w:r>
      <w:r w:rsidRPr="008F3776">
        <w:rPr>
          <w:spacing w:val="-2"/>
        </w:rPr>
        <w:t xml:space="preserve"> </w:t>
      </w:r>
      <w:r w:rsidRPr="008F3776">
        <w:t>узорка“)</w:t>
      </w:r>
    </w:p>
    <w:p w:rsidR="004B6BFC" w:rsidRPr="008F3776" w:rsidRDefault="004B6BFC" w:rsidP="003D6F6D">
      <w:pPr>
        <w:pStyle w:val="ListParagraph"/>
        <w:numPr>
          <w:ilvl w:val="0"/>
          <w:numId w:val="23"/>
        </w:numPr>
        <w:tabs>
          <w:tab w:val="left" w:pos="496"/>
        </w:tabs>
        <w:ind w:right="-58"/>
        <w:jc w:val="both"/>
      </w:pPr>
      <w:r w:rsidRPr="008F3776">
        <w:t>Извештај о микробиолошком и хемијском испитивању један пут годишње у години важења Уговора о испоруци робе, издат од стране именованог тела, а сходно одредбама Закон о безбедности хра</w:t>
      </w:r>
      <w:r w:rsidR="0023769F" w:rsidRPr="008F3776">
        <w:t>не („Сл. гласник РС“ бр. 41/09)</w:t>
      </w:r>
      <w:r w:rsidRPr="008F3776">
        <w:t>и пратећим</w:t>
      </w:r>
      <w:r w:rsidRPr="008F3776">
        <w:rPr>
          <w:spacing w:val="-3"/>
        </w:rPr>
        <w:t xml:space="preserve"> </w:t>
      </w:r>
      <w:r w:rsidR="0023769F" w:rsidRPr="008F3776">
        <w:t>Правилниц</w:t>
      </w:r>
      <w:r w:rsidRPr="008F3776">
        <w:t>има</w:t>
      </w:r>
    </w:p>
    <w:p w:rsidR="004B6BFC" w:rsidRPr="008F3776" w:rsidRDefault="004B6BFC" w:rsidP="003D6F6D">
      <w:pPr>
        <w:pStyle w:val="ListParagraph"/>
        <w:numPr>
          <w:ilvl w:val="0"/>
          <w:numId w:val="23"/>
        </w:numPr>
        <w:ind w:right="-58"/>
        <w:jc w:val="both"/>
      </w:pPr>
      <w:r w:rsidRPr="008F3776">
        <w:t>Правилно декларисање производа- свака јединица паковања на прописаној амбалажи мора имати декларацију.</w:t>
      </w:r>
    </w:p>
    <w:p w:rsidR="004B6BFC" w:rsidRPr="008F3776" w:rsidRDefault="004B6BFC" w:rsidP="003D6F6D">
      <w:pPr>
        <w:pStyle w:val="ListParagraph"/>
        <w:numPr>
          <w:ilvl w:val="0"/>
          <w:numId w:val="23"/>
        </w:numPr>
        <w:ind w:right="-58"/>
        <w:jc w:val="both"/>
      </w:pPr>
      <w:r w:rsidRPr="008F3776">
        <w:t>Складиштење до испоруке: Свеже воће мора се ускладиштавати и чувати на начин којим се обезбеђује очување квалитета и хигијенске исправности до момента испоруке непосредном потрошачу. Ови производи морају се паковати само у прикладну амбалажу предвиђену правилником, којом се обезбеђује очување њиховог квалитета и хигијенске исправности.</w:t>
      </w:r>
    </w:p>
    <w:p w:rsidR="004B6BFC" w:rsidRPr="008F3776" w:rsidRDefault="004B6BFC" w:rsidP="003D6F6D">
      <w:pPr>
        <w:pStyle w:val="ListParagraph"/>
        <w:numPr>
          <w:ilvl w:val="0"/>
          <w:numId w:val="10"/>
        </w:numPr>
        <w:tabs>
          <w:tab w:val="left" w:pos="602"/>
        </w:tabs>
        <w:ind w:right="-58" w:firstLine="0"/>
        <w:jc w:val="both"/>
      </w:pPr>
      <w:r w:rsidRPr="008F3776">
        <w:lastRenderedPageBreak/>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 а за рачун и за терет</w:t>
      </w:r>
      <w:r w:rsidRPr="008F3776">
        <w:rPr>
          <w:spacing w:val="-11"/>
        </w:rPr>
        <w:t xml:space="preserve"> </w:t>
      </w:r>
      <w:r w:rsidRPr="008F3776">
        <w:t>испоручиоца.</w:t>
      </w:r>
    </w:p>
    <w:p w:rsidR="004B6BFC" w:rsidRPr="008F3776" w:rsidRDefault="004B6BFC" w:rsidP="003D6F6D">
      <w:pPr>
        <w:pStyle w:val="ListParagraph"/>
        <w:numPr>
          <w:ilvl w:val="0"/>
          <w:numId w:val="10"/>
        </w:numPr>
        <w:tabs>
          <w:tab w:val="left" w:pos="595"/>
        </w:tabs>
        <w:ind w:left="594" w:right="-58" w:hanging="222"/>
        <w:jc w:val="both"/>
      </w:pPr>
      <w:r w:rsidRPr="008F3776">
        <w:t>Испоруке ће се обављати према требовању и динамици коју одреди</w:t>
      </w:r>
      <w:r w:rsidRPr="008F3776">
        <w:rPr>
          <w:spacing w:val="-9"/>
        </w:rPr>
        <w:t xml:space="preserve"> </w:t>
      </w:r>
      <w:r w:rsidRPr="008F3776">
        <w:t>Наручилац.</w:t>
      </w:r>
    </w:p>
    <w:p w:rsidR="004B6BFC" w:rsidRPr="00490196" w:rsidRDefault="004B6BFC" w:rsidP="003D6F6D">
      <w:pPr>
        <w:pStyle w:val="ListParagraph"/>
        <w:numPr>
          <w:ilvl w:val="0"/>
          <w:numId w:val="10"/>
        </w:numPr>
        <w:tabs>
          <w:tab w:val="left" w:pos="567"/>
        </w:tabs>
        <w:ind w:right="-58" w:firstLine="0"/>
        <w:jc w:val="both"/>
      </w:pPr>
      <w:r w:rsidRPr="00490196">
        <w:t>Добављач је у обавези да се придржава рокова испоруке датих у понуди , сатнице и начина транспорта за испоруку робе коју ће писаним или телефонским путем добити од</w:t>
      </w:r>
      <w:r w:rsidRPr="00490196">
        <w:rPr>
          <w:spacing w:val="-21"/>
        </w:rPr>
        <w:t xml:space="preserve"> </w:t>
      </w:r>
      <w:r w:rsidRPr="00490196">
        <w:t>Наручиоца.</w:t>
      </w:r>
    </w:p>
    <w:p w:rsidR="004B6BFC" w:rsidRPr="008F3776" w:rsidRDefault="004B6BFC" w:rsidP="003D6F6D">
      <w:pPr>
        <w:pStyle w:val="ListParagraph"/>
        <w:numPr>
          <w:ilvl w:val="0"/>
          <w:numId w:val="10"/>
        </w:numPr>
        <w:tabs>
          <w:tab w:val="left" w:pos="611"/>
        </w:tabs>
        <w:ind w:right="-58" w:firstLine="0"/>
        <w:jc w:val="both"/>
      </w:pPr>
      <w:r w:rsidRPr="008F3776">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8F3776">
        <w:rPr>
          <w:spacing w:val="-4"/>
        </w:rPr>
        <w:t xml:space="preserve"> </w:t>
      </w:r>
      <w:r w:rsidRPr="008F3776">
        <w:t>интереса.</w:t>
      </w:r>
    </w:p>
    <w:p w:rsidR="004B6BFC" w:rsidRPr="008F3776" w:rsidRDefault="004B6BFC" w:rsidP="00D21D64">
      <w:pPr>
        <w:pStyle w:val="ListParagraph"/>
        <w:numPr>
          <w:ilvl w:val="0"/>
          <w:numId w:val="10"/>
        </w:numPr>
        <w:tabs>
          <w:tab w:val="left" w:pos="664"/>
        </w:tabs>
        <w:ind w:right="-58" w:hanging="89"/>
        <w:jc w:val="both"/>
      </w:pPr>
      <w:r w:rsidRPr="008F3776">
        <w:t>Добављач</w:t>
      </w:r>
      <w:r w:rsidRPr="00A96C8D">
        <w:rPr>
          <w:spacing w:val="14"/>
        </w:rPr>
        <w:t xml:space="preserve"> </w:t>
      </w:r>
      <w:r w:rsidRPr="008F3776">
        <w:t>је</w:t>
      </w:r>
      <w:r w:rsidRPr="00A96C8D">
        <w:rPr>
          <w:spacing w:val="15"/>
        </w:rPr>
        <w:t xml:space="preserve"> </w:t>
      </w:r>
      <w:r w:rsidRPr="008F3776">
        <w:t>дужан</w:t>
      </w:r>
      <w:r w:rsidRPr="00A96C8D">
        <w:rPr>
          <w:spacing w:val="17"/>
        </w:rPr>
        <w:t xml:space="preserve"> </w:t>
      </w:r>
      <w:r w:rsidRPr="008F3776">
        <w:t>да</w:t>
      </w:r>
      <w:r w:rsidRPr="00A96C8D">
        <w:rPr>
          <w:spacing w:val="17"/>
        </w:rPr>
        <w:t xml:space="preserve"> </w:t>
      </w:r>
      <w:r w:rsidRPr="008F3776">
        <w:t>у</w:t>
      </w:r>
      <w:r w:rsidRPr="00A96C8D">
        <w:rPr>
          <w:spacing w:val="13"/>
        </w:rPr>
        <w:t xml:space="preserve"> </w:t>
      </w:r>
      <w:r w:rsidRPr="008F3776">
        <w:t>предметној</w:t>
      </w:r>
      <w:r w:rsidRPr="00A96C8D">
        <w:rPr>
          <w:spacing w:val="16"/>
        </w:rPr>
        <w:t xml:space="preserve"> </w:t>
      </w:r>
      <w:r w:rsidRPr="008F3776">
        <w:t>пословној</w:t>
      </w:r>
      <w:r w:rsidRPr="00A96C8D">
        <w:rPr>
          <w:spacing w:val="15"/>
        </w:rPr>
        <w:t xml:space="preserve"> </w:t>
      </w:r>
      <w:r w:rsidRPr="008F3776">
        <w:t>сарадњи</w:t>
      </w:r>
      <w:r w:rsidRPr="00A96C8D">
        <w:rPr>
          <w:spacing w:val="17"/>
        </w:rPr>
        <w:t xml:space="preserve"> </w:t>
      </w:r>
      <w:r w:rsidRPr="008F3776">
        <w:t>и</w:t>
      </w:r>
      <w:r w:rsidRPr="00A96C8D">
        <w:rPr>
          <w:spacing w:val="18"/>
        </w:rPr>
        <w:t xml:space="preserve"> </w:t>
      </w:r>
      <w:r w:rsidRPr="008F3776">
        <w:t>испоруци</w:t>
      </w:r>
      <w:r w:rsidRPr="00A96C8D">
        <w:rPr>
          <w:spacing w:val="17"/>
        </w:rPr>
        <w:t xml:space="preserve"> </w:t>
      </w:r>
      <w:r w:rsidRPr="008F3776">
        <w:t>добара,</w:t>
      </w:r>
      <w:r w:rsidRPr="00A96C8D">
        <w:rPr>
          <w:spacing w:val="16"/>
        </w:rPr>
        <w:t xml:space="preserve"> </w:t>
      </w:r>
      <w:r w:rsidRPr="008F3776">
        <w:t>поштује</w:t>
      </w:r>
      <w:r w:rsidRPr="00A96C8D">
        <w:rPr>
          <w:spacing w:val="26"/>
        </w:rPr>
        <w:t xml:space="preserve"> </w:t>
      </w:r>
      <w:r w:rsidRPr="008F3776">
        <w:t>све</w:t>
      </w:r>
      <w:r w:rsidRPr="00A96C8D">
        <w:rPr>
          <w:spacing w:val="18"/>
        </w:rPr>
        <w:t xml:space="preserve"> </w:t>
      </w:r>
      <w:r w:rsidRPr="008F3776">
        <w:t>норме</w:t>
      </w:r>
      <w:r w:rsidRPr="00A96C8D">
        <w:rPr>
          <w:spacing w:val="15"/>
        </w:rPr>
        <w:t xml:space="preserve"> </w:t>
      </w:r>
      <w:r w:rsidRPr="008F3776">
        <w:t>и</w:t>
      </w:r>
      <w:r w:rsidRPr="00A96C8D">
        <w:rPr>
          <w:spacing w:val="16"/>
        </w:rPr>
        <w:t xml:space="preserve"> </w:t>
      </w:r>
      <w:r w:rsidRPr="008F3776">
        <w:t>стандарде</w:t>
      </w:r>
      <w:r w:rsidR="00A96C8D">
        <w:t xml:space="preserve"> </w:t>
      </w:r>
      <w:r w:rsidRPr="008F3776">
        <w:t>везане за безбедност и здравље корисника, заштиту животне средине и енергетску ефикасност.</w:t>
      </w:r>
    </w:p>
    <w:p w:rsidR="004B6BFC" w:rsidRPr="008F3776" w:rsidRDefault="004B6BFC" w:rsidP="003D6F6D">
      <w:pPr>
        <w:pStyle w:val="ListParagraph"/>
        <w:numPr>
          <w:ilvl w:val="0"/>
          <w:numId w:val="10"/>
        </w:numPr>
        <w:tabs>
          <w:tab w:val="left" w:pos="760"/>
        </w:tabs>
        <w:ind w:right="-58" w:firstLine="0"/>
        <w:jc w:val="both"/>
      </w:pPr>
      <w:r w:rsidRPr="008F3776">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w:t>
      </w:r>
      <w:r w:rsidRPr="008F3776">
        <w:rPr>
          <w:spacing w:val="-36"/>
        </w:rPr>
        <w:t xml:space="preserve"> </w:t>
      </w:r>
      <w:r w:rsidRPr="008F3776">
        <w:t>добављачу</w:t>
      </w:r>
    </w:p>
    <w:p w:rsidR="004B6BFC" w:rsidRPr="008F3776" w:rsidRDefault="004B6BFC" w:rsidP="008F3776">
      <w:pPr>
        <w:ind w:left="373" w:right="-58"/>
        <w:jc w:val="both"/>
      </w:pPr>
      <w:r w:rsidRPr="008F3776">
        <w:t>Наручилац ће једнострано раскинути уговор уколико се у току трајања уговора због одступања у квалитету изврши повраћај више од три пута.</w:t>
      </w:r>
    </w:p>
    <w:p w:rsidR="004B6BFC" w:rsidRPr="008F3776" w:rsidRDefault="004B6BFC" w:rsidP="008F3776">
      <w:pPr>
        <w:pStyle w:val="BodyText"/>
        <w:ind w:right="-58"/>
        <w:jc w:val="both"/>
      </w:pPr>
    </w:p>
    <w:p w:rsidR="004B6BFC" w:rsidRDefault="004B6BFC" w:rsidP="008F3776">
      <w:pPr>
        <w:pStyle w:val="BodyText"/>
        <w:ind w:right="-58"/>
        <w:jc w:val="both"/>
      </w:pPr>
    </w:p>
    <w:p w:rsidR="008F3776" w:rsidRPr="008F3776" w:rsidRDefault="008F3776" w:rsidP="008F3776">
      <w:pPr>
        <w:pStyle w:val="BodyText"/>
        <w:ind w:right="-58"/>
        <w:jc w:val="both"/>
      </w:pPr>
    </w:p>
    <w:p w:rsidR="004B6BFC" w:rsidRPr="008F3776" w:rsidRDefault="004B6BFC" w:rsidP="008F3776">
      <w:pPr>
        <w:ind w:right="-58"/>
        <w:jc w:val="right"/>
        <w:rPr>
          <w:b/>
        </w:rPr>
      </w:pPr>
      <w:r w:rsidRPr="008F3776">
        <w:rPr>
          <w:b/>
        </w:rPr>
        <w:t>Потпис овлашћеног лица</w:t>
      </w:r>
    </w:p>
    <w:p w:rsidR="004B6BFC" w:rsidRPr="008F3776" w:rsidRDefault="004B6BFC" w:rsidP="008F3776">
      <w:pPr>
        <w:pStyle w:val="BodyText"/>
        <w:ind w:right="-58"/>
        <w:jc w:val="both"/>
        <w:rPr>
          <w:b/>
        </w:rPr>
      </w:pPr>
    </w:p>
    <w:p w:rsidR="008F3776" w:rsidRPr="008F3776" w:rsidRDefault="008F3776" w:rsidP="008F3776">
      <w:pPr>
        <w:ind w:left="3131" w:right="-58"/>
        <w:jc w:val="both"/>
        <w:rPr>
          <w:b/>
        </w:rPr>
      </w:pPr>
      <w:r>
        <w:rPr>
          <w:b/>
        </w:rPr>
        <w:t xml:space="preserve">                                                                                                                             </w:t>
      </w:r>
      <w:r w:rsidRPr="008F3776">
        <w:rPr>
          <w:b/>
        </w:rPr>
        <w:t>МП</w:t>
      </w:r>
    </w:p>
    <w:p w:rsidR="004B6BFC" w:rsidRPr="008F3776" w:rsidRDefault="009E4A25" w:rsidP="008F3776">
      <w:pPr>
        <w:ind w:right="-58"/>
        <w:jc w:val="both"/>
      </w:pPr>
      <w:r>
        <w:rPr>
          <w:noProof/>
          <w:lang w:val="sr-Latn-RS" w:eastAsia="sr-Latn-RS"/>
        </w:rPr>
        <mc:AlternateContent>
          <mc:Choice Requires="wpg">
            <w:drawing>
              <wp:anchor distT="0" distB="0" distL="0" distR="0" simplePos="0" relativeHeight="251645952" behindDoc="1" locked="0" layoutInCell="1" allowOverlap="1">
                <wp:simplePos x="0" y="0"/>
                <wp:positionH relativeFrom="page">
                  <wp:posOffset>8582660</wp:posOffset>
                </wp:positionH>
                <wp:positionV relativeFrom="paragraph">
                  <wp:posOffset>199390</wp:posOffset>
                </wp:positionV>
                <wp:extent cx="1298575" cy="9525"/>
                <wp:effectExtent l="0" t="0" r="15875" b="9525"/>
                <wp:wrapTopAndBottom/>
                <wp:docPr id="2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9525"/>
                          <a:chOff x="8740" y="351"/>
                          <a:chExt cx="2045" cy="15"/>
                        </a:xfrm>
                      </wpg:grpSpPr>
                      <wps:wsp>
                        <wps:cNvPr id="27" name="Line 52"/>
                        <wps:cNvCnPr/>
                        <wps:spPr bwMode="auto">
                          <a:xfrm>
                            <a:off x="8740" y="358"/>
                            <a:ext cx="1599"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28" name="Line 53"/>
                        <wps:cNvCnPr/>
                        <wps:spPr bwMode="auto">
                          <a:xfrm>
                            <a:off x="10341" y="358"/>
                            <a:ext cx="444"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675.8pt;margin-top:15.7pt;width:102.25pt;height:.75pt;z-index:-251670528;mso-wrap-distance-left:0;mso-wrap-distance-right:0;mso-position-horizontal-relative:page" coordorigin="8740,351" coordsize="20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">
                <v:line id="Line 52" o:spid="_x0000_s1027" style="position:absolute;visibility:visible;mso-wrap-style:square" from="8740,358" to="1033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cIwMQAAADbAAAADwAAAGRycy9kb3ducmV2LnhtbESPS2vDMBCE74H+B7GF3mK5DtTBtRL6&#10;SCHHvAo9LtbGNrFWxlIcO7++CgRyHGbmGyZfDqYRPXWutqzgNYpBEBdW11wqOOx/pnMQziNrbCyT&#10;gpEcLBdPkxwzbS+8pX7nSxEg7DJUUHnfZlK6oiKDLrItcfCOtjPog+xKqTu8BLhpZBLHb9JgzWGh&#10;wpa+KipOu7MJlOS06ptkX/yOx+8y/fukzex6Vurlefh4B+Fp8I/wvb3WCpIUbl/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wjAxAAAANsAAAAPAAAAAAAAAAAA&#10;AAAAAKECAABkcnMvZG93bnJldi54bWxQSwUGAAAAAAQABAD5AAAAkgMAAAAA&#10;" strokeweight=".25244mm"/>
                <v:line id="Line 53" o:spid="_x0000_s1028" style="position:absolute;visibility:visible;mso-wrap-style:square" from="10341,358" to="1078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cssMAAADbAAAADwAAAGRycy9kb3ducmV2LnhtbESPTYvCQAyG7wv+hyGCt3VqBVeqo7hf&#10;4NHVXfAYOrEtdjKlM9a6v94cBI/hzfskz3Ldu1p11IbKs4HJOAFFnHtbcWHg9/D9OgcVIrLF2jMZ&#10;uFGA9WrwssTM+iv/ULePhRIIhwwNlDE2mdYhL8lhGPuGWLKTbx1GGdtC2xavAne1TpNkph1WLBdK&#10;bOijpPy8vzihpOevrk4P+d/t9Fm8Hd9pN/2/GDMa9psFqEh9fC4/2ltrIJVnxUU8QK/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YnLLDAAAA2wAAAA8AAAAAAAAAAAAA&#10;AAAAoQIAAGRycy9kb3ducmV2LnhtbFBLBQYAAAAABAAEAPkAAACRAwAAAAA=&#10;" strokeweight=".25244mm"/>
                <w10:wrap type="topAndBottom" anchorx="page"/>
              </v:group>
            </w:pict>
          </mc:Fallback>
        </mc:AlternateContent>
      </w: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p w:rsidR="004B6BFC" w:rsidRPr="008F3776" w:rsidRDefault="004B6BFC" w:rsidP="008F3776">
      <w:pPr>
        <w:ind w:right="-58"/>
        <w:jc w:val="both"/>
      </w:pPr>
    </w:p>
    <w:tbl>
      <w:tblPr>
        <w:tblW w:w="14698" w:type="dxa"/>
        <w:tblInd w:w="93" w:type="dxa"/>
        <w:tblLook w:val="04A0" w:firstRow="1" w:lastRow="0" w:firstColumn="1" w:lastColumn="0" w:noHBand="0" w:noVBand="1"/>
      </w:tblPr>
      <w:tblGrid>
        <w:gridCol w:w="620"/>
        <w:gridCol w:w="5608"/>
        <w:gridCol w:w="882"/>
        <w:gridCol w:w="908"/>
        <w:gridCol w:w="1260"/>
        <w:gridCol w:w="1160"/>
        <w:gridCol w:w="1320"/>
        <w:gridCol w:w="1280"/>
        <w:gridCol w:w="1660"/>
      </w:tblGrid>
      <w:tr w:rsidR="001D7181" w:rsidRPr="001D7181" w:rsidTr="005455EC">
        <w:trPr>
          <w:trHeight w:val="288"/>
        </w:trPr>
        <w:tc>
          <w:tcPr>
            <w:tcW w:w="8018" w:type="dxa"/>
            <w:gridSpan w:val="4"/>
            <w:vMerge w:val="restart"/>
            <w:tcBorders>
              <w:top w:val="nil"/>
              <w:left w:val="nil"/>
              <w:bottom w:val="nil"/>
              <w:right w:val="nil"/>
            </w:tcBorders>
            <w:shd w:val="clear" w:color="auto" w:fill="auto"/>
            <w:vAlign w:val="center"/>
            <w:hideMark/>
          </w:tcPr>
          <w:p w:rsidR="001D7181" w:rsidRPr="001D7181" w:rsidRDefault="001D7181" w:rsidP="001D7181">
            <w:pPr>
              <w:widowControl/>
              <w:autoSpaceDE/>
              <w:autoSpaceDN/>
              <w:jc w:val="center"/>
              <w:rPr>
                <w:rFonts w:eastAsia="Times New Roman"/>
                <w:b/>
                <w:bCs/>
                <w:color w:val="000000"/>
                <w:sz w:val="28"/>
                <w:szCs w:val="28"/>
              </w:rPr>
            </w:pPr>
            <w:r w:rsidRPr="001D7181">
              <w:rPr>
                <w:rFonts w:eastAsia="Times New Roman"/>
                <w:b/>
                <w:bCs/>
                <w:color w:val="000000"/>
                <w:sz w:val="28"/>
                <w:szCs w:val="28"/>
              </w:rPr>
              <w:lastRenderedPageBreak/>
              <w:t>СЕДМА ПАРТИЈА - свеж хлеб и пециво</w:t>
            </w:r>
          </w:p>
        </w:tc>
        <w:tc>
          <w:tcPr>
            <w:tcW w:w="126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center"/>
              <w:rPr>
                <w:rFonts w:ascii="Calibri" w:eastAsia="Times New Roman" w:hAnsi="Calibri" w:cs="Calibri"/>
                <w:color w:val="000000"/>
              </w:rPr>
            </w:pPr>
          </w:p>
        </w:tc>
      </w:tr>
      <w:tr w:rsidR="001D7181" w:rsidRPr="001D7181" w:rsidTr="005455EC">
        <w:trPr>
          <w:trHeight w:val="288"/>
        </w:trPr>
        <w:tc>
          <w:tcPr>
            <w:tcW w:w="8018" w:type="dxa"/>
            <w:gridSpan w:val="4"/>
            <w:vMerge/>
            <w:tcBorders>
              <w:top w:val="nil"/>
              <w:left w:val="nil"/>
              <w:bottom w:val="nil"/>
              <w:right w:val="nil"/>
            </w:tcBorders>
            <w:vAlign w:val="center"/>
            <w:hideMark/>
          </w:tcPr>
          <w:p w:rsidR="001D7181" w:rsidRPr="001D7181" w:rsidRDefault="001D7181" w:rsidP="001D7181">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center"/>
              <w:rPr>
                <w:rFonts w:ascii="Calibri" w:eastAsia="Times New Roman" w:hAnsi="Calibri" w:cs="Calibri"/>
                <w:color w:val="000000"/>
              </w:rPr>
            </w:pPr>
          </w:p>
        </w:tc>
      </w:tr>
      <w:tr w:rsidR="001D7181" w:rsidRPr="001D7181" w:rsidTr="005455EC">
        <w:trPr>
          <w:trHeight w:val="312"/>
        </w:trPr>
        <w:tc>
          <w:tcPr>
            <w:tcW w:w="62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p>
        </w:tc>
        <w:tc>
          <w:tcPr>
            <w:tcW w:w="5608"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p>
        </w:tc>
        <w:tc>
          <w:tcPr>
            <w:tcW w:w="882"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p>
        </w:tc>
        <w:tc>
          <w:tcPr>
            <w:tcW w:w="908"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p>
        </w:tc>
        <w:tc>
          <w:tcPr>
            <w:tcW w:w="126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у динарима</w:t>
            </w:r>
          </w:p>
        </w:tc>
      </w:tr>
      <w:tr w:rsidR="001D7181" w:rsidRPr="001D7181" w:rsidTr="005455EC">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р.бр.</w:t>
            </w:r>
          </w:p>
        </w:tc>
        <w:tc>
          <w:tcPr>
            <w:tcW w:w="5608" w:type="dxa"/>
            <w:tcBorders>
              <w:top w:val="single" w:sz="4" w:space="0" w:color="auto"/>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1D7181" w:rsidRPr="001D7181" w:rsidRDefault="001D7181" w:rsidP="001D7181">
            <w:pPr>
              <w:widowControl/>
              <w:autoSpaceDE/>
              <w:autoSpaceDN/>
              <w:jc w:val="center"/>
              <w:rPr>
                <w:rFonts w:eastAsia="Times New Roman"/>
                <w:color w:val="000000"/>
                <w:sz w:val="16"/>
                <w:szCs w:val="16"/>
              </w:rPr>
            </w:pPr>
            <w:r w:rsidRPr="001D7181">
              <w:rPr>
                <w:rFonts w:eastAsia="Times New Roman"/>
                <w:color w:val="000000"/>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6"/>
                <w:szCs w:val="16"/>
              </w:rPr>
            </w:pPr>
            <w:r w:rsidRPr="001D7181">
              <w:rPr>
                <w:rFonts w:eastAsia="Times New Roman"/>
                <w:color w:val="000000"/>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D7181" w:rsidRPr="001D7181" w:rsidRDefault="001D7181" w:rsidP="001D7181">
            <w:pPr>
              <w:widowControl/>
              <w:autoSpaceDE/>
              <w:autoSpaceDN/>
              <w:jc w:val="center"/>
              <w:rPr>
                <w:rFonts w:eastAsia="Times New Roman"/>
                <w:color w:val="000000"/>
                <w:sz w:val="16"/>
                <w:szCs w:val="16"/>
              </w:rPr>
            </w:pPr>
            <w:r w:rsidRPr="001D7181">
              <w:rPr>
                <w:rFonts w:eastAsia="Times New Roman"/>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D7181" w:rsidRPr="001D7181" w:rsidRDefault="001D7181" w:rsidP="001D7181">
            <w:pPr>
              <w:widowControl/>
              <w:autoSpaceDE/>
              <w:autoSpaceDN/>
              <w:jc w:val="center"/>
              <w:rPr>
                <w:rFonts w:eastAsia="Times New Roman"/>
                <w:color w:val="000000"/>
                <w:sz w:val="16"/>
                <w:szCs w:val="16"/>
              </w:rPr>
            </w:pPr>
            <w:r w:rsidRPr="001D7181">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D7181" w:rsidRPr="001D7181" w:rsidRDefault="001D7181" w:rsidP="001D7181">
            <w:pPr>
              <w:widowControl/>
              <w:autoSpaceDE/>
              <w:autoSpaceDN/>
              <w:jc w:val="center"/>
              <w:rPr>
                <w:rFonts w:eastAsia="Times New Roman"/>
                <w:color w:val="000000"/>
                <w:sz w:val="16"/>
                <w:szCs w:val="16"/>
              </w:rPr>
            </w:pPr>
            <w:r w:rsidRPr="001D7181">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D7181" w:rsidRPr="001D7181" w:rsidRDefault="001D7181" w:rsidP="001D7181">
            <w:pPr>
              <w:widowControl/>
              <w:autoSpaceDE/>
              <w:autoSpaceDN/>
              <w:jc w:val="center"/>
              <w:rPr>
                <w:rFonts w:eastAsia="Times New Roman"/>
                <w:color w:val="000000"/>
                <w:sz w:val="16"/>
                <w:szCs w:val="16"/>
              </w:rPr>
            </w:pPr>
            <w:r w:rsidRPr="001D7181">
              <w:rPr>
                <w:rFonts w:eastAsia="Times New Roman"/>
                <w:color w:val="000000"/>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D7181" w:rsidRPr="001D7181" w:rsidRDefault="001D7181" w:rsidP="001D7181">
            <w:pPr>
              <w:widowControl/>
              <w:autoSpaceDE/>
              <w:autoSpaceDN/>
              <w:jc w:val="center"/>
              <w:rPr>
                <w:rFonts w:eastAsia="Times New Roman"/>
                <w:color w:val="000000"/>
                <w:sz w:val="16"/>
                <w:szCs w:val="16"/>
              </w:rPr>
            </w:pPr>
            <w:r w:rsidRPr="001D7181">
              <w:rPr>
                <w:rFonts w:eastAsia="Times New Roman"/>
                <w:color w:val="000000"/>
                <w:sz w:val="16"/>
                <w:szCs w:val="16"/>
              </w:rPr>
              <w:t>порекло производа - произвођач</w:t>
            </w:r>
          </w:p>
        </w:tc>
      </w:tr>
      <w:tr w:rsidR="001D7181" w:rsidRPr="001D7181"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1.</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rPr>
                <w:rFonts w:eastAsia="Times New Roman"/>
                <w:b/>
                <w:bCs/>
                <w:color w:val="000000"/>
                <w:sz w:val="18"/>
                <w:szCs w:val="18"/>
              </w:rPr>
            </w:pPr>
            <w:r w:rsidRPr="001D7181">
              <w:rPr>
                <w:rFonts w:eastAsia="Times New Roman"/>
                <w:b/>
                <w:bCs/>
                <w:color w:val="000000"/>
                <w:sz w:val="18"/>
                <w:szCs w:val="18"/>
              </w:rPr>
              <w:t>Хлеб полубели,</w:t>
            </w:r>
            <w:r w:rsidRPr="001D7181">
              <w:rPr>
                <w:rFonts w:eastAsia="Times New Roman"/>
                <w:color w:val="000000"/>
                <w:sz w:val="18"/>
                <w:szCs w:val="18"/>
              </w:rPr>
              <w:t xml:space="preserve"> свеж, векна од 500 гр.</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1500</w:t>
            </w:r>
          </w:p>
        </w:tc>
        <w:tc>
          <w:tcPr>
            <w:tcW w:w="12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r w:rsidRPr="001D7181">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 </w:t>
            </w:r>
          </w:p>
        </w:tc>
      </w:tr>
      <w:tr w:rsidR="001D7181" w:rsidRPr="001D7181"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2.</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rPr>
                <w:rFonts w:eastAsia="Times New Roman"/>
                <w:b/>
                <w:bCs/>
                <w:color w:val="000000"/>
                <w:sz w:val="18"/>
                <w:szCs w:val="18"/>
              </w:rPr>
            </w:pPr>
            <w:r w:rsidRPr="001D7181">
              <w:rPr>
                <w:rFonts w:eastAsia="Times New Roman"/>
                <w:b/>
                <w:bCs/>
                <w:color w:val="000000"/>
                <w:sz w:val="18"/>
                <w:szCs w:val="18"/>
              </w:rPr>
              <w:t>Хлеб бели,</w:t>
            </w:r>
            <w:r w:rsidRPr="001D7181">
              <w:rPr>
                <w:rFonts w:eastAsia="Times New Roman"/>
                <w:color w:val="000000"/>
                <w:sz w:val="18"/>
                <w:szCs w:val="18"/>
              </w:rPr>
              <w:t xml:space="preserve"> свеж, векна од 500 гр.</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2500</w:t>
            </w:r>
          </w:p>
        </w:tc>
        <w:tc>
          <w:tcPr>
            <w:tcW w:w="12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r w:rsidRPr="001D7181">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 </w:t>
            </w:r>
          </w:p>
        </w:tc>
      </w:tr>
      <w:tr w:rsidR="001D7181" w:rsidRPr="001D7181"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3.</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rPr>
                <w:rFonts w:eastAsia="Times New Roman"/>
                <w:b/>
                <w:bCs/>
                <w:color w:val="000000"/>
                <w:sz w:val="18"/>
                <w:szCs w:val="18"/>
              </w:rPr>
            </w:pPr>
            <w:r w:rsidRPr="001D7181">
              <w:rPr>
                <w:rFonts w:eastAsia="Times New Roman"/>
                <w:b/>
                <w:bCs/>
                <w:color w:val="000000"/>
                <w:sz w:val="18"/>
                <w:szCs w:val="18"/>
              </w:rPr>
              <w:t xml:space="preserve">Кроасан празан, </w:t>
            </w:r>
            <w:r w:rsidRPr="001D7181">
              <w:rPr>
                <w:rFonts w:eastAsia="Times New Roman"/>
                <w:color w:val="000000"/>
                <w:sz w:val="18"/>
                <w:szCs w:val="18"/>
              </w:rPr>
              <w:t>80 гр. свеж, од пшеничног брашна тип-500</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400</w:t>
            </w:r>
          </w:p>
        </w:tc>
        <w:tc>
          <w:tcPr>
            <w:tcW w:w="12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r w:rsidRPr="001D7181">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 </w:t>
            </w:r>
          </w:p>
        </w:tc>
      </w:tr>
      <w:tr w:rsidR="001D7181" w:rsidRPr="001D7181"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4.</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rPr>
                <w:rFonts w:eastAsia="Times New Roman"/>
                <w:b/>
                <w:bCs/>
                <w:color w:val="000000"/>
                <w:sz w:val="18"/>
                <w:szCs w:val="18"/>
              </w:rPr>
            </w:pPr>
            <w:r w:rsidRPr="001D7181">
              <w:rPr>
                <w:rFonts w:eastAsia="Times New Roman"/>
                <w:b/>
                <w:bCs/>
                <w:color w:val="000000"/>
                <w:sz w:val="18"/>
                <w:szCs w:val="18"/>
              </w:rPr>
              <w:t xml:space="preserve">Пуж са сиром, </w:t>
            </w:r>
            <w:r w:rsidRPr="001D7181">
              <w:rPr>
                <w:rFonts w:eastAsia="Times New Roman"/>
                <w:color w:val="000000"/>
                <w:sz w:val="18"/>
                <w:szCs w:val="18"/>
              </w:rPr>
              <w:t>60 гр. свеж, од пшеничног брашна тип-500</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350</w:t>
            </w:r>
          </w:p>
        </w:tc>
        <w:tc>
          <w:tcPr>
            <w:tcW w:w="12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r w:rsidRPr="001D7181">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 </w:t>
            </w:r>
          </w:p>
        </w:tc>
      </w:tr>
      <w:tr w:rsidR="001D7181" w:rsidRPr="001D7181" w:rsidTr="005455EC">
        <w:trPr>
          <w:trHeight w:val="3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5.</w:t>
            </w:r>
          </w:p>
        </w:tc>
        <w:tc>
          <w:tcPr>
            <w:tcW w:w="56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rPr>
                <w:rFonts w:eastAsia="Times New Roman"/>
                <w:b/>
                <w:bCs/>
                <w:color w:val="000000"/>
                <w:sz w:val="18"/>
                <w:szCs w:val="18"/>
              </w:rPr>
            </w:pPr>
            <w:r w:rsidRPr="001D7181">
              <w:rPr>
                <w:rFonts w:eastAsia="Times New Roman"/>
                <w:b/>
                <w:bCs/>
                <w:color w:val="000000"/>
                <w:sz w:val="18"/>
                <w:szCs w:val="18"/>
              </w:rPr>
              <w:t xml:space="preserve">Кифла, </w:t>
            </w:r>
            <w:r w:rsidRPr="001D7181">
              <w:rPr>
                <w:rFonts w:eastAsia="Times New Roman"/>
                <w:color w:val="000000"/>
                <w:sz w:val="18"/>
                <w:szCs w:val="18"/>
              </w:rPr>
              <w:t>пекарска, 50 гр. свежа, од пшеничног брашна тип-500</w:t>
            </w:r>
          </w:p>
        </w:tc>
        <w:tc>
          <w:tcPr>
            <w:tcW w:w="882"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400</w:t>
            </w:r>
          </w:p>
        </w:tc>
        <w:tc>
          <w:tcPr>
            <w:tcW w:w="12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1D7181" w:rsidRPr="001D7181" w:rsidRDefault="001D7181" w:rsidP="001D7181">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right"/>
              <w:rPr>
                <w:rFonts w:eastAsia="Times New Roman"/>
                <w:color w:val="000000"/>
                <w:sz w:val="18"/>
                <w:szCs w:val="18"/>
              </w:rPr>
            </w:pPr>
            <w:r w:rsidRPr="001D7181">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1D7181" w:rsidRPr="001D7181" w:rsidRDefault="001D7181" w:rsidP="001D7181">
            <w:pPr>
              <w:widowControl/>
              <w:autoSpaceDE/>
              <w:autoSpaceDN/>
              <w:jc w:val="center"/>
              <w:rPr>
                <w:rFonts w:eastAsia="Times New Roman"/>
                <w:color w:val="000000"/>
                <w:sz w:val="18"/>
                <w:szCs w:val="18"/>
              </w:rPr>
            </w:pPr>
            <w:r w:rsidRPr="001D7181">
              <w:rPr>
                <w:rFonts w:eastAsia="Times New Roman"/>
                <w:color w:val="000000"/>
                <w:sz w:val="18"/>
                <w:szCs w:val="18"/>
              </w:rPr>
              <w:t> </w:t>
            </w:r>
          </w:p>
        </w:tc>
      </w:tr>
    </w:tbl>
    <w:p w:rsidR="001D7181" w:rsidRDefault="001D7181" w:rsidP="008F3776">
      <w:pPr>
        <w:ind w:right="-58"/>
        <w:jc w:val="both"/>
      </w:pPr>
    </w:p>
    <w:p w:rsidR="001D7181" w:rsidRDefault="001D7181" w:rsidP="008F3776">
      <w:pPr>
        <w:ind w:right="-58"/>
        <w:jc w:val="both"/>
      </w:pPr>
    </w:p>
    <w:p w:rsidR="001D7181" w:rsidRDefault="001D7181" w:rsidP="008F3776">
      <w:pPr>
        <w:ind w:right="-58"/>
        <w:jc w:val="both"/>
      </w:pPr>
    </w:p>
    <w:p w:rsidR="001D7181" w:rsidRDefault="001D7181" w:rsidP="008F3776">
      <w:pPr>
        <w:ind w:right="-58"/>
        <w:jc w:val="both"/>
      </w:pPr>
    </w:p>
    <w:tbl>
      <w:tblPr>
        <w:tblStyle w:val="TableGrid"/>
        <w:tblW w:w="0" w:type="auto"/>
        <w:tblInd w:w="817" w:type="dxa"/>
        <w:tblLook w:val="04A0" w:firstRow="1" w:lastRow="0" w:firstColumn="1" w:lastColumn="0" w:noHBand="0" w:noVBand="1"/>
      </w:tblPr>
      <w:tblGrid>
        <w:gridCol w:w="2746"/>
        <w:gridCol w:w="3563"/>
        <w:gridCol w:w="3564"/>
        <w:gridCol w:w="3564"/>
      </w:tblGrid>
      <w:tr w:rsidR="001D7181" w:rsidRPr="00546D74" w:rsidTr="005455EC">
        <w:trPr>
          <w:trHeight w:val="530"/>
        </w:trPr>
        <w:tc>
          <w:tcPr>
            <w:tcW w:w="2746" w:type="dxa"/>
            <w:vMerge w:val="restart"/>
            <w:vAlign w:val="center"/>
          </w:tcPr>
          <w:p w:rsidR="001D7181" w:rsidRPr="00546D74" w:rsidRDefault="001D7181" w:rsidP="005455EC">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1D7181" w:rsidRPr="00546D74" w:rsidRDefault="001D7181" w:rsidP="005455EC">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1D7181" w:rsidRPr="00546D74" w:rsidRDefault="001D7181" w:rsidP="005455EC">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1D7181" w:rsidRPr="00546D74" w:rsidRDefault="001D7181" w:rsidP="005455EC">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1D7181" w:rsidTr="005455EC">
        <w:trPr>
          <w:trHeight w:val="530"/>
        </w:trPr>
        <w:tc>
          <w:tcPr>
            <w:tcW w:w="2746" w:type="dxa"/>
            <w:vMerge/>
            <w:vAlign w:val="center"/>
          </w:tcPr>
          <w:p w:rsidR="001D7181" w:rsidRDefault="001D7181" w:rsidP="005455EC">
            <w:pPr>
              <w:widowControl/>
              <w:autoSpaceDE/>
              <w:autoSpaceDN/>
              <w:jc w:val="center"/>
              <w:rPr>
                <w:rFonts w:eastAsia="Times New Roman"/>
                <w:color w:val="000000"/>
                <w:sz w:val="20"/>
                <w:szCs w:val="20"/>
              </w:rPr>
            </w:pPr>
          </w:p>
        </w:tc>
        <w:tc>
          <w:tcPr>
            <w:tcW w:w="3563" w:type="dxa"/>
            <w:vAlign w:val="center"/>
          </w:tcPr>
          <w:p w:rsidR="001D7181" w:rsidRDefault="001D7181" w:rsidP="005455EC">
            <w:pPr>
              <w:widowControl/>
              <w:autoSpaceDE/>
              <w:autoSpaceDN/>
              <w:jc w:val="right"/>
              <w:rPr>
                <w:rFonts w:eastAsia="Times New Roman"/>
                <w:color w:val="000000"/>
                <w:sz w:val="20"/>
                <w:szCs w:val="20"/>
              </w:rPr>
            </w:pPr>
          </w:p>
        </w:tc>
        <w:tc>
          <w:tcPr>
            <w:tcW w:w="3564" w:type="dxa"/>
            <w:vAlign w:val="center"/>
          </w:tcPr>
          <w:p w:rsidR="001D7181" w:rsidRDefault="001D7181" w:rsidP="005455EC">
            <w:pPr>
              <w:widowControl/>
              <w:autoSpaceDE/>
              <w:autoSpaceDN/>
              <w:jc w:val="right"/>
              <w:rPr>
                <w:rFonts w:eastAsia="Times New Roman"/>
                <w:color w:val="000000"/>
                <w:sz w:val="20"/>
                <w:szCs w:val="20"/>
              </w:rPr>
            </w:pPr>
          </w:p>
        </w:tc>
        <w:tc>
          <w:tcPr>
            <w:tcW w:w="3564" w:type="dxa"/>
            <w:vAlign w:val="center"/>
          </w:tcPr>
          <w:p w:rsidR="001D7181" w:rsidRDefault="001D7181" w:rsidP="005455EC">
            <w:pPr>
              <w:widowControl/>
              <w:autoSpaceDE/>
              <w:autoSpaceDN/>
              <w:jc w:val="right"/>
              <w:rPr>
                <w:rFonts w:eastAsia="Times New Roman"/>
                <w:color w:val="000000"/>
                <w:sz w:val="20"/>
                <w:szCs w:val="20"/>
              </w:rPr>
            </w:pPr>
          </w:p>
        </w:tc>
      </w:tr>
    </w:tbl>
    <w:p w:rsidR="001D7181" w:rsidRDefault="001D7181" w:rsidP="001D7181">
      <w:pPr>
        <w:tabs>
          <w:tab w:val="left" w:pos="5130"/>
        </w:tabs>
        <w:rPr>
          <w:rFonts w:ascii="Times New Roman" w:hAnsi="Times New Roman" w:cs="Times New Roman"/>
          <w:b/>
          <w:noProof/>
        </w:rPr>
      </w:pPr>
    </w:p>
    <w:p w:rsidR="001D7181" w:rsidRDefault="001D7181" w:rsidP="001D7181">
      <w:pPr>
        <w:tabs>
          <w:tab w:val="left" w:pos="5130"/>
        </w:tabs>
        <w:rPr>
          <w:rFonts w:ascii="Times New Roman" w:hAnsi="Times New Roman" w:cs="Times New Roman"/>
          <w:b/>
          <w:noProof/>
        </w:rPr>
      </w:pPr>
    </w:p>
    <w:p w:rsidR="001D7181" w:rsidRDefault="001D7181" w:rsidP="001D7181"/>
    <w:p w:rsidR="001D7181" w:rsidRDefault="001D7181" w:rsidP="001D7181">
      <w:r>
        <w:t>Место испоруке за све производе: f-co магацин крагујевачко дечје одмаралиште на Копаонику.</w:t>
      </w:r>
    </w:p>
    <w:p w:rsidR="001D7181" w:rsidRDefault="001D7181" w:rsidP="001D7181"/>
    <w:p w:rsidR="001D7181" w:rsidRDefault="001D7181" w:rsidP="001D7181"/>
    <w:p w:rsidR="001D7181" w:rsidRDefault="001D7181" w:rsidP="001D7181">
      <w:pPr>
        <w:ind w:right="-58"/>
        <w:jc w:val="both"/>
      </w:pPr>
      <w:r>
        <w:t>Динамика рока испоруке: свакодневно.</w:t>
      </w:r>
    </w:p>
    <w:p w:rsidR="001D7181" w:rsidRDefault="001D7181" w:rsidP="008F3776">
      <w:pPr>
        <w:ind w:right="-58"/>
        <w:jc w:val="both"/>
      </w:pPr>
    </w:p>
    <w:p w:rsidR="001D7181" w:rsidRDefault="001D7181" w:rsidP="008F3776">
      <w:pPr>
        <w:ind w:right="-58"/>
        <w:jc w:val="both"/>
      </w:pPr>
    </w:p>
    <w:p w:rsidR="003B4428" w:rsidRPr="003B4428" w:rsidRDefault="003B4428" w:rsidP="003B4428">
      <w:pPr>
        <w:pStyle w:val="BodyText"/>
        <w:jc w:val="both"/>
        <w:rPr>
          <w:bCs/>
        </w:rPr>
      </w:pPr>
      <w:r w:rsidRPr="00C76123">
        <w:rPr>
          <w:bCs/>
        </w:rPr>
        <w:t>Понуђач мора бити и произвођач (понуђач мора поседовати сопствену пекару за  производњу хлеба</w:t>
      </w:r>
      <w:r>
        <w:rPr>
          <w:bCs/>
        </w:rPr>
        <w:t>);</w:t>
      </w:r>
    </w:p>
    <w:p w:rsidR="003B4428" w:rsidRDefault="003B4428" w:rsidP="003B4428">
      <w:pPr>
        <w:jc w:val="both"/>
        <w:rPr>
          <w:lang w:val="sr-Cyrl-CS"/>
        </w:rPr>
      </w:pPr>
      <w:r w:rsidRPr="00C76123">
        <w:t>Понуђач мора приложити:</w:t>
      </w:r>
      <w:r w:rsidRPr="00C76123">
        <w:rPr>
          <w:lang w:val="sr-Cyrl-CS"/>
        </w:rPr>
        <w:t xml:space="preserve"> Потврду о успостављеном </w:t>
      </w:r>
      <w:r w:rsidRPr="00C76123">
        <w:t>HACCP</w:t>
      </w:r>
      <w:r w:rsidRPr="00C76123">
        <w:rPr>
          <w:lang w:val="sr-Cyrl-CS"/>
        </w:rPr>
        <w:t xml:space="preserve"> систему</w:t>
      </w:r>
      <w:r>
        <w:rPr>
          <w:lang w:val="sr-Cyrl-CS"/>
        </w:rPr>
        <w:t>;</w:t>
      </w:r>
    </w:p>
    <w:p w:rsidR="003B4428" w:rsidRPr="003B4428" w:rsidRDefault="003B4428" w:rsidP="003B4428">
      <w:pPr>
        <w:jc w:val="both"/>
      </w:pPr>
      <w:r w:rsidRPr="00C76123">
        <w:t>Понуђач мора поседовати наменско доставно возило</w:t>
      </w:r>
      <w:r>
        <w:t xml:space="preserve"> за транспорт робе;</w:t>
      </w:r>
    </w:p>
    <w:p w:rsidR="003B4428" w:rsidRPr="00C76123" w:rsidRDefault="003B4428" w:rsidP="003B4428">
      <w:pPr>
        <w:jc w:val="both"/>
      </w:pPr>
      <w:r w:rsidRPr="00C76123">
        <w:t>Понуђач мора достављати: квартални извештај о здр</w:t>
      </w:r>
      <w:r>
        <w:t xml:space="preserve">авственој </w:t>
      </w:r>
      <w:r w:rsidRPr="00C76123">
        <w:t xml:space="preserve">исправности производа. </w:t>
      </w:r>
    </w:p>
    <w:p w:rsidR="001D7181" w:rsidRDefault="001D7181" w:rsidP="008F3776">
      <w:pPr>
        <w:ind w:right="-58"/>
        <w:jc w:val="both"/>
      </w:pPr>
    </w:p>
    <w:p w:rsidR="003115FF" w:rsidRDefault="003115FF" w:rsidP="008F3776">
      <w:pPr>
        <w:ind w:right="-58"/>
        <w:jc w:val="both"/>
      </w:pPr>
    </w:p>
    <w:p w:rsidR="003115FF" w:rsidRDefault="003115FF" w:rsidP="008F3776">
      <w:pPr>
        <w:ind w:right="-58"/>
        <w:jc w:val="both"/>
      </w:pPr>
    </w:p>
    <w:p w:rsidR="003115FF" w:rsidRDefault="003115FF" w:rsidP="008F3776">
      <w:pPr>
        <w:ind w:right="-58"/>
        <w:jc w:val="both"/>
      </w:pPr>
    </w:p>
    <w:p w:rsidR="003115FF" w:rsidRDefault="003115FF" w:rsidP="008F3776">
      <w:pPr>
        <w:ind w:right="-58"/>
        <w:jc w:val="both"/>
      </w:pPr>
    </w:p>
    <w:p w:rsidR="004B6BFC" w:rsidRPr="001D7181" w:rsidRDefault="004B6BFC" w:rsidP="000B4AB6">
      <w:pPr>
        <w:ind w:left="373"/>
        <w:jc w:val="both"/>
        <w:rPr>
          <w:b/>
        </w:rPr>
      </w:pPr>
      <w:r w:rsidRPr="001D7181">
        <w:rPr>
          <w:b/>
          <w:u w:val="single"/>
        </w:rPr>
        <w:lastRenderedPageBreak/>
        <w:t>Напомена:</w:t>
      </w:r>
    </w:p>
    <w:p w:rsidR="004B6BFC" w:rsidRPr="00490196" w:rsidRDefault="004B6BFC" w:rsidP="000B4AB6">
      <w:pPr>
        <w:ind w:left="373" w:right="-58" w:firstLine="50"/>
        <w:jc w:val="both"/>
      </w:pPr>
      <w:r w:rsidRPr="00D21D64">
        <w:rPr>
          <w:b/>
        </w:rPr>
        <w:t>I</w:t>
      </w:r>
      <w:r w:rsidRPr="00490196">
        <w:t xml:space="preserve"> Производи морају задовољавати важеће Законе, Правилнике и прописе Републике Србије за врсту животне намирнице која се испоручује:</w:t>
      </w:r>
    </w:p>
    <w:p w:rsidR="004B6BFC" w:rsidRPr="001D7181" w:rsidRDefault="004B6BFC" w:rsidP="003D6F6D">
      <w:pPr>
        <w:pStyle w:val="ListParagraph"/>
        <w:numPr>
          <w:ilvl w:val="0"/>
          <w:numId w:val="24"/>
        </w:numPr>
        <w:tabs>
          <w:tab w:val="left" w:pos="484"/>
        </w:tabs>
        <w:jc w:val="both"/>
      </w:pPr>
      <w:r w:rsidRPr="001D7181">
        <w:t>Закон о безбедности хране („Службени гласник Републике Србије“, број</w:t>
      </w:r>
      <w:r w:rsidRPr="001D7181">
        <w:rPr>
          <w:spacing w:val="2"/>
        </w:rPr>
        <w:t xml:space="preserve"> </w:t>
      </w:r>
      <w:r w:rsidRPr="001D7181">
        <w:t>41/2009),</w:t>
      </w:r>
    </w:p>
    <w:p w:rsidR="004B6BFC" w:rsidRPr="001D7181" w:rsidRDefault="004B6BFC" w:rsidP="003D6F6D">
      <w:pPr>
        <w:pStyle w:val="ListParagraph"/>
        <w:numPr>
          <w:ilvl w:val="0"/>
          <w:numId w:val="24"/>
        </w:numPr>
        <w:tabs>
          <w:tab w:val="left" w:pos="506"/>
        </w:tabs>
        <w:ind w:right="-58"/>
        <w:jc w:val="both"/>
      </w:pPr>
      <w:r w:rsidRPr="001D7181">
        <w:t>Правилник о квалитету жита, млинских и пекарских производа, тестенина и брзо смрзнутих теста („Службени лист СРЈ“, број 52/95 и „Службени лист СЦГ“ број 56/2003 и</w:t>
      </w:r>
      <w:r w:rsidRPr="001D7181">
        <w:rPr>
          <w:spacing w:val="45"/>
        </w:rPr>
        <w:t xml:space="preserve"> </w:t>
      </w:r>
      <w:r w:rsidRPr="001D7181">
        <w:t>4/200),</w:t>
      </w:r>
    </w:p>
    <w:p w:rsidR="004B6BFC" w:rsidRPr="001D7181" w:rsidRDefault="004B6BFC" w:rsidP="003D6F6D">
      <w:pPr>
        <w:pStyle w:val="ListParagraph"/>
        <w:numPr>
          <w:ilvl w:val="0"/>
          <w:numId w:val="24"/>
        </w:numPr>
        <w:tabs>
          <w:tab w:val="left" w:pos="501"/>
        </w:tabs>
        <w:ind w:right="-58"/>
        <w:jc w:val="both"/>
      </w:pPr>
      <w:r w:rsidRPr="001D7181">
        <w:t>Правилник о условима у погледу здравствене исправности предмета опште употребе који се могу стављати у промет („Службени лист СФРЈ“, број 26/83,61/84, 56/86, 50/89,</w:t>
      </w:r>
      <w:r w:rsidRPr="001D7181">
        <w:rPr>
          <w:spacing w:val="-8"/>
        </w:rPr>
        <w:t xml:space="preserve"> </w:t>
      </w:r>
      <w:r w:rsidRPr="001D7181">
        <w:t>18/91),</w:t>
      </w:r>
    </w:p>
    <w:p w:rsidR="004B6BFC" w:rsidRPr="001D7181" w:rsidRDefault="004B6BFC" w:rsidP="003D6F6D">
      <w:pPr>
        <w:pStyle w:val="ListParagraph"/>
        <w:numPr>
          <w:ilvl w:val="0"/>
          <w:numId w:val="24"/>
        </w:numPr>
        <w:tabs>
          <w:tab w:val="left" w:pos="513"/>
        </w:tabs>
        <w:ind w:right="-58"/>
        <w:jc w:val="both"/>
      </w:pPr>
      <w:r w:rsidRPr="001D7181">
        <w:t>Правилник о максимално дозвољеним количинама остатака средстава за заштиту биља у храни и храни за животиње и о храни и храни за животиње</w:t>
      </w:r>
      <w:r w:rsidR="00A96C8D">
        <w:t xml:space="preserve"> </w:t>
      </w:r>
      <w:r w:rsidRPr="001D7181">
        <w:t>за коју се утврђују максимално дозвољене количине остатака средстава за заштиту биља (</w:t>
      </w:r>
      <w:r w:rsidR="00D21D64">
        <w:t>„</w:t>
      </w:r>
      <w:r w:rsidRPr="001D7181">
        <w:t>Сл</w:t>
      </w:r>
      <w:r w:rsidR="00D21D64">
        <w:t>.</w:t>
      </w:r>
      <w:r w:rsidRPr="001D7181">
        <w:t>гласник РС“, број</w:t>
      </w:r>
      <w:r w:rsidRPr="001D7181">
        <w:rPr>
          <w:spacing w:val="-2"/>
        </w:rPr>
        <w:t xml:space="preserve"> </w:t>
      </w:r>
      <w:r w:rsidRPr="001D7181">
        <w:t>29/2014),</w:t>
      </w:r>
    </w:p>
    <w:p w:rsidR="004B6BFC" w:rsidRPr="001D7181" w:rsidRDefault="004B6BFC" w:rsidP="003D6F6D">
      <w:pPr>
        <w:pStyle w:val="ListParagraph"/>
        <w:numPr>
          <w:ilvl w:val="0"/>
          <w:numId w:val="24"/>
        </w:numPr>
        <w:tabs>
          <w:tab w:val="left" w:pos="487"/>
        </w:tabs>
        <w:ind w:right="-58"/>
        <w:jc w:val="both"/>
      </w:pPr>
      <w:r w:rsidRPr="001D7181">
        <w:t>Правилник о квалитету и условима употребе адитива у намирницама и о другим захтевима за адитиве и њихове мешавине („Службени лист СЦГ“, број 56/2003 и додатак „Самостални чланови Правилника о изменама и допунама Правилника о квалитету и условима употребе адитива у намирницамаи о другим захтевима за адитиве и њихове мешавине-„Службени лист СЦГ“, број</w:t>
      </w:r>
      <w:r w:rsidRPr="001D7181">
        <w:rPr>
          <w:spacing w:val="-1"/>
        </w:rPr>
        <w:t xml:space="preserve"> </w:t>
      </w:r>
      <w:r w:rsidRPr="001D7181">
        <w:t>16/2005.),</w:t>
      </w:r>
    </w:p>
    <w:p w:rsidR="004B6BFC" w:rsidRPr="001D7181" w:rsidRDefault="004B6BFC" w:rsidP="003D6F6D">
      <w:pPr>
        <w:pStyle w:val="ListParagraph"/>
        <w:numPr>
          <w:ilvl w:val="0"/>
          <w:numId w:val="24"/>
        </w:numPr>
        <w:tabs>
          <w:tab w:val="left" w:pos="499"/>
        </w:tabs>
        <w:ind w:right="-58"/>
        <w:jc w:val="both"/>
      </w:pPr>
      <w:r w:rsidRPr="001D7181">
        <w:t>Правилник</w:t>
      </w:r>
      <w:r w:rsidRPr="000B4AB6">
        <w:rPr>
          <w:spacing w:val="10"/>
        </w:rPr>
        <w:t xml:space="preserve"> </w:t>
      </w:r>
      <w:r w:rsidRPr="001D7181">
        <w:t>о</w:t>
      </w:r>
      <w:r w:rsidRPr="000B4AB6">
        <w:rPr>
          <w:spacing w:val="14"/>
        </w:rPr>
        <w:t xml:space="preserve"> </w:t>
      </w:r>
      <w:r w:rsidRPr="001D7181">
        <w:t>општим</w:t>
      </w:r>
      <w:r w:rsidRPr="000B4AB6">
        <w:rPr>
          <w:spacing w:val="13"/>
        </w:rPr>
        <w:t xml:space="preserve"> </w:t>
      </w:r>
      <w:r w:rsidRPr="001D7181">
        <w:t>и</w:t>
      </w:r>
      <w:r w:rsidRPr="000B4AB6">
        <w:rPr>
          <w:spacing w:val="11"/>
        </w:rPr>
        <w:t xml:space="preserve"> </w:t>
      </w:r>
      <w:r w:rsidRPr="001D7181">
        <w:t>посебним</w:t>
      </w:r>
      <w:r w:rsidRPr="000B4AB6">
        <w:rPr>
          <w:spacing w:val="13"/>
        </w:rPr>
        <w:t xml:space="preserve"> </w:t>
      </w:r>
      <w:r w:rsidRPr="001D7181">
        <w:t>условима</w:t>
      </w:r>
      <w:r w:rsidRPr="000B4AB6">
        <w:rPr>
          <w:spacing w:val="14"/>
        </w:rPr>
        <w:t xml:space="preserve"> </w:t>
      </w:r>
      <w:r w:rsidRPr="001D7181">
        <w:t>хигијене</w:t>
      </w:r>
      <w:r w:rsidRPr="000B4AB6">
        <w:rPr>
          <w:spacing w:val="13"/>
        </w:rPr>
        <w:t xml:space="preserve"> </w:t>
      </w:r>
      <w:r w:rsidRPr="001D7181">
        <w:t>хране</w:t>
      </w:r>
      <w:r w:rsidRPr="000B4AB6">
        <w:rPr>
          <w:spacing w:val="14"/>
        </w:rPr>
        <w:t xml:space="preserve"> </w:t>
      </w:r>
      <w:r w:rsidRPr="001D7181">
        <w:t>у</w:t>
      </w:r>
      <w:r w:rsidRPr="000B4AB6">
        <w:rPr>
          <w:spacing w:val="11"/>
        </w:rPr>
        <w:t xml:space="preserve"> </w:t>
      </w:r>
      <w:r w:rsidRPr="001D7181">
        <w:t>било</w:t>
      </w:r>
      <w:r w:rsidRPr="000B4AB6">
        <w:rPr>
          <w:spacing w:val="14"/>
        </w:rPr>
        <w:t xml:space="preserve"> </w:t>
      </w:r>
      <w:r w:rsidRPr="001D7181">
        <w:t>којој</w:t>
      </w:r>
      <w:r w:rsidRPr="000B4AB6">
        <w:rPr>
          <w:spacing w:val="10"/>
        </w:rPr>
        <w:t xml:space="preserve"> </w:t>
      </w:r>
      <w:r w:rsidRPr="001D7181">
        <w:t>фази</w:t>
      </w:r>
      <w:r w:rsidRPr="000B4AB6">
        <w:rPr>
          <w:spacing w:val="13"/>
        </w:rPr>
        <w:t xml:space="preserve"> </w:t>
      </w:r>
      <w:r w:rsidRPr="001D7181">
        <w:t>производње,</w:t>
      </w:r>
      <w:r w:rsidRPr="000B4AB6">
        <w:rPr>
          <w:spacing w:val="10"/>
        </w:rPr>
        <w:t xml:space="preserve"> </w:t>
      </w:r>
      <w:r w:rsidRPr="001D7181">
        <w:t>прераде</w:t>
      </w:r>
      <w:r w:rsidRPr="000B4AB6">
        <w:rPr>
          <w:spacing w:val="11"/>
        </w:rPr>
        <w:t xml:space="preserve"> </w:t>
      </w:r>
      <w:r w:rsidRPr="001D7181">
        <w:t>и</w:t>
      </w:r>
      <w:r w:rsidRPr="000B4AB6">
        <w:rPr>
          <w:spacing w:val="12"/>
        </w:rPr>
        <w:t xml:space="preserve"> </w:t>
      </w:r>
      <w:r w:rsidRPr="001D7181">
        <w:t>промета</w:t>
      </w:r>
      <w:r w:rsidRPr="000B4AB6">
        <w:rPr>
          <w:spacing w:val="25"/>
        </w:rPr>
        <w:t xml:space="preserve"> </w:t>
      </w:r>
      <w:r w:rsidRPr="001D7181">
        <w:t>(„Сл</w:t>
      </w:r>
      <w:r w:rsidR="00D21D64">
        <w:t>.</w:t>
      </w:r>
      <w:r w:rsidR="000B4AB6">
        <w:t>гласник РС“, број</w:t>
      </w:r>
      <w:r w:rsidRPr="001D7181">
        <w:t xml:space="preserve"> 72/2010),</w:t>
      </w:r>
    </w:p>
    <w:p w:rsidR="004B6BFC" w:rsidRPr="001D7181" w:rsidRDefault="004B6BFC" w:rsidP="003D6F6D">
      <w:pPr>
        <w:pStyle w:val="ListParagraph"/>
        <w:numPr>
          <w:ilvl w:val="0"/>
          <w:numId w:val="24"/>
        </w:numPr>
        <w:tabs>
          <w:tab w:val="left" w:pos="535"/>
        </w:tabs>
        <w:ind w:right="-58"/>
        <w:jc w:val="both"/>
      </w:pPr>
      <w:r w:rsidRPr="001D7181">
        <w:t>Закон о здравственој исправности предмета опште употребе („</w:t>
      </w:r>
      <w:r w:rsidR="00D21D64" w:rsidRPr="001D7181">
        <w:t>Сл</w:t>
      </w:r>
      <w:r w:rsidR="00D21D64">
        <w:t>.гласник РС</w:t>
      </w:r>
      <w:r w:rsidRPr="001D7181">
        <w:t>“, број 92/2011),</w:t>
      </w:r>
    </w:p>
    <w:p w:rsidR="004B6BFC" w:rsidRPr="001D7181" w:rsidRDefault="004B6BFC" w:rsidP="003D6F6D">
      <w:pPr>
        <w:pStyle w:val="ListParagraph"/>
        <w:numPr>
          <w:ilvl w:val="0"/>
          <w:numId w:val="24"/>
        </w:numPr>
        <w:tabs>
          <w:tab w:val="left" w:pos="511"/>
        </w:tabs>
        <w:ind w:right="-58"/>
        <w:jc w:val="both"/>
      </w:pPr>
      <w:r w:rsidRPr="001D7181">
        <w:t>Правилник о санитарно-хигијенским условима за објекте у којима се обавља производња и промет животних намирница и предмета опште употребе („Службени гласник Републике Србије“, број 6/97,</w:t>
      </w:r>
      <w:r w:rsidRPr="001D7181">
        <w:rPr>
          <w:spacing w:val="-7"/>
        </w:rPr>
        <w:t xml:space="preserve"> </w:t>
      </w:r>
      <w:r w:rsidRPr="001D7181">
        <w:t>52/97),</w:t>
      </w:r>
    </w:p>
    <w:p w:rsidR="004B6BFC" w:rsidRPr="001D7181" w:rsidRDefault="004B6BFC" w:rsidP="003D6F6D">
      <w:pPr>
        <w:pStyle w:val="ListParagraph"/>
        <w:numPr>
          <w:ilvl w:val="0"/>
          <w:numId w:val="24"/>
        </w:numPr>
        <w:tabs>
          <w:tab w:val="left" w:pos="484"/>
        </w:tabs>
        <w:ind w:right="-58"/>
        <w:jc w:val="both"/>
      </w:pPr>
      <w:r w:rsidRPr="001D7181">
        <w:t>Правилник о декларисању, означавању и рекламирању хране</w:t>
      </w:r>
      <w:r w:rsidR="00D21D64" w:rsidRPr="00D21D64">
        <w:t xml:space="preserve"> </w:t>
      </w:r>
      <w:r w:rsidR="00D21D64">
        <w:t>(„</w:t>
      </w:r>
      <w:r w:rsidR="00D21D64" w:rsidRPr="001D7181">
        <w:t>Сл</w:t>
      </w:r>
      <w:r w:rsidR="00D21D64">
        <w:t>.гласник РС“</w:t>
      </w:r>
      <w:r w:rsidRPr="001D7181">
        <w:t>,</w:t>
      </w:r>
      <w:r w:rsidR="00D21D64">
        <w:t xml:space="preserve"> број</w:t>
      </w:r>
      <w:r w:rsidRPr="001D7181">
        <w:rPr>
          <w:spacing w:val="-10"/>
        </w:rPr>
        <w:t xml:space="preserve"> </w:t>
      </w:r>
      <w:r w:rsidRPr="001D7181">
        <w:t>19/2017</w:t>
      </w:r>
      <w:r w:rsidR="00D21D64">
        <w:t>)</w:t>
      </w:r>
    </w:p>
    <w:p w:rsidR="004B6BFC" w:rsidRPr="001D7181" w:rsidRDefault="004B6BFC" w:rsidP="003D6F6D">
      <w:pPr>
        <w:pStyle w:val="ListParagraph"/>
        <w:numPr>
          <w:ilvl w:val="0"/>
          <w:numId w:val="24"/>
        </w:numPr>
        <w:tabs>
          <w:tab w:val="left" w:pos="484"/>
        </w:tabs>
        <w:ind w:right="-58"/>
        <w:jc w:val="both"/>
      </w:pPr>
      <w:r w:rsidRPr="001D7181">
        <w:t>Правилник о декларисању, означавању и рекламирању хране ("Сл. гласник РС", бр. 85/2013 и 101/2013) и друге сходно врсти и категорији животних намирница за које се</w:t>
      </w:r>
      <w:r w:rsidRPr="001D7181">
        <w:rPr>
          <w:spacing w:val="-10"/>
        </w:rPr>
        <w:t xml:space="preserve"> </w:t>
      </w:r>
      <w:r w:rsidRPr="001D7181">
        <w:t>конкурише</w:t>
      </w:r>
    </w:p>
    <w:p w:rsidR="004B6BFC" w:rsidRPr="001D7181" w:rsidRDefault="004B6BFC" w:rsidP="000B4AB6">
      <w:pPr>
        <w:ind w:left="373" w:right="-58"/>
        <w:jc w:val="both"/>
      </w:pPr>
      <w:r w:rsidRPr="00D21D64">
        <w:rPr>
          <w:b/>
        </w:rPr>
        <w:t>II</w:t>
      </w:r>
      <w:r w:rsidRPr="001D7181">
        <w:rPr>
          <w:b/>
        </w:rPr>
        <w:t xml:space="preserve"> </w:t>
      </w:r>
      <w:r w:rsidRPr="001D7181">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 производа.</w:t>
      </w:r>
    </w:p>
    <w:p w:rsidR="004B6BFC" w:rsidRPr="00490196" w:rsidRDefault="004B6BFC" w:rsidP="000B4AB6">
      <w:pPr>
        <w:ind w:left="373"/>
        <w:jc w:val="both"/>
      </w:pPr>
      <w:r w:rsidRPr="00490196">
        <w:t>Наручилац на пријему контролише карактеристике производа, а по захтевима везаним за безбедност хране што подразумева:</w:t>
      </w:r>
    </w:p>
    <w:p w:rsidR="004B6BFC" w:rsidRPr="001D7181" w:rsidRDefault="004B6BFC" w:rsidP="003D6F6D">
      <w:pPr>
        <w:pStyle w:val="ListParagraph"/>
        <w:numPr>
          <w:ilvl w:val="0"/>
          <w:numId w:val="24"/>
        </w:numPr>
        <w:tabs>
          <w:tab w:val="left" w:pos="484"/>
        </w:tabs>
        <w:ind w:right="-58"/>
        <w:jc w:val="both"/>
      </w:pPr>
      <w:r w:rsidRPr="000B4AB6">
        <w:rPr>
          <w:b/>
        </w:rPr>
        <w:t xml:space="preserve"> </w:t>
      </w:r>
      <w:r w:rsidRPr="001D7181">
        <w:t>Правилно декларисање производа, а садржај да поседује органолептичке карактеристике својствене тржишном типу робе.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w:t>
      </w:r>
      <w:r w:rsidRPr="000B4AB6">
        <w:rPr>
          <w:spacing w:val="-35"/>
        </w:rPr>
        <w:t xml:space="preserve"> </w:t>
      </w:r>
      <w:r w:rsidRPr="001D7181">
        <w:t>се</w:t>
      </w:r>
      <w:r w:rsidR="000B4AB6" w:rsidRPr="000B4AB6">
        <w:t xml:space="preserve"> </w:t>
      </w:r>
      <w:r w:rsidRPr="001D7181">
        <w:t>вршити по „принципу случајног узорка“.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целокупнa испорика.</w:t>
      </w:r>
    </w:p>
    <w:p w:rsidR="004B6BFC" w:rsidRPr="001D7181" w:rsidRDefault="004B6BFC" w:rsidP="003D6F6D">
      <w:pPr>
        <w:pStyle w:val="ListParagraph"/>
        <w:numPr>
          <w:ilvl w:val="0"/>
          <w:numId w:val="24"/>
        </w:numPr>
        <w:tabs>
          <w:tab w:val="left" w:pos="484"/>
        </w:tabs>
        <w:ind w:right="-58"/>
        <w:jc w:val="both"/>
      </w:pPr>
      <w:r w:rsidRPr="001D7181">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1D7181">
        <w:rPr>
          <w:spacing w:val="-13"/>
        </w:rPr>
        <w:t xml:space="preserve"> </w:t>
      </w:r>
      <w:r w:rsidRPr="001D7181">
        <w:t>...</w:t>
      </w:r>
    </w:p>
    <w:p w:rsidR="004B6BFC" w:rsidRPr="001D7181" w:rsidRDefault="004B6BFC" w:rsidP="003D6F6D">
      <w:pPr>
        <w:pStyle w:val="ListParagraph"/>
        <w:numPr>
          <w:ilvl w:val="0"/>
          <w:numId w:val="24"/>
        </w:numPr>
        <w:tabs>
          <w:tab w:val="left" w:pos="535"/>
        </w:tabs>
        <w:ind w:right="-58"/>
        <w:jc w:val="both"/>
      </w:pPr>
      <w:r w:rsidRPr="001D7181">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4B6BFC" w:rsidRPr="001D7181" w:rsidRDefault="004B6BFC" w:rsidP="003D6F6D">
      <w:pPr>
        <w:pStyle w:val="ListParagraph"/>
        <w:numPr>
          <w:ilvl w:val="0"/>
          <w:numId w:val="11"/>
        </w:numPr>
        <w:tabs>
          <w:tab w:val="left" w:pos="575"/>
        </w:tabs>
        <w:ind w:right="-58" w:firstLine="0"/>
        <w:jc w:val="both"/>
      </w:pPr>
      <w:r w:rsidRPr="001D7181">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w:t>
      </w:r>
      <w:r w:rsidRPr="000B4AB6">
        <w:rPr>
          <w:spacing w:val="-5"/>
        </w:rPr>
        <w:t xml:space="preserve"> </w:t>
      </w:r>
      <w:r w:rsidRPr="001D7181">
        <w:t>бити</w:t>
      </w:r>
      <w:r w:rsidR="000B4AB6" w:rsidRPr="000B4AB6">
        <w:t xml:space="preserve"> </w:t>
      </w:r>
      <w:r w:rsidRPr="001D7181">
        <w:t>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w:t>
      </w:r>
      <w:r w:rsidR="000B4AB6" w:rsidRPr="000B4AB6">
        <w:t xml:space="preserve"> </w:t>
      </w:r>
      <w:r w:rsidRPr="001D7181">
        <w:t xml:space="preserve">захтевима Закона о техничким захтевима за производе и </w:t>
      </w:r>
      <w:r w:rsidRPr="001D7181">
        <w:lastRenderedPageBreak/>
        <w:t>оцењивање усаглашености обављати лабораторијама именованог тела за оцену усаглашености по избору наручиоца, а за рачун и за терет испоручиоца.</w:t>
      </w:r>
    </w:p>
    <w:p w:rsidR="004B6BFC" w:rsidRPr="001D7181" w:rsidRDefault="004B6BFC" w:rsidP="003D6F6D">
      <w:pPr>
        <w:pStyle w:val="ListParagraph"/>
        <w:numPr>
          <w:ilvl w:val="0"/>
          <w:numId w:val="11"/>
        </w:numPr>
        <w:tabs>
          <w:tab w:val="left" w:pos="595"/>
        </w:tabs>
        <w:ind w:left="594" w:hanging="222"/>
        <w:jc w:val="both"/>
      </w:pPr>
      <w:r w:rsidRPr="001D7181">
        <w:t>Испоруке ће се обављати према требовању и динамици коју одреди</w:t>
      </w:r>
      <w:r w:rsidRPr="001D7181">
        <w:rPr>
          <w:spacing w:val="-32"/>
        </w:rPr>
        <w:t xml:space="preserve"> </w:t>
      </w:r>
      <w:r w:rsidRPr="001D7181">
        <w:t>Наручилац.</w:t>
      </w:r>
    </w:p>
    <w:p w:rsidR="004B6BFC" w:rsidRPr="00490196" w:rsidRDefault="004B6BFC" w:rsidP="003D6F6D">
      <w:pPr>
        <w:pStyle w:val="ListParagraph"/>
        <w:numPr>
          <w:ilvl w:val="0"/>
          <w:numId w:val="11"/>
        </w:numPr>
        <w:tabs>
          <w:tab w:val="left" w:pos="595"/>
          <w:tab w:val="left" w:pos="14884"/>
        </w:tabs>
        <w:ind w:right="-58" w:firstLine="0"/>
        <w:jc w:val="both"/>
      </w:pPr>
      <w:r w:rsidRPr="00490196">
        <w:t>Добављач је у обавези да се придржава рокова испоруке датих у понуди , сатнице и начина</w:t>
      </w:r>
      <w:r w:rsidRPr="00490196">
        <w:rPr>
          <w:spacing w:val="-35"/>
        </w:rPr>
        <w:t xml:space="preserve"> </w:t>
      </w:r>
      <w:r w:rsidRPr="00490196">
        <w:t>транспорта за испоруку робе коју ће писаним или телефонским путем добити од</w:t>
      </w:r>
      <w:r w:rsidRPr="00490196">
        <w:rPr>
          <w:spacing w:val="-18"/>
        </w:rPr>
        <w:t xml:space="preserve"> </w:t>
      </w:r>
      <w:r w:rsidRPr="00490196">
        <w:t>Наручиоца.</w:t>
      </w:r>
    </w:p>
    <w:p w:rsidR="004B6BFC" w:rsidRPr="001D7181" w:rsidRDefault="004B6BFC" w:rsidP="003D6F6D">
      <w:pPr>
        <w:pStyle w:val="ListParagraph"/>
        <w:numPr>
          <w:ilvl w:val="0"/>
          <w:numId w:val="11"/>
        </w:numPr>
        <w:tabs>
          <w:tab w:val="left" w:pos="595"/>
          <w:tab w:val="left" w:pos="14884"/>
        </w:tabs>
        <w:ind w:right="-58" w:firstLine="0"/>
        <w:jc w:val="both"/>
      </w:pPr>
      <w:r w:rsidRPr="001D7181">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1D7181">
        <w:rPr>
          <w:spacing w:val="-4"/>
        </w:rPr>
        <w:t xml:space="preserve"> </w:t>
      </w:r>
      <w:r w:rsidRPr="001D7181">
        <w:t>интереса.</w:t>
      </w:r>
    </w:p>
    <w:p w:rsidR="004B6BFC" w:rsidRPr="001D7181" w:rsidRDefault="004B6BFC" w:rsidP="003D6F6D">
      <w:pPr>
        <w:pStyle w:val="ListParagraph"/>
        <w:numPr>
          <w:ilvl w:val="0"/>
          <w:numId w:val="11"/>
        </w:numPr>
        <w:tabs>
          <w:tab w:val="left" w:pos="645"/>
          <w:tab w:val="left" w:pos="14884"/>
        </w:tabs>
        <w:ind w:right="-58" w:firstLine="0"/>
        <w:jc w:val="both"/>
      </w:pPr>
      <w:r w:rsidRPr="001D7181">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1D7181">
        <w:rPr>
          <w:spacing w:val="-9"/>
        </w:rPr>
        <w:t xml:space="preserve"> </w:t>
      </w:r>
      <w:r w:rsidRPr="001D7181">
        <w:t>ефикасност.</w:t>
      </w:r>
    </w:p>
    <w:p w:rsidR="004B6BFC" w:rsidRPr="001D7181" w:rsidRDefault="004B6BFC" w:rsidP="003D6F6D">
      <w:pPr>
        <w:pStyle w:val="ListParagraph"/>
        <w:numPr>
          <w:ilvl w:val="0"/>
          <w:numId w:val="11"/>
        </w:numPr>
        <w:tabs>
          <w:tab w:val="left" w:pos="746"/>
          <w:tab w:val="left" w:pos="14884"/>
        </w:tabs>
        <w:ind w:right="-58" w:firstLine="0"/>
        <w:jc w:val="both"/>
      </w:pPr>
      <w:r w:rsidRPr="001D7181">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w:t>
      </w:r>
      <w:r w:rsidRPr="001D7181">
        <w:rPr>
          <w:spacing w:val="3"/>
        </w:rPr>
        <w:t xml:space="preserve"> </w:t>
      </w:r>
      <w:r w:rsidRPr="001D7181">
        <w:t>добављачу</w:t>
      </w:r>
      <w:r w:rsidR="0023769F" w:rsidRPr="001D7181">
        <w:t>.</w:t>
      </w:r>
    </w:p>
    <w:p w:rsidR="004B6BFC" w:rsidRPr="001D7181" w:rsidRDefault="004B6BFC" w:rsidP="000B4AB6">
      <w:pPr>
        <w:tabs>
          <w:tab w:val="left" w:pos="14884"/>
        </w:tabs>
        <w:ind w:left="373" w:right="-58"/>
        <w:jc w:val="both"/>
      </w:pPr>
      <w:r w:rsidRPr="001D7181">
        <w:t>Наручилац ће једнострано раскинути уговор уколико се у току трајања уговора згог одступања у квалитету изврши повраћај више од три пута.</w:t>
      </w:r>
    </w:p>
    <w:p w:rsidR="004B6BFC" w:rsidRPr="001D7181" w:rsidRDefault="004B6BFC" w:rsidP="000B4AB6">
      <w:pPr>
        <w:pStyle w:val="BodyText"/>
        <w:jc w:val="both"/>
      </w:pPr>
    </w:p>
    <w:p w:rsidR="004B6BFC" w:rsidRPr="001D7181" w:rsidRDefault="004B6BFC" w:rsidP="000B4AB6">
      <w:pPr>
        <w:pStyle w:val="BodyText"/>
        <w:jc w:val="both"/>
      </w:pPr>
    </w:p>
    <w:p w:rsidR="004B6BFC" w:rsidRPr="001D7181" w:rsidRDefault="004B6BFC" w:rsidP="000B4AB6">
      <w:pPr>
        <w:pStyle w:val="BodyText"/>
        <w:jc w:val="both"/>
      </w:pPr>
    </w:p>
    <w:p w:rsidR="004B6BFC" w:rsidRPr="001D7181" w:rsidRDefault="004B6BFC" w:rsidP="000B4AB6">
      <w:pPr>
        <w:ind w:right="612"/>
        <w:jc w:val="right"/>
        <w:rPr>
          <w:b/>
        </w:rPr>
      </w:pPr>
      <w:r w:rsidRPr="001D7181">
        <w:rPr>
          <w:b/>
        </w:rPr>
        <w:t>Потпис овлашћеног лица</w:t>
      </w:r>
    </w:p>
    <w:p w:rsidR="004B6BFC" w:rsidRPr="001D7181" w:rsidRDefault="004B6BFC" w:rsidP="000B4AB6">
      <w:pPr>
        <w:pStyle w:val="BodyText"/>
        <w:jc w:val="both"/>
        <w:rPr>
          <w:b/>
        </w:rPr>
      </w:pPr>
    </w:p>
    <w:p w:rsidR="000B4AB6" w:rsidRPr="001D7181" w:rsidRDefault="000B4AB6" w:rsidP="000B4AB6">
      <w:pPr>
        <w:ind w:left="3474"/>
        <w:jc w:val="both"/>
        <w:rPr>
          <w:b/>
        </w:rPr>
      </w:pPr>
      <w:r>
        <w:rPr>
          <w:b/>
        </w:rPr>
        <w:t xml:space="preserve">                                                                                                          </w:t>
      </w:r>
      <w:r w:rsidRPr="001D7181">
        <w:rPr>
          <w:b/>
        </w:rPr>
        <w:t>МП</w:t>
      </w:r>
    </w:p>
    <w:p w:rsidR="004B6BFC" w:rsidRPr="001D7181" w:rsidRDefault="009E4A25" w:rsidP="000B4AB6">
      <w:pPr>
        <w:pStyle w:val="BodyText"/>
        <w:jc w:val="both"/>
        <w:rPr>
          <w:b/>
        </w:rPr>
      </w:pPr>
      <w:r>
        <w:rPr>
          <w:noProof/>
          <w:lang w:val="sr-Latn-RS" w:eastAsia="sr-Latn-RS"/>
        </w:rPr>
        <mc:AlternateContent>
          <mc:Choice Requires="wps">
            <w:drawing>
              <wp:anchor distT="4294967295" distB="4294967295" distL="0" distR="0" simplePos="0" relativeHeight="251646976" behindDoc="1" locked="0" layoutInCell="1" allowOverlap="1">
                <wp:simplePos x="0" y="0"/>
                <wp:positionH relativeFrom="page">
                  <wp:posOffset>7968615</wp:posOffset>
                </wp:positionH>
                <wp:positionV relativeFrom="paragraph">
                  <wp:posOffset>202564</wp:posOffset>
                </wp:positionV>
                <wp:extent cx="1525270" cy="0"/>
                <wp:effectExtent l="0" t="0" r="17780" b="19050"/>
                <wp:wrapTopAndBottom/>
                <wp:docPr id="2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7.45pt,15.95pt" to="747.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" strokeweight=".28258mm">
                <w10:wrap type="topAndBottom" anchorx="page"/>
              </v:line>
            </w:pict>
          </mc:Fallback>
        </mc:AlternateContent>
      </w:r>
    </w:p>
    <w:p w:rsidR="004B6BFC" w:rsidRPr="00F93319" w:rsidRDefault="004B6BFC" w:rsidP="004B6BFC">
      <w:pPr>
        <w:spacing w:line="244" w:lineRule="auto"/>
        <w:ind w:left="373" w:right="693"/>
        <w:rPr>
          <w:rFonts w:ascii="Times New Roman" w:hAnsi="Times New Roman" w:cs="Times New Roman"/>
          <w:sz w:val="18"/>
        </w:rPr>
      </w:pPr>
    </w:p>
    <w:p w:rsidR="004B6BFC" w:rsidRDefault="004B6BFC" w:rsidP="004B6BFC">
      <w:pPr>
        <w:spacing w:line="244" w:lineRule="auto"/>
        <w:rPr>
          <w:sz w:val="18"/>
        </w:rPr>
        <w:sectPr w:rsidR="004B6BFC" w:rsidSect="00D96C62">
          <w:pgSz w:w="16850" w:h="11930" w:orient="landscape"/>
          <w:pgMar w:top="760" w:right="1060" w:bottom="522" w:left="822" w:header="0" w:footer="544" w:gutter="0"/>
          <w:cols w:space="720"/>
        </w:sectPr>
      </w:pPr>
    </w:p>
    <w:p w:rsidR="00757EBC" w:rsidRPr="00D21D64" w:rsidRDefault="00757EBC" w:rsidP="00E57CA4">
      <w:pPr>
        <w:pStyle w:val="ListParagraph"/>
        <w:ind w:left="567" w:right="18"/>
        <w:jc w:val="both"/>
        <w:rPr>
          <w:b/>
          <w:bCs/>
          <w:iCs/>
          <w:sz w:val="24"/>
          <w:szCs w:val="24"/>
        </w:rPr>
      </w:pPr>
      <w:r w:rsidRPr="00D21D64">
        <w:rPr>
          <w:b/>
          <w:bCs/>
          <w:iCs/>
          <w:sz w:val="24"/>
          <w:szCs w:val="24"/>
        </w:rPr>
        <w:lastRenderedPageBreak/>
        <w:t xml:space="preserve">III УСЛОВИ ЗА УЧЕШЋЕ У ПОСТУПКУ ЈАВНЕ НАБАВКЕ ИЗ ЧЛАНА 75.И 76. ЗАКОНА И УПУТСТВО КАКО СЕ ДОКАЗУЈЕ ИСПУЊЕНОСТ ТИХ УСЛОВА </w:t>
      </w:r>
    </w:p>
    <w:p w:rsidR="00757EBC" w:rsidRPr="00757EBC" w:rsidRDefault="00757EBC" w:rsidP="00E57CA4">
      <w:pPr>
        <w:pStyle w:val="ListParagraph"/>
        <w:ind w:left="567" w:right="18"/>
        <w:jc w:val="both"/>
        <w:rPr>
          <w:b/>
          <w:bCs/>
          <w:i/>
          <w:iCs/>
        </w:rPr>
      </w:pPr>
    </w:p>
    <w:p w:rsidR="00757EBC" w:rsidRPr="00D21D64" w:rsidRDefault="00757EBC" w:rsidP="003D6F6D">
      <w:pPr>
        <w:pStyle w:val="ListParagraph"/>
        <w:widowControl/>
        <w:numPr>
          <w:ilvl w:val="0"/>
          <w:numId w:val="51"/>
        </w:numPr>
        <w:autoSpaceDE/>
        <w:autoSpaceDN/>
        <w:ind w:right="18"/>
        <w:rPr>
          <w:b/>
          <w:bCs/>
          <w:iCs/>
        </w:rPr>
      </w:pPr>
      <w:r w:rsidRPr="00D21D64">
        <w:rPr>
          <w:b/>
          <w:bCs/>
          <w:iCs/>
        </w:rPr>
        <w:t>УСЛОВИ ЗА УЧЕШЋЕ У ПОСТУПКУ ЈАВНЕ НАБАВКЕ ИЗ ЧЛАНА 75. И 76.ЗАКОНА</w:t>
      </w:r>
    </w:p>
    <w:p w:rsidR="00757EBC" w:rsidRPr="00757EBC" w:rsidRDefault="00757EBC" w:rsidP="00E57CA4">
      <w:pPr>
        <w:pStyle w:val="ListParagraph"/>
        <w:ind w:left="567" w:right="18"/>
        <w:jc w:val="both"/>
        <w:rPr>
          <w:b/>
          <w:bCs/>
          <w:i/>
          <w:iCs/>
        </w:rPr>
      </w:pPr>
    </w:p>
    <w:p w:rsidR="00757EBC" w:rsidRPr="00757EBC" w:rsidRDefault="00757EBC" w:rsidP="003D6F6D">
      <w:pPr>
        <w:pStyle w:val="ListParagraph"/>
        <w:widowControl/>
        <w:numPr>
          <w:ilvl w:val="1"/>
          <w:numId w:val="31"/>
        </w:numPr>
        <w:suppressAutoHyphens/>
        <w:autoSpaceDE/>
        <w:autoSpaceDN/>
        <w:ind w:left="567" w:right="18"/>
        <w:jc w:val="both"/>
        <w:rPr>
          <w:iCs/>
        </w:rPr>
      </w:pPr>
      <w:r w:rsidRPr="00757EBC">
        <w:rPr>
          <w:iCs/>
        </w:rPr>
        <w:t xml:space="preserve">Право на учешће у поступку предметне јавне набавке мале вредности има </w:t>
      </w:r>
      <w:r w:rsidR="004B15AE">
        <w:rPr>
          <w:iCs/>
          <w:lang w:val="sr-Cyrl-RS"/>
        </w:rPr>
        <w:t>П</w:t>
      </w:r>
      <w:r w:rsidRPr="00757EBC">
        <w:rPr>
          <w:iCs/>
        </w:rPr>
        <w:t xml:space="preserve">онуђач који испуњава </w:t>
      </w:r>
      <w:r w:rsidRPr="00757EBC">
        <w:rPr>
          <w:b/>
          <w:iCs/>
        </w:rPr>
        <w:t>обавезне услове</w:t>
      </w:r>
      <w:r w:rsidRPr="00757EBC">
        <w:rPr>
          <w:iCs/>
        </w:rPr>
        <w:t xml:space="preserve"> за учешће у поступку јавне набавке дефинисане чл. 75. Закона, и то:</w:t>
      </w:r>
    </w:p>
    <w:p w:rsidR="00757EBC" w:rsidRPr="00757EBC" w:rsidRDefault="00757EBC" w:rsidP="003D6F6D">
      <w:pPr>
        <w:pStyle w:val="ListParagraph"/>
        <w:widowControl/>
        <w:numPr>
          <w:ilvl w:val="0"/>
          <w:numId w:val="32"/>
        </w:numPr>
        <w:tabs>
          <w:tab w:val="clear" w:pos="0"/>
          <w:tab w:val="num" w:pos="142"/>
        </w:tabs>
        <w:suppressAutoHyphens/>
        <w:autoSpaceDE/>
        <w:autoSpaceDN/>
        <w:ind w:left="567" w:right="18" w:hanging="425"/>
        <w:jc w:val="both"/>
      </w:pPr>
      <w:r w:rsidRPr="00757EBC">
        <w:rPr>
          <w:iCs/>
        </w:rPr>
        <w:t>Да је регистрован код надлежног органа, односно уписан у одговарајући регистар</w:t>
      </w:r>
      <w:r w:rsidRPr="00757EBC">
        <w:rPr>
          <w:iCs/>
          <w:lang w:val="sr-Cyrl-CS"/>
        </w:rPr>
        <w:t xml:space="preserve"> </w:t>
      </w:r>
      <w:r w:rsidRPr="00757EBC">
        <w:rPr>
          <w:i/>
          <w:iCs/>
          <w:lang w:val="sr-Cyrl-CS"/>
        </w:rPr>
        <w:t>(чл. 75. ст. 1. тач. 1) Закона);</w:t>
      </w:r>
    </w:p>
    <w:p w:rsidR="00757EBC" w:rsidRPr="00757EBC" w:rsidRDefault="00757EBC" w:rsidP="003D6F6D">
      <w:pPr>
        <w:pStyle w:val="ListParagraph"/>
        <w:widowControl/>
        <w:numPr>
          <w:ilvl w:val="0"/>
          <w:numId w:val="32"/>
        </w:numPr>
        <w:suppressAutoHyphens/>
        <w:autoSpaceDE/>
        <w:autoSpaceDN/>
        <w:ind w:left="567" w:right="18"/>
        <w:jc w:val="both"/>
      </w:pPr>
      <w:r w:rsidRPr="00757EB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57EBC">
        <w:rPr>
          <w:lang w:val="sr-Cyrl-CS"/>
        </w:rPr>
        <w:t xml:space="preserve"> </w:t>
      </w:r>
      <w:r w:rsidRPr="00757EBC">
        <w:rPr>
          <w:i/>
          <w:iCs/>
          <w:lang w:val="sr-Cyrl-CS"/>
        </w:rPr>
        <w:t>(чл. 75. ст. 1. тач. 2) Закона);</w:t>
      </w:r>
    </w:p>
    <w:p w:rsidR="00757EBC" w:rsidRPr="00757EBC" w:rsidRDefault="00757EBC" w:rsidP="003D6F6D">
      <w:pPr>
        <w:pStyle w:val="ListParagraph"/>
        <w:widowControl/>
        <w:numPr>
          <w:ilvl w:val="0"/>
          <w:numId w:val="32"/>
        </w:numPr>
        <w:suppressAutoHyphens/>
        <w:autoSpaceDE/>
        <w:autoSpaceDN/>
        <w:ind w:left="567" w:right="18"/>
        <w:jc w:val="both"/>
      </w:pPr>
      <w:r w:rsidRPr="00757EB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57EBC">
        <w:rPr>
          <w:i/>
          <w:iCs/>
          <w:lang w:val="sr-Cyrl-CS"/>
        </w:rPr>
        <w:t>(чл. 75. ст. 1. тач. 4) Закона);</w:t>
      </w:r>
    </w:p>
    <w:p w:rsidR="00757EBC" w:rsidRPr="00757EBC" w:rsidRDefault="00757EBC" w:rsidP="003D6F6D">
      <w:pPr>
        <w:pStyle w:val="ListParagraph"/>
        <w:widowControl/>
        <w:numPr>
          <w:ilvl w:val="0"/>
          <w:numId w:val="32"/>
        </w:numPr>
        <w:suppressAutoHyphens/>
        <w:autoSpaceDE/>
        <w:autoSpaceDN/>
        <w:ind w:left="567" w:right="18"/>
        <w:jc w:val="both"/>
        <w:rPr>
          <w:b/>
          <w:i/>
        </w:rPr>
      </w:pPr>
      <w:r w:rsidRPr="00757EBC">
        <w:t>Да има важећу дозволу надлежног органа за обављање делатности која је предмет јавне набавке</w:t>
      </w:r>
      <w:r w:rsidRPr="00757EBC">
        <w:rPr>
          <w:lang w:val="sr-Cyrl-CS"/>
        </w:rPr>
        <w:t xml:space="preserve"> </w:t>
      </w:r>
      <w:r w:rsidRPr="00757EBC">
        <w:rPr>
          <w:i/>
          <w:iCs/>
          <w:lang w:val="sr-Cyrl-CS"/>
        </w:rPr>
        <w:t>(чл. 75. ст. 1. тач. 5) Закона)</w:t>
      </w:r>
      <w:r w:rsidRPr="00757EBC">
        <w:rPr>
          <w:i/>
          <w:iCs/>
        </w:rPr>
        <w:t>,</w:t>
      </w:r>
      <w:r w:rsidRPr="00757EBC">
        <w:rPr>
          <w:i/>
          <w:iCs/>
          <w:lang w:val="sr-Cyrl-CS"/>
        </w:rPr>
        <w:t xml:space="preserve"> </w:t>
      </w:r>
      <w:r w:rsidRPr="00757EBC">
        <w:rPr>
          <w:iCs/>
          <w:lang w:val="sr-Cyrl-CS"/>
        </w:rPr>
        <w:t>ако је таква дозвола предвиђена посебним прописима.</w:t>
      </w:r>
    </w:p>
    <w:p w:rsidR="00757EBC" w:rsidRPr="00757EBC" w:rsidRDefault="00757EBC" w:rsidP="003D6F6D">
      <w:pPr>
        <w:pStyle w:val="ListParagraph"/>
        <w:widowControl/>
        <w:numPr>
          <w:ilvl w:val="0"/>
          <w:numId w:val="32"/>
        </w:numPr>
        <w:suppressAutoHyphens/>
        <w:autoSpaceDE/>
        <w:autoSpaceDN/>
        <w:ind w:left="567" w:right="18"/>
        <w:jc w:val="both"/>
        <w:rPr>
          <w:lang w:val="sr-Latn-CS"/>
        </w:rPr>
      </w:pPr>
      <w:r w:rsidRPr="00757EBC">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57EBC">
        <w:rPr>
          <w:lang w:val="sr-Cyrl-CS"/>
        </w:rPr>
        <w:t xml:space="preserve"> </w:t>
      </w:r>
      <w:r w:rsidRPr="00757EBC">
        <w:rPr>
          <w:i/>
          <w:iCs/>
          <w:lang w:val="sr-Cyrl-CS"/>
        </w:rPr>
        <w:t>(чл. 75. ст. 2. Закона).</w:t>
      </w:r>
    </w:p>
    <w:p w:rsidR="00757EBC" w:rsidRPr="00757EBC" w:rsidRDefault="00757EBC" w:rsidP="00E57CA4">
      <w:pPr>
        <w:pStyle w:val="ListParagraph"/>
        <w:suppressAutoHyphens/>
        <w:ind w:left="567" w:right="18"/>
        <w:jc w:val="both"/>
      </w:pPr>
    </w:p>
    <w:p w:rsidR="00757EBC" w:rsidRPr="00757EBC" w:rsidRDefault="00757EBC" w:rsidP="003D6F6D">
      <w:pPr>
        <w:pStyle w:val="ListParagraph"/>
        <w:widowControl/>
        <w:numPr>
          <w:ilvl w:val="1"/>
          <w:numId w:val="33"/>
        </w:numPr>
        <w:suppressAutoHyphens/>
        <w:autoSpaceDE/>
        <w:autoSpaceDN/>
        <w:ind w:left="567" w:right="18"/>
        <w:jc w:val="both"/>
        <w:rPr>
          <w:iCs/>
        </w:rPr>
      </w:pPr>
      <w:r w:rsidRPr="00757EBC">
        <w:rPr>
          <w:bCs/>
          <w:iCs/>
        </w:rPr>
        <w:t xml:space="preserve">Понуђач који </w:t>
      </w:r>
      <w:r w:rsidRPr="00757EBC">
        <w:rPr>
          <w:iCs/>
        </w:rPr>
        <w:t xml:space="preserve">учествује у поступку предметне јавне набавке, мора испунити </w:t>
      </w:r>
      <w:r w:rsidRPr="00757EBC">
        <w:rPr>
          <w:b/>
          <w:iCs/>
        </w:rPr>
        <w:t>додатне услове</w:t>
      </w:r>
      <w:r w:rsidRPr="00757EBC">
        <w:rPr>
          <w:iCs/>
        </w:rPr>
        <w:t xml:space="preserve"> за учешће у поступку јавне набавке,  дефинисане чл. 76. Закона, и то: </w:t>
      </w:r>
    </w:p>
    <w:p w:rsidR="00757EBC" w:rsidRPr="00757EBC" w:rsidRDefault="00757EBC" w:rsidP="003D6F6D">
      <w:pPr>
        <w:pStyle w:val="ListParagraph"/>
        <w:widowControl/>
        <w:numPr>
          <w:ilvl w:val="0"/>
          <w:numId w:val="39"/>
        </w:numPr>
        <w:suppressAutoHyphens/>
        <w:autoSpaceDE/>
        <w:autoSpaceDN/>
        <w:ind w:left="567" w:right="18"/>
        <w:jc w:val="both"/>
        <w:rPr>
          <w:iCs/>
        </w:rPr>
      </w:pPr>
      <w:r w:rsidRPr="00757EBC">
        <w:rPr>
          <w:iCs/>
          <w:lang w:val="sr-Cyrl-CS"/>
        </w:rPr>
        <w:t xml:space="preserve">Да поседује стандард </w:t>
      </w:r>
      <w:r w:rsidRPr="00757EBC">
        <w:rPr>
          <w:iCs/>
        </w:rPr>
        <w:t>H</w:t>
      </w:r>
      <w:r w:rsidRPr="00757EBC">
        <w:rPr>
          <w:iCs/>
          <w:lang w:val="sr-Cyrl-CS"/>
        </w:rPr>
        <w:t>А</w:t>
      </w:r>
      <w:r w:rsidRPr="00757EBC">
        <w:rPr>
          <w:iCs/>
        </w:rPr>
        <w:t>CCP</w:t>
      </w:r>
      <w:r w:rsidRPr="00757EBC">
        <w:rPr>
          <w:iCs/>
          <w:lang w:val="sr-Cyrl-CS"/>
        </w:rPr>
        <w:t xml:space="preserve"> </w:t>
      </w:r>
    </w:p>
    <w:p w:rsidR="00757EBC" w:rsidRPr="00757EBC" w:rsidRDefault="00757EBC" w:rsidP="00E57CA4">
      <w:pPr>
        <w:pStyle w:val="ListParagraph"/>
        <w:ind w:left="567" w:right="18"/>
        <w:jc w:val="both"/>
      </w:pPr>
      <w:r w:rsidRPr="00757EBC">
        <w:rPr>
          <w:b/>
          <w:u w:val="single"/>
          <w:lang w:val="sr-Cyrl-CS"/>
        </w:rPr>
        <w:t>Доказ</w:t>
      </w:r>
      <w:r w:rsidRPr="00757EBC">
        <w:rPr>
          <w:u w:val="single"/>
          <w:lang w:val="sr-Cyrl-CS"/>
        </w:rPr>
        <w:t>:</w:t>
      </w:r>
      <w:r w:rsidRPr="00757EBC">
        <w:rPr>
          <w:lang w:val="sr-Cyrl-CS"/>
        </w:rPr>
        <w:t xml:space="preserve"> </w:t>
      </w:r>
      <w:r w:rsidRPr="00757EBC">
        <w:t>потврда произвођача о поседовању сертификата HACCP.</w:t>
      </w:r>
    </w:p>
    <w:p w:rsidR="00757EBC" w:rsidRPr="00757EBC" w:rsidRDefault="002C7EB6" w:rsidP="003D6F6D">
      <w:pPr>
        <w:pStyle w:val="ListParagraph"/>
        <w:widowControl/>
        <w:numPr>
          <w:ilvl w:val="0"/>
          <w:numId w:val="39"/>
        </w:numPr>
        <w:suppressAutoHyphens/>
        <w:autoSpaceDE/>
        <w:autoSpaceDN/>
        <w:ind w:left="567" w:right="18"/>
        <w:jc w:val="both"/>
        <w:rPr>
          <w:iCs/>
          <w:lang w:val="sr-Latn-CS"/>
        </w:rPr>
      </w:pPr>
      <w:r>
        <w:rPr>
          <w:iCs/>
        </w:rPr>
        <w:t xml:space="preserve">Да </w:t>
      </w:r>
      <w:r w:rsidR="004B15AE">
        <w:rPr>
          <w:iCs/>
          <w:lang w:val="sr-Cyrl-RS"/>
        </w:rPr>
        <w:t>П</w:t>
      </w:r>
      <w:r>
        <w:rPr>
          <w:iCs/>
        </w:rPr>
        <w:t>онуђач</w:t>
      </w:r>
      <w:r>
        <w:rPr>
          <w:iCs/>
          <w:lang w:val="sr-Cyrl-RS"/>
        </w:rPr>
        <w:t xml:space="preserve"> располаже неопходним техничким капацитетима – </w:t>
      </w:r>
      <w:r w:rsidR="004B15AE">
        <w:rPr>
          <w:iCs/>
          <w:lang w:val="sr-Cyrl-RS"/>
        </w:rPr>
        <w:t>П</w:t>
      </w:r>
      <w:r>
        <w:rPr>
          <w:iCs/>
          <w:lang w:val="sr-Cyrl-RS"/>
        </w:rPr>
        <w:t>онуђач мора да поседује (у својини, по основу лизинга или закупа) најмање једно регистровано возило за транспорт одговарајућих добара по партији.</w:t>
      </w:r>
      <w:r w:rsidR="00757EBC" w:rsidRPr="00757EBC">
        <w:rPr>
          <w:iCs/>
        </w:rPr>
        <w:t xml:space="preserve"> </w:t>
      </w:r>
      <w:r w:rsidR="00757EBC" w:rsidRPr="00757EBC">
        <w:rPr>
          <w:b/>
          <w:iCs/>
          <w:u w:val="single"/>
        </w:rPr>
        <w:t>Доказ:</w:t>
      </w:r>
      <w:r w:rsidR="00757EBC" w:rsidRPr="00757EBC">
        <w:rPr>
          <w:iCs/>
        </w:rPr>
        <w:t xml:space="preserve"> копија </w:t>
      </w:r>
      <w:r>
        <w:rPr>
          <w:iCs/>
          <w:lang w:val="sr-Cyrl-RS"/>
        </w:rPr>
        <w:t>саобраћајне дозволе, односно очитана саобраћајна дозвола</w:t>
      </w:r>
      <w:r w:rsidR="00757EBC" w:rsidRPr="00757EBC">
        <w:rPr>
          <w:iCs/>
        </w:rPr>
        <w:t>.</w:t>
      </w:r>
    </w:p>
    <w:p w:rsidR="00757EBC" w:rsidRPr="00757EBC" w:rsidRDefault="00757EBC" w:rsidP="00E57CA4">
      <w:pPr>
        <w:pStyle w:val="ListParagraph"/>
        <w:suppressAutoHyphens/>
        <w:ind w:left="567" w:right="18"/>
        <w:jc w:val="both"/>
        <w:rPr>
          <w:iCs/>
        </w:rPr>
      </w:pPr>
    </w:p>
    <w:p w:rsidR="00757EBC" w:rsidRPr="00E57CA4" w:rsidRDefault="00757EBC" w:rsidP="003D6F6D">
      <w:pPr>
        <w:pStyle w:val="ListParagraph"/>
        <w:widowControl/>
        <w:numPr>
          <w:ilvl w:val="1"/>
          <w:numId w:val="33"/>
        </w:numPr>
        <w:tabs>
          <w:tab w:val="num" w:pos="0"/>
          <w:tab w:val="left" w:pos="9214"/>
        </w:tabs>
        <w:suppressAutoHyphens/>
        <w:autoSpaceDE/>
        <w:autoSpaceDN/>
        <w:ind w:left="567" w:right="18" w:hanging="709"/>
        <w:jc w:val="both"/>
        <w:rPr>
          <w:b/>
          <w:bCs/>
          <w:i/>
          <w:iCs/>
        </w:rPr>
      </w:pPr>
      <w:r w:rsidRPr="00E57CA4">
        <w:rPr>
          <w:bCs/>
          <w:iCs/>
        </w:rPr>
        <w:t xml:space="preserve">Уколико </w:t>
      </w:r>
      <w:r w:rsidR="004B15AE">
        <w:rPr>
          <w:bCs/>
          <w:iCs/>
          <w:lang w:val="sr-Cyrl-RS"/>
        </w:rPr>
        <w:t>П</w:t>
      </w:r>
      <w:r w:rsidRPr="00E57CA4">
        <w:rPr>
          <w:bCs/>
          <w:iCs/>
        </w:rPr>
        <w:t xml:space="preserve">онуђач подноси понуду са </w:t>
      </w:r>
      <w:r w:rsidR="004B15AE">
        <w:rPr>
          <w:bCs/>
          <w:iCs/>
          <w:lang w:val="sr-Cyrl-RS"/>
        </w:rPr>
        <w:t>П</w:t>
      </w:r>
      <w:r w:rsidRPr="00E57CA4">
        <w:rPr>
          <w:bCs/>
          <w:iCs/>
        </w:rPr>
        <w:t xml:space="preserve">одизвођачем, у складу са чланом 80. Закона, </w:t>
      </w:r>
      <w:r w:rsidR="004B15AE">
        <w:rPr>
          <w:bCs/>
          <w:iCs/>
          <w:lang w:val="sr-Cyrl-RS"/>
        </w:rPr>
        <w:t>П</w:t>
      </w:r>
      <w:r w:rsidRPr="00E57CA4">
        <w:rPr>
          <w:bCs/>
          <w:iCs/>
        </w:rPr>
        <w:t xml:space="preserve">одизвођач мора да испуњава обавезне услове из члана 75. став 1. тач.   1) до 4) Закона и услов из члана 75. став 1. тачка 5) Закона, за део набавке који ће </w:t>
      </w:r>
      <w:r w:rsidR="004B15AE">
        <w:rPr>
          <w:bCs/>
          <w:iCs/>
          <w:lang w:val="sr-Cyrl-RS"/>
        </w:rPr>
        <w:t>П</w:t>
      </w:r>
      <w:r w:rsidRPr="00E57CA4">
        <w:rPr>
          <w:bCs/>
          <w:iCs/>
        </w:rPr>
        <w:t xml:space="preserve">онуђач извршити преко </w:t>
      </w:r>
      <w:r w:rsidR="004B15AE">
        <w:rPr>
          <w:bCs/>
          <w:iCs/>
          <w:lang w:val="sr-Cyrl-RS"/>
        </w:rPr>
        <w:t>П</w:t>
      </w:r>
      <w:r w:rsidRPr="00E57CA4">
        <w:rPr>
          <w:bCs/>
          <w:iCs/>
        </w:rPr>
        <w:t>одизвођача</w:t>
      </w:r>
      <w:r w:rsidRPr="00E57CA4">
        <w:rPr>
          <w:bCs/>
          <w:iCs/>
          <w:lang w:val="sr-Cyrl-CS"/>
        </w:rPr>
        <w:t xml:space="preserve">. </w:t>
      </w:r>
    </w:p>
    <w:p w:rsidR="00757EBC" w:rsidRPr="00757EBC" w:rsidRDefault="00757EBC" w:rsidP="00E57CA4">
      <w:pPr>
        <w:pStyle w:val="ListParagraph"/>
        <w:tabs>
          <w:tab w:val="num" w:pos="0"/>
        </w:tabs>
        <w:suppressAutoHyphens/>
        <w:ind w:left="567" w:right="18"/>
        <w:jc w:val="both"/>
        <w:rPr>
          <w:b/>
          <w:bCs/>
          <w:i/>
          <w:iCs/>
        </w:rPr>
      </w:pPr>
      <w:r w:rsidRPr="00757EBC">
        <w:rPr>
          <w:bCs/>
          <w:iCs/>
          <w:lang w:val="sr-Cyrl-CS"/>
        </w:rPr>
        <w:t xml:space="preserve">Понуђач је дужан да за </w:t>
      </w:r>
      <w:r w:rsidR="004B15AE">
        <w:rPr>
          <w:bCs/>
          <w:iCs/>
          <w:lang w:val="sr-Cyrl-CS"/>
        </w:rPr>
        <w:t>П</w:t>
      </w:r>
      <w:r w:rsidRPr="00757EBC">
        <w:rPr>
          <w:bCs/>
          <w:iCs/>
          <w:lang w:val="sr-Cyrl-CS"/>
        </w:rPr>
        <w:t>одизвођаче достави доказе о испуњености осталих услова из члана 76 овог Закона на начин одређен у конкурсној документацији.</w:t>
      </w:r>
    </w:p>
    <w:p w:rsidR="00757EBC" w:rsidRPr="00757EBC" w:rsidRDefault="00757EBC" w:rsidP="00E57CA4">
      <w:pPr>
        <w:pStyle w:val="ListParagraph"/>
        <w:ind w:left="567" w:right="18"/>
        <w:jc w:val="both"/>
        <w:rPr>
          <w:b/>
          <w:bCs/>
          <w:i/>
          <w:iCs/>
        </w:rPr>
      </w:pPr>
    </w:p>
    <w:p w:rsidR="00757EBC" w:rsidRPr="00E57CA4" w:rsidRDefault="00757EBC" w:rsidP="003D6F6D">
      <w:pPr>
        <w:pStyle w:val="ListParagraph"/>
        <w:widowControl/>
        <w:numPr>
          <w:ilvl w:val="1"/>
          <w:numId w:val="33"/>
        </w:numPr>
        <w:suppressAutoHyphens/>
        <w:autoSpaceDE/>
        <w:autoSpaceDN/>
        <w:ind w:left="567" w:right="18" w:hanging="709"/>
        <w:jc w:val="both"/>
        <w:rPr>
          <w:bCs/>
          <w:iCs/>
        </w:rPr>
      </w:pPr>
      <w:r w:rsidRPr="00E57CA4">
        <w:rPr>
          <w:bCs/>
          <w:iCs/>
        </w:rPr>
        <w:t xml:space="preserve">Уколико понуду подноси група </w:t>
      </w:r>
      <w:r w:rsidR="004B15AE">
        <w:rPr>
          <w:bCs/>
          <w:iCs/>
          <w:lang w:val="sr-Cyrl-RS"/>
        </w:rPr>
        <w:t>П</w:t>
      </w:r>
      <w:r w:rsidRPr="00E57CA4">
        <w:rPr>
          <w:bCs/>
          <w:iCs/>
        </w:rPr>
        <w:t xml:space="preserve">онуђача, сваки </w:t>
      </w:r>
      <w:r w:rsidR="004B15AE">
        <w:rPr>
          <w:bCs/>
          <w:iCs/>
          <w:lang w:val="sr-Cyrl-RS"/>
        </w:rPr>
        <w:t>П</w:t>
      </w:r>
      <w:r w:rsidRPr="00E57CA4">
        <w:rPr>
          <w:bCs/>
          <w:iCs/>
        </w:rPr>
        <w:t xml:space="preserve">онуђач из групе </w:t>
      </w:r>
      <w:r w:rsidR="004B15AE">
        <w:rPr>
          <w:bCs/>
          <w:iCs/>
          <w:lang w:val="sr-Cyrl-RS"/>
        </w:rPr>
        <w:t>П</w:t>
      </w:r>
      <w:r w:rsidRPr="00E57CA4">
        <w:rPr>
          <w:bCs/>
          <w:iCs/>
        </w:rPr>
        <w:t xml:space="preserve">онуђача, мора да испуни обавезне услове из члана 75. став 1. тач. 1) до 4) Закона, а додатне услове испуњавају заједно. </w:t>
      </w:r>
    </w:p>
    <w:p w:rsidR="00757EBC" w:rsidRPr="00757EBC" w:rsidRDefault="00757EBC" w:rsidP="00E57CA4">
      <w:pPr>
        <w:pStyle w:val="ListParagraph"/>
        <w:ind w:left="567" w:right="18"/>
        <w:jc w:val="both"/>
        <w:rPr>
          <w:bCs/>
          <w:iCs/>
        </w:rPr>
      </w:pPr>
      <w:r w:rsidRPr="00757EBC">
        <w:rPr>
          <w:bCs/>
          <w:iCs/>
        </w:rPr>
        <w:t xml:space="preserve">Услов из члана 75. став 1. тач. 5) Закона, дужан је да испуни </w:t>
      </w:r>
      <w:r w:rsidR="004B15AE">
        <w:rPr>
          <w:bCs/>
          <w:iCs/>
          <w:lang w:val="sr-Cyrl-RS"/>
        </w:rPr>
        <w:t>П</w:t>
      </w:r>
      <w:r w:rsidRPr="00757EBC">
        <w:rPr>
          <w:bCs/>
          <w:iCs/>
        </w:rPr>
        <w:t xml:space="preserve">онуђач из групе </w:t>
      </w:r>
      <w:r w:rsidR="004B15AE">
        <w:rPr>
          <w:bCs/>
          <w:iCs/>
          <w:lang w:val="sr-Cyrl-RS"/>
        </w:rPr>
        <w:t>П</w:t>
      </w:r>
      <w:r w:rsidRPr="00757EBC">
        <w:rPr>
          <w:bCs/>
          <w:iCs/>
        </w:rPr>
        <w:t>онуђача којем је поверено извршење дела набавке за који је неопходна испуњеност тог услова.</w:t>
      </w:r>
    </w:p>
    <w:p w:rsidR="00757EBC" w:rsidRPr="00757EBC" w:rsidRDefault="00757EBC" w:rsidP="00757EBC">
      <w:pPr>
        <w:ind w:left="567" w:right="444"/>
        <w:jc w:val="both"/>
        <w:rPr>
          <w:bCs/>
          <w:color w:val="C00000"/>
        </w:rPr>
      </w:pPr>
    </w:p>
    <w:p w:rsidR="00757EBC" w:rsidRPr="00757EBC" w:rsidRDefault="00757EBC" w:rsidP="00757EBC">
      <w:pPr>
        <w:ind w:left="567" w:right="444"/>
        <w:jc w:val="both"/>
        <w:rPr>
          <w:bCs/>
          <w:color w:val="C00000"/>
        </w:rPr>
      </w:pPr>
    </w:p>
    <w:p w:rsidR="00757EBC" w:rsidRPr="00757EBC" w:rsidRDefault="00757EBC" w:rsidP="00757EBC">
      <w:pPr>
        <w:ind w:left="567" w:right="444"/>
        <w:jc w:val="both"/>
        <w:rPr>
          <w:bCs/>
          <w:color w:val="C00000"/>
        </w:rPr>
      </w:pPr>
    </w:p>
    <w:p w:rsidR="00757EBC" w:rsidRPr="00757EBC" w:rsidRDefault="00757EBC" w:rsidP="00757EBC">
      <w:pPr>
        <w:ind w:left="567" w:right="444"/>
        <w:jc w:val="both"/>
        <w:rPr>
          <w:bCs/>
          <w:color w:val="C00000"/>
        </w:rPr>
      </w:pPr>
    </w:p>
    <w:p w:rsidR="00757EBC" w:rsidRDefault="00757EBC"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E57CA4" w:rsidRPr="00757EBC" w:rsidRDefault="00E57CA4" w:rsidP="00757EBC">
      <w:pPr>
        <w:ind w:left="567" w:right="444"/>
        <w:jc w:val="both"/>
        <w:rPr>
          <w:bCs/>
          <w:color w:val="C00000"/>
        </w:rPr>
      </w:pPr>
    </w:p>
    <w:p w:rsidR="00757EBC" w:rsidRDefault="00757EBC" w:rsidP="00757EBC">
      <w:pPr>
        <w:ind w:left="567" w:right="444"/>
        <w:jc w:val="both"/>
        <w:rPr>
          <w:bCs/>
          <w:color w:val="C00000"/>
        </w:rPr>
      </w:pPr>
    </w:p>
    <w:p w:rsidR="00E57CA4" w:rsidRDefault="00E57CA4" w:rsidP="00757EBC">
      <w:pPr>
        <w:ind w:left="567" w:right="444"/>
        <w:jc w:val="both"/>
        <w:rPr>
          <w:bCs/>
          <w:color w:val="C00000"/>
        </w:rPr>
      </w:pPr>
    </w:p>
    <w:p w:rsidR="00E57CA4" w:rsidRDefault="00E57CA4" w:rsidP="00757EBC">
      <w:pPr>
        <w:ind w:left="567" w:right="444"/>
        <w:jc w:val="both"/>
        <w:rPr>
          <w:bCs/>
          <w:color w:val="C00000"/>
        </w:rPr>
      </w:pPr>
    </w:p>
    <w:p w:rsidR="00757EBC" w:rsidRPr="00757EBC" w:rsidRDefault="00757EBC" w:rsidP="003D6F6D">
      <w:pPr>
        <w:pStyle w:val="ListParagraph"/>
        <w:widowControl/>
        <w:numPr>
          <w:ilvl w:val="0"/>
          <w:numId w:val="51"/>
        </w:numPr>
        <w:tabs>
          <w:tab w:val="left" w:pos="1995"/>
          <w:tab w:val="right" w:pos="9071"/>
        </w:tabs>
        <w:autoSpaceDE/>
        <w:autoSpaceDN/>
        <w:ind w:right="444"/>
        <w:jc w:val="both"/>
        <w:rPr>
          <w:b/>
          <w:bCs/>
          <w:iCs/>
        </w:rPr>
      </w:pPr>
      <w:r w:rsidRPr="00757EBC">
        <w:rPr>
          <w:b/>
          <w:bCs/>
          <w:iCs/>
          <w:lang w:val="sr-Cyrl-CS"/>
        </w:rPr>
        <w:lastRenderedPageBreak/>
        <w:t>УПУТСТВО КАКО СЕ ДОКАЗУЈЕ ИСПУЊЕНОСТ УСЛОВА</w:t>
      </w:r>
    </w:p>
    <w:p w:rsidR="00757EBC" w:rsidRPr="00757EBC" w:rsidRDefault="00757EBC" w:rsidP="00757EBC">
      <w:pPr>
        <w:ind w:left="567" w:right="444"/>
        <w:jc w:val="both"/>
        <w:rPr>
          <w:bCs/>
          <w:i/>
          <w:iCs/>
          <w:color w:val="C00000"/>
        </w:rPr>
      </w:pPr>
    </w:p>
    <w:p w:rsidR="00757EBC" w:rsidRPr="00FC1B26" w:rsidRDefault="00757EBC" w:rsidP="002C21AE">
      <w:pPr>
        <w:pStyle w:val="ListParagraph"/>
        <w:widowControl/>
        <w:numPr>
          <w:ilvl w:val="1"/>
          <w:numId w:val="51"/>
        </w:numPr>
        <w:tabs>
          <w:tab w:val="num" w:pos="-142"/>
          <w:tab w:val="num" w:pos="0"/>
        </w:tabs>
        <w:suppressAutoHyphens/>
        <w:autoSpaceDE/>
        <w:autoSpaceDN/>
        <w:ind w:left="567" w:right="18" w:hanging="567"/>
        <w:jc w:val="both"/>
      </w:pPr>
      <w:r w:rsidRPr="00757EBC">
        <w:t xml:space="preserve">Испуњеност обавезних </w:t>
      </w:r>
      <w:r w:rsidRPr="00E57CA4">
        <w:rPr>
          <w:lang w:val="sr-Cyrl-CS"/>
        </w:rPr>
        <w:t xml:space="preserve">услова </w:t>
      </w:r>
      <w:r w:rsidRPr="00757EBC">
        <w:t>за учешће у поступку предметне јавне набавке</w:t>
      </w:r>
      <w:r w:rsidRPr="00E57CA4">
        <w:t xml:space="preserve"> мале вредности</w:t>
      </w:r>
      <w:r w:rsidRPr="00757EBC">
        <w:t xml:space="preserve">, </w:t>
      </w:r>
      <w:r w:rsidR="004B15AE">
        <w:rPr>
          <w:lang w:val="sr-Cyrl-CS"/>
        </w:rPr>
        <w:t>П</w:t>
      </w:r>
      <w:r w:rsidRPr="00E57CA4">
        <w:rPr>
          <w:lang w:val="sr-Cyrl-CS"/>
        </w:rPr>
        <w:t xml:space="preserve">онуђач доказује достављањем </w:t>
      </w:r>
      <w:r w:rsidRPr="00E57CA4">
        <w:rPr>
          <w:b/>
          <w:lang w:val="sr-Cyrl-CS"/>
        </w:rPr>
        <w:t>ИЗЈАВЕ</w:t>
      </w:r>
      <w:r w:rsidRPr="00E57CA4">
        <w:rPr>
          <w:lang w:val="sr-Cyrl-CS"/>
        </w:rPr>
        <w:t xml:space="preserve">  </w:t>
      </w:r>
      <w:r w:rsidRPr="00FC1B26">
        <w:rPr>
          <w:lang w:val="sr-Cyrl-CS"/>
        </w:rPr>
        <w:t xml:space="preserve">(образац изјаве понуђача дат је у поглављу </w:t>
      </w:r>
      <w:r w:rsidRPr="00FC1B26">
        <w:t>I</w:t>
      </w:r>
      <w:r w:rsidR="004876FD" w:rsidRPr="00FC1B26">
        <w:t>II обрасци 1.1 до 2.7</w:t>
      </w:r>
      <w:r w:rsidRPr="00FC1B26">
        <w:t xml:space="preserve"> )</w:t>
      </w:r>
      <w:r w:rsidRPr="00757EBC">
        <w:t xml:space="preserve"> којом под пуном материјалном и кривичном одговорношћу потврђује да испуњава услове из члана 75. Закона, дефинисане овом конкурсном документацијом </w:t>
      </w:r>
      <w:r w:rsidRPr="00FC1B26">
        <w:t>(поглавље I</w:t>
      </w:r>
      <w:r w:rsidR="004876FD" w:rsidRPr="00FC1B26">
        <w:t>II</w:t>
      </w:r>
      <w:r w:rsidRPr="00FC1B26">
        <w:t xml:space="preserve"> тачка 1.</w:t>
      </w:r>
      <w:r w:rsidRPr="00FC1B26">
        <w:rPr>
          <w:lang w:val="sr-Cyrl-CS"/>
        </w:rPr>
        <w:t xml:space="preserve"> </w:t>
      </w:r>
      <w:r w:rsidR="004876FD" w:rsidRPr="00FC1B26">
        <w:rPr>
          <w:lang w:val="sr-Cyrl-CS"/>
        </w:rPr>
        <w:t>П</w:t>
      </w:r>
      <w:r w:rsidRPr="00FC1B26">
        <w:rPr>
          <w:lang w:val="sr-Cyrl-CS"/>
        </w:rPr>
        <w:t>одтачке</w:t>
      </w:r>
      <w:r w:rsidR="004876FD" w:rsidRPr="00FC1B26">
        <w:t xml:space="preserve"> 1.1,</w:t>
      </w:r>
      <w:r w:rsidRPr="00FC1B26">
        <w:rPr>
          <w:lang w:val="sr-Cyrl-CS"/>
        </w:rPr>
        <w:t xml:space="preserve"> 1.2. и </w:t>
      </w:r>
      <w:r w:rsidR="002C21AE" w:rsidRPr="00FC1B26">
        <w:t>2.2  став 3</w:t>
      </w:r>
      <w:r w:rsidRPr="00FC1B26">
        <w:rPr>
          <w:lang w:val="sr-Cyrl-CS"/>
        </w:rPr>
        <w:t>.</w:t>
      </w:r>
      <w:r w:rsidRPr="00FC1B26">
        <w:t xml:space="preserve">) </w:t>
      </w:r>
    </w:p>
    <w:p w:rsidR="00757EBC" w:rsidRPr="00757EBC" w:rsidRDefault="00757EBC" w:rsidP="00121304">
      <w:pPr>
        <w:pStyle w:val="ListParagraph"/>
        <w:ind w:left="567" w:right="18"/>
        <w:jc w:val="both"/>
      </w:pPr>
    </w:p>
    <w:p w:rsidR="00757EBC" w:rsidRDefault="00757EBC" w:rsidP="002C7EB6">
      <w:pPr>
        <w:tabs>
          <w:tab w:val="num" w:pos="567"/>
        </w:tabs>
        <w:suppressAutoHyphens/>
        <w:ind w:left="567" w:right="18" w:hanging="567"/>
        <w:jc w:val="both"/>
      </w:pPr>
      <w:r w:rsidRPr="00757EBC">
        <w:rPr>
          <w:b/>
          <w:bCs/>
        </w:rPr>
        <w:t xml:space="preserve">2.2. </w:t>
      </w:r>
      <w:r w:rsidR="002C7EB6">
        <w:rPr>
          <w:b/>
          <w:bCs/>
          <w:lang w:val="sr-Cyrl-RS"/>
        </w:rPr>
        <w:t xml:space="preserve">  </w:t>
      </w:r>
      <w:r w:rsidRPr="00757EBC">
        <w:t>Испуњеност обавезних услова за учешће у поступку предметне јавне набавке мале вредности</w:t>
      </w:r>
    </w:p>
    <w:p w:rsidR="00757EBC" w:rsidRPr="00757EBC" w:rsidRDefault="00757EBC" w:rsidP="00121304">
      <w:pPr>
        <w:tabs>
          <w:tab w:val="num" w:pos="284"/>
        </w:tabs>
        <w:suppressAutoHyphens/>
        <w:ind w:left="567" w:right="18" w:hanging="567"/>
        <w:jc w:val="both"/>
      </w:pPr>
      <w:r>
        <w:t xml:space="preserve">        </w:t>
      </w:r>
      <w:r w:rsidRPr="00757EBC">
        <w:t xml:space="preserve"> </w:t>
      </w:r>
      <w:r w:rsidR="004B15AE">
        <w:rPr>
          <w:lang w:val="sr-Cyrl-RS"/>
        </w:rPr>
        <w:t>П</w:t>
      </w:r>
      <w:r w:rsidRPr="00757EBC">
        <w:t>онуђач може доказивати и достављањем доле наведених доказа:</w:t>
      </w:r>
    </w:p>
    <w:p w:rsidR="00757EBC" w:rsidRPr="00757EBC" w:rsidRDefault="00757EBC" w:rsidP="00121304">
      <w:pPr>
        <w:pStyle w:val="ListParagraph"/>
        <w:ind w:left="567" w:right="18"/>
        <w:jc w:val="both"/>
      </w:pPr>
    </w:p>
    <w:p w:rsidR="00757EBC" w:rsidRDefault="008917BD" w:rsidP="00121304">
      <w:pPr>
        <w:pStyle w:val="ListParagraph"/>
        <w:tabs>
          <w:tab w:val="num" w:pos="720"/>
        </w:tabs>
        <w:suppressAutoHyphens/>
        <w:ind w:left="567" w:right="18"/>
        <w:jc w:val="both"/>
        <w:rPr>
          <w:lang w:val="sr-Cyrl-CS"/>
        </w:rPr>
      </w:pPr>
      <w:r>
        <w:rPr>
          <w:iCs/>
          <w:lang w:val="sr-Cyrl-CS"/>
        </w:rPr>
        <w:t>-</w:t>
      </w:r>
      <w:r w:rsidR="00757EBC" w:rsidRPr="00757EBC">
        <w:rPr>
          <w:iCs/>
          <w:lang w:val="sr-Cyrl-CS"/>
        </w:rPr>
        <w:t xml:space="preserve">Услов из чл. 75. ст. 1. тач. 1) Закона - </w:t>
      </w:r>
      <w:r w:rsidR="00757EBC" w:rsidRPr="00757EBC">
        <w:rPr>
          <w:b/>
          <w:iCs/>
          <w:u w:val="single"/>
          <w:lang w:val="sr-Cyrl-CS"/>
        </w:rPr>
        <w:t>Доказ</w:t>
      </w:r>
      <w:r w:rsidR="00757EBC" w:rsidRPr="00757EBC">
        <w:rPr>
          <w:iCs/>
          <w:u w:val="single"/>
          <w:lang w:val="sr-Cyrl-CS"/>
        </w:rPr>
        <w:t>:</w:t>
      </w:r>
      <w:r w:rsidR="00757EBC" w:rsidRPr="00757EBC">
        <w:rPr>
          <w:iCs/>
          <w:lang w:val="sr-Cyrl-CS"/>
        </w:rPr>
        <w:t xml:space="preserve"> Извод </w:t>
      </w:r>
      <w:r w:rsidR="00757EBC" w:rsidRPr="00757EBC">
        <w:t>из регистра Агенције за привредне регистре, односно извод из регистра надлежног Привредног суда</w:t>
      </w:r>
      <w:r w:rsidR="00757EBC" w:rsidRPr="00757EBC">
        <w:rPr>
          <w:lang w:val="sr-Cyrl-CS"/>
        </w:rPr>
        <w:t>:</w:t>
      </w:r>
    </w:p>
    <w:p w:rsidR="008917BD" w:rsidRPr="00757EBC" w:rsidRDefault="008917BD" w:rsidP="00121304">
      <w:pPr>
        <w:pStyle w:val="ListParagraph"/>
        <w:tabs>
          <w:tab w:val="num" w:pos="720"/>
        </w:tabs>
        <w:suppressAutoHyphens/>
        <w:ind w:left="567" w:right="18"/>
        <w:jc w:val="both"/>
        <w:rPr>
          <w:iCs/>
          <w:lang w:val="sr-Cyrl-CS"/>
        </w:rPr>
      </w:pPr>
    </w:p>
    <w:p w:rsidR="00757EBC" w:rsidRPr="00757EBC" w:rsidRDefault="00757EBC" w:rsidP="00121304">
      <w:pPr>
        <w:pStyle w:val="ListParagraph"/>
        <w:tabs>
          <w:tab w:val="num" w:pos="720"/>
        </w:tabs>
        <w:suppressAutoHyphens/>
        <w:ind w:left="567" w:right="18" w:hanging="360"/>
        <w:jc w:val="both"/>
        <w:rPr>
          <w:b/>
        </w:rPr>
      </w:pPr>
      <w:r w:rsidRPr="00757EBC">
        <w:rPr>
          <w:iCs/>
          <w:lang w:val="sr-Cyrl-CS"/>
        </w:rPr>
        <w:t xml:space="preserve">      </w:t>
      </w:r>
      <w:r w:rsidR="008917BD">
        <w:rPr>
          <w:iCs/>
          <w:lang w:val="sr-Cyrl-CS"/>
        </w:rPr>
        <w:t>-</w:t>
      </w:r>
      <w:r w:rsidRPr="00757EBC">
        <w:rPr>
          <w:iCs/>
          <w:lang w:val="sr-Cyrl-CS"/>
        </w:rPr>
        <w:t xml:space="preserve">Услов из чл. 75. ст. 1. тач. 2) Закона </w:t>
      </w:r>
      <w:r w:rsidRPr="00757EBC">
        <w:rPr>
          <w:lang w:val="sr-Cyrl-CS"/>
        </w:rPr>
        <w:t xml:space="preserve">- </w:t>
      </w:r>
      <w:r w:rsidRPr="00757EBC">
        <w:rPr>
          <w:b/>
          <w:u w:val="single"/>
        </w:rPr>
        <w:t>Доказ:</w:t>
      </w:r>
      <w:r w:rsidRPr="00757EBC">
        <w:t xml:space="preserve"> </w:t>
      </w:r>
      <w:r w:rsidRPr="00757EBC">
        <w:rPr>
          <w:b/>
          <w:u w:val="single"/>
        </w:rPr>
        <w:t>П</w:t>
      </w:r>
      <w:r w:rsidRPr="00757EBC">
        <w:rPr>
          <w:b/>
          <w:u w:val="single"/>
          <w:lang w:val="sr-Cyrl-CS"/>
        </w:rPr>
        <w:t>р</w:t>
      </w:r>
      <w:r w:rsidRPr="00757EBC">
        <w:rPr>
          <w:b/>
          <w:bCs/>
          <w:u w:val="single"/>
        </w:rPr>
        <w:t>авна лица</w:t>
      </w:r>
      <w:r w:rsidRPr="00757EBC">
        <w:rPr>
          <w:bCs/>
          <w:u w:val="single"/>
        </w:rPr>
        <w:t>:</w:t>
      </w:r>
      <w:r w:rsidRPr="00757EBC">
        <w:rPr>
          <w:bCs/>
        </w:rPr>
        <w:t xml:space="preserve"> 1) </w:t>
      </w:r>
      <w:r w:rsidRPr="00757EBC">
        <w:t xml:space="preserve">Извод из казнене евиденције, односно уверењe </w:t>
      </w:r>
      <w:r w:rsidRPr="00757EBC">
        <w:rPr>
          <w:b/>
        </w:rPr>
        <w:t>основног суда</w:t>
      </w:r>
      <w:r w:rsidRPr="00757EBC">
        <w:t xml:space="preserve"> на чијем подручју се налази седиште домаћег правног лица</w:t>
      </w:r>
      <w:r w:rsidRPr="00757EBC">
        <w:rPr>
          <w:lang w:val="ru-RU"/>
        </w:rPr>
        <w:t>,</w:t>
      </w:r>
      <w:r w:rsidRPr="00757EBC">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w:t>
      </w:r>
      <w:r w:rsidRPr="00757EBC">
        <w:rPr>
          <w:b/>
        </w:rPr>
        <w:t>Посебног одељења за организовани криминал</w:t>
      </w:r>
      <w:r w:rsidRPr="00757EBC">
        <w:t xml:space="preserve"> </w:t>
      </w:r>
      <w:r w:rsidRPr="00757EBC">
        <w:rPr>
          <w:b/>
        </w:rPr>
        <w:t>Вишег суда у Београду</w:t>
      </w:r>
      <w:r w:rsidRPr="00757EBC">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757EBC">
        <w:rPr>
          <w:b/>
        </w:rPr>
        <w:t>надлежне полицијске управе МУП-а</w:t>
      </w:r>
      <w:r w:rsidRPr="00757EBC">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57EBC">
        <w:rPr>
          <w:b/>
          <w:u w:val="single"/>
        </w:rPr>
        <w:t>П</w:t>
      </w:r>
      <w:r w:rsidRPr="00757EBC">
        <w:rPr>
          <w:b/>
          <w:bCs/>
          <w:u w:val="single"/>
        </w:rPr>
        <w:t>редузетници и физичка лица</w:t>
      </w:r>
      <w:r w:rsidRPr="00757EBC">
        <w:rPr>
          <w:u w:val="single"/>
        </w:rPr>
        <w:t>:</w:t>
      </w:r>
      <w:r w:rsidRPr="00757EBC">
        <w:t xml:space="preserve"> Извод из казнене евиденције, односно уверење </w:t>
      </w:r>
      <w:r w:rsidRPr="00757EBC">
        <w:rPr>
          <w:b/>
        </w:rPr>
        <w:t>надлежне полицијске управе МУП-</w:t>
      </w:r>
      <w:r w:rsidRPr="00757EBC">
        <w:t>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EBC" w:rsidRDefault="00757EBC" w:rsidP="00121304">
      <w:pPr>
        <w:pStyle w:val="ListParagraph"/>
        <w:ind w:left="567" w:right="18"/>
        <w:jc w:val="both"/>
        <w:rPr>
          <w:b/>
          <w:u w:val="single"/>
        </w:rPr>
      </w:pPr>
      <w:r w:rsidRPr="00757EBC">
        <w:rPr>
          <w:b/>
          <w:u w:val="single"/>
        </w:rPr>
        <w:t xml:space="preserve">Доказ не може бити старији од два месеца пре отварања понуда; </w:t>
      </w:r>
    </w:p>
    <w:p w:rsidR="008917BD" w:rsidRPr="008917BD" w:rsidRDefault="008917BD" w:rsidP="00121304">
      <w:pPr>
        <w:pStyle w:val="ListParagraph"/>
        <w:ind w:left="567" w:right="18"/>
        <w:jc w:val="both"/>
        <w:rPr>
          <w:iCs/>
          <w:u w:val="single"/>
        </w:rPr>
      </w:pPr>
    </w:p>
    <w:p w:rsidR="00757EBC" w:rsidRPr="00757EBC" w:rsidRDefault="008917BD" w:rsidP="00121304">
      <w:pPr>
        <w:ind w:left="567" w:right="18"/>
        <w:jc w:val="both"/>
        <w:rPr>
          <w:iCs/>
          <w:lang w:val="sr-Cyrl-CS"/>
        </w:rPr>
      </w:pPr>
      <w:r>
        <w:rPr>
          <w:iCs/>
          <w:lang w:val="sr-Cyrl-CS"/>
        </w:rPr>
        <w:t>-</w:t>
      </w:r>
      <w:r w:rsidR="00757EBC" w:rsidRPr="00757EBC">
        <w:rPr>
          <w:iCs/>
          <w:lang w:val="sr-Cyrl-CS"/>
        </w:rPr>
        <w:t xml:space="preserve">Услов из чл. 75. ст. 1. тач. 4) Закона - </w:t>
      </w:r>
      <w:r w:rsidR="00757EBC" w:rsidRPr="00757EBC">
        <w:rPr>
          <w:b/>
          <w:u w:val="single"/>
        </w:rPr>
        <w:t>Доказ:</w:t>
      </w:r>
      <w:r w:rsidR="00757EBC" w:rsidRPr="00757EBC">
        <w:t xml:space="preserve"> Уверење </w:t>
      </w:r>
      <w:r w:rsidR="00757EBC" w:rsidRPr="00757EBC">
        <w:rPr>
          <w:b/>
          <w:bCs/>
        </w:rPr>
        <w:t>Пореске управе</w:t>
      </w:r>
      <w:r w:rsidR="00757EBC" w:rsidRPr="00757EBC">
        <w:rPr>
          <w:bCs/>
        </w:rPr>
        <w:t xml:space="preserve"> Министарства финансија и привреде </w:t>
      </w:r>
      <w:r w:rsidR="00757EBC" w:rsidRPr="00757EBC">
        <w:t xml:space="preserve">да је измирио доспеле порезе и доприносе и друге јавне дажбине у складу са прописима Републике Србије. </w:t>
      </w:r>
    </w:p>
    <w:p w:rsidR="00757EBC" w:rsidRPr="00757EBC" w:rsidRDefault="00757EBC" w:rsidP="00121304">
      <w:pPr>
        <w:ind w:left="567" w:right="18"/>
        <w:jc w:val="both"/>
        <w:rPr>
          <w:b/>
          <w:u w:val="single"/>
        </w:rPr>
      </w:pPr>
      <w:r w:rsidRPr="00757EBC">
        <w:rPr>
          <w:b/>
          <w:u w:val="single"/>
        </w:rPr>
        <w:t>Доказ не може бити старији од два месеца пре отварања понуда;</w:t>
      </w:r>
    </w:p>
    <w:p w:rsidR="00757EBC" w:rsidRPr="00757EBC" w:rsidRDefault="00757EBC" w:rsidP="00121304">
      <w:pPr>
        <w:pStyle w:val="ListParagraph"/>
        <w:ind w:left="567" w:right="18"/>
        <w:jc w:val="both"/>
        <w:rPr>
          <w:iCs/>
        </w:rPr>
      </w:pPr>
    </w:p>
    <w:p w:rsidR="00757EBC" w:rsidRPr="00757EBC" w:rsidRDefault="002C21AE" w:rsidP="00121304">
      <w:pPr>
        <w:pStyle w:val="Default"/>
        <w:ind w:left="567" w:right="18"/>
        <w:jc w:val="both"/>
        <w:rPr>
          <w:rFonts w:ascii="Arial" w:hAnsi="Arial" w:cs="Arial"/>
          <w:color w:val="auto"/>
          <w:sz w:val="22"/>
          <w:szCs w:val="22"/>
        </w:rPr>
      </w:pPr>
      <w:r>
        <w:rPr>
          <w:rFonts w:ascii="Arial" w:hAnsi="Arial" w:cs="Arial"/>
          <w:iCs/>
          <w:color w:val="auto"/>
          <w:sz w:val="22"/>
          <w:szCs w:val="22"/>
          <w:lang w:val="sr-Cyrl-CS"/>
        </w:rPr>
        <w:t>3.</w:t>
      </w:r>
      <w:r w:rsidR="00757EBC" w:rsidRPr="00757EBC">
        <w:rPr>
          <w:rFonts w:ascii="Arial" w:hAnsi="Arial" w:cs="Arial"/>
          <w:iCs/>
          <w:color w:val="auto"/>
          <w:sz w:val="22"/>
          <w:szCs w:val="22"/>
          <w:lang w:val="sr-Cyrl-CS"/>
        </w:rPr>
        <w:t xml:space="preserve">Услов из чл. 75. ст. 1. тач. 5) Закона - </w:t>
      </w:r>
      <w:r w:rsidR="00757EBC" w:rsidRPr="00757EBC">
        <w:rPr>
          <w:rFonts w:ascii="Arial" w:hAnsi="Arial" w:cs="Arial"/>
          <w:b/>
          <w:color w:val="auto"/>
          <w:sz w:val="22"/>
          <w:szCs w:val="22"/>
          <w:u w:val="single"/>
        </w:rPr>
        <w:t>Доказ:</w:t>
      </w:r>
      <w:r w:rsidR="00757EBC" w:rsidRPr="00757EBC">
        <w:rPr>
          <w:rFonts w:ascii="Arial" w:hAnsi="Arial" w:cs="Arial"/>
          <w:b/>
          <w:color w:val="auto"/>
          <w:sz w:val="22"/>
          <w:szCs w:val="22"/>
        </w:rPr>
        <w:t xml:space="preserve"> </w:t>
      </w:r>
      <w:r w:rsidR="00757EBC" w:rsidRPr="00757EBC">
        <w:rPr>
          <w:rFonts w:ascii="Arial" w:hAnsi="Arial" w:cs="Arial"/>
          <w:color w:val="auto"/>
          <w:sz w:val="22"/>
          <w:szCs w:val="22"/>
        </w:rPr>
        <w:t xml:space="preserve">Важећа дозвола надлежног органа за обављање делатности која је предмет јавне набавке, ако је таква дозвола предвиђена посебним прописом и то: </w:t>
      </w:r>
    </w:p>
    <w:p w:rsidR="00757EBC" w:rsidRPr="00757EBC" w:rsidRDefault="00757EBC" w:rsidP="00121304">
      <w:pPr>
        <w:adjustRightInd w:val="0"/>
        <w:ind w:left="567" w:right="18"/>
        <w:jc w:val="both"/>
        <w:rPr>
          <w:color w:val="000000"/>
        </w:rPr>
      </w:pPr>
      <w:r w:rsidRPr="00757EBC">
        <w:rPr>
          <w:bCs/>
          <w:color w:val="000000"/>
        </w:rPr>
        <w:t>да поседује важећу дозволу за обавља делатности издату од стране надлежног органа (чл. 72. став 1. тачка 1.- 4. и чл. 77. Закона о ветеринарству ("Сл. гласник РС", бр. 91/2005, 30/2010 и 93/2012), који је уписан у Централни регистар објеката за све субјекте који се баве производњом и прометом хране и хране за животиње (члан 15. Закона о безбедности хране - "Службени гласник РС" бр. 41/09) .</w:t>
      </w:r>
    </w:p>
    <w:p w:rsidR="00757EBC" w:rsidRPr="00757EBC" w:rsidRDefault="00757EBC" w:rsidP="00121304">
      <w:pPr>
        <w:pStyle w:val="ListParagraph"/>
        <w:suppressAutoHyphens/>
        <w:ind w:left="567" w:right="18"/>
        <w:jc w:val="both"/>
        <w:rPr>
          <w:i/>
          <w:lang w:val="sr-Cyrl-CS"/>
        </w:rPr>
      </w:pPr>
      <w:r w:rsidRPr="00757EBC">
        <w:rPr>
          <w:i/>
          <w:lang w:val="sr-Cyrl-CS"/>
        </w:rPr>
        <w:t xml:space="preserve"> </w:t>
      </w:r>
    </w:p>
    <w:p w:rsidR="00757EBC" w:rsidRPr="00757EBC" w:rsidRDefault="00757EBC" w:rsidP="004876FD">
      <w:pPr>
        <w:pStyle w:val="ListParagraph"/>
        <w:tabs>
          <w:tab w:val="num" w:pos="720"/>
        </w:tabs>
        <w:suppressAutoHyphens/>
        <w:ind w:left="567" w:right="18"/>
        <w:jc w:val="both"/>
        <w:rPr>
          <w:i/>
          <w:lang w:val="sr-Cyrl-CS"/>
        </w:rPr>
      </w:pPr>
      <w:r w:rsidRPr="00757EBC">
        <w:rPr>
          <w:i/>
          <w:lang w:val="sr-Cyrl-CS"/>
        </w:rPr>
        <w:t xml:space="preserve">Услов из члана </w:t>
      </w:r>
      <w:r w:rsidRPr="00757EBC">
        <w:rPr>
          <w:i/>
          <w:iCs/>
          <w:lang w:val="sr-Cyrl-CS"/>
        </w:rPr>
        <w:t xml:space="preserve">чл. 75. ст. 2.  - </w:t>
      </w:r>
      <w:r w:rsidRPr="00757EBC">
        <w:rPr>
          <w:b/>
          <w:i/>
          <w:iCs/>
          <w:u w:val="single"/>
          <w:lang w:val="sr-Cyrl-CS"/>
        </w:rPr>
        <w:t>Доказ:</w:t>
      </w:r>
      <w:r w:rsidRPr="00757EBC">
        <w:rPr>
          <w:b/>
          <w:i/>
          <w:iCs/>
          <w:lang w:val="sr-Cyrl-CS"/>
        </w:rPr>
        <w:t xml:space="preserve"> </w:t>
      </w:r>
      <w:r w:rsidRPr="00757EBC">
        <w:rPr>
          <w:i/>
          <w:iCs/>
          <w:lang w:val="sr-Cyrl-CS"/>
        </w:rPr>
        <w:t xml:space="preserve">Потписан </w:t>
      </w:r>
      <w:r w:rsidR="00AD5632">
        <w:rPr>
          <w:i/>
          <w:iCs/>
          <w:lang w:val="sr-Cyrl-CS"/>
        </w:rPr>
        <w:t>и</w:t>
      </w:r>
      <w:r w:rsidRPr="00757EBC">
        <w:rPr>
          <w:i/>
          <w:iCs/>
          <w:lang w:val="sr-Cyrl-CS"/>
        </w:rPr>
        <w:t xml:space="preserve"> оверен </w:t>
      </w:r>
      <w:r w:rsidRPr="00757EBC">
        <w:rPr>
          <w:i/>
          <w:iCs/>
        </w:rPr>
        <w:t>O</w:t>
      </w:r>
      <w:r w:rsidRPr="00757EBC">
        <w:rPr>
          <w:i/>
          <w:iCs/>
          <w:lang w:val="sr-Cyrl-CS"/>
        </w:rPr>
        <w:t xml:space="preserve">бразац </w:t>
      </w:r>
      <w:r w:rsidRPr="009E4A25">
        <w:rPr>
          <w:i/>
          <w:iCs/>
        </w:rPr>
        <w:t>и</w:t>
      </w:r>
      <w:r w:rsidRPr="009E4A25">
        <w:rPr>
          <w:i/>
          <w:iCs/>
          <w:lang w:val="sr-Cyrl-CS"/>
        </w:rPr>
        <w:t>зјаве (</w:t>
      </w:r>
      <w:r w:rsidRPr="009E4A25">
        <w:rPr>
          <w:i/>
          <w:lang w:val="sr-Cyrl-CS"/>
        </w:rPr>
        <w:t xml:space="preserve">Образац изјаве, дат је у поглављу </w:t>
      </w:r>
      <w:r w:rsidR="004876FD" w:rsidRPr="009E4A25">
        <w:rPr>
          <w:i/>
        </w:rPr>
        <w:t>V, образац број 7.</w:t>
      </w:r>
      <w:r w:rsidRPr="009E4A25">
        <w:rPr>
          <w:i/>
          <w:lang w:val="sr-Cyrl-CS"/>
        </w:rPr>
        <w:t>)</w:t>
      </w:r>
      <w:r w:rsidRPr="009E4A25">
        <w:rPr>
          <w:i/>
          <w:iCs/>
          <w:lang w:val="sr-Cyrl-CS"/>
        </w:rPr>
        <w:t xml:space="preserve">. </w:t>
      </w:r>
      <w:r w:rsidRPr="009E4A25">
        <w:t xml:space="preserve">Изјава мора да буде потписана од стране овлашћеног лица </w:t>
      </w:r>
      <w:r w:rsidR="00654D22">
        <w:rPr>
          <w:lang w:val="sr-Cyrl-RS"/>
        </w:rPr>
        <w:t>П</w:t>
      </w:r>
      <w:r w:rsidRPr="009E4A25">
        <w:t xml:space="preserve">онуђача. </w:t>
      </w:r>
      <w:r w:rsidRPr="009E4A25">
        <w:rPr>
          <w:b/>
          <w:bCs/>
          <w:iCs/>
          <w:u w:val="single"/>
        </w:rPr>
        <w:t>Уколико понуду подноси група понуђача</w:t>
      </w:r>
      <w:r w:rsidRPr="009E4A25">
        <w:rPr>
          <w:bCs/>
          <w:iCs/>
        </w:rPr>
        <w:t>, Изјава мора бити потп</w:t>
      </w:r>
      <w:r w:rsidRPr="00757EBC">
        <w:rPr>
          <w:bCs/>
          <w:iCs/>
        </w:rPr>
        <w:t>исана од стране овлашћеног лица сваког понуђача из групе понуђача.</w:t>
      </w:r>
      <w:r w:rsidRPr="00757EBC">
        <w:rPr>
          <w:bCs/>
          <w:iCs/>
          <w:color w:val="FF0000"/>
        </w:rPr>
        <w:t xml:space="preserve"> </w:t>
      </w:r>
    </w:p>
    <w:p w:rsidR="00757EBC" w:rsidRPr="00757EBC" w:rsidRDefault="00757EBC" w:rsidP="00121304">
      <w:pPr>
        <w:pStyle w:val="ListParagraph"/>
        <w:tabs>
          <w:tab w:val="left" w:pos="680"/>
        </w:tabs>
        <w:ind w:left="567" w:right="18"/>
        <w:jc w:val="both"/>
        <w:rPr>
          <w:rFonts w:eastAsia="TimesNewRomanPS-BoldMT"/>
          <w:b/>
          <w:bCs/>
          <w:lang w:val="sr-Cyrl-CS"/>
        </w:rPr>
      </w:pPr>
      <w:r w:rsidRPr="00757EBC">
        <w:rPr>
          <w:rFonts w:eastAsia="TimesNewRomanPS-BoldMT"/>
          <w:b/>
          <w:bCs/>
          <w:lang w:val="sr-Cyrl-CS"/>
        </w:rPr>
        <w:t xml:space="preserve">Испуњеност додатних услова за учешће у поступку предметне јавне набавке, </w:t>
      </w:r>
      <w:r w:rsidR="00654D22">
        <w:rPr>
          <w:rFonts w:eastAsia="TimesNewRomanPS-BoldMT"/>
          <w:b/>
          <w:bCs/>
          <w:lang w:val="sr-Cyrl-CS"/>
        </w:rPr>
        <w:t>П</w:t>
      </w:r>
      <w:r w:rsidRPr="00757EBC">
        <w:rPr>
          <w:rFonts w:eastAsia="TimesNewRomanPS-BoldMT"/>
          <w:b/>
          <w:bCs/>
          <w:lang w:val="sr-Cyrl-CS"/>
        </w:rPr>
        <w:t>онуђач доказује достављањем следећих доказа:</w:t>
      </w:r>
    </w:p>
    <w:p w:rsidR="00757EBC" w:rsidRPr="00757EBC" w:rsidRDefault="00757EBC" w:rsidP="00121304">
      <w:pPr>
        <w:pStyle w:val="ListParagraph"/>
        <w:widowControl/>
        <w:numPr>
          <w:ilvl w:val="0"/>
          <w:numId w:val="50"/>
        </w:numPr>
        <w:suppressAutoHyphens/>
        <w:autoSpaceDE/>
        <w:autoSpaceDN/>
        <w:ind w:left="567" w:right="18" w:firstLine="0"/>
        <w:jc w:val="both"/>
        <w:rPr>
          <w:iCs/>
        </w:rPr>
      </w:pPr>
      <w:r w:rsidRPr="00757EBC">
        <w:rPr>
          <w:iCs/>
          <w:lang w:val="sr-Cyrl-CS"/>
        </w:rPr>
        <w:t xml:space="preserve">Да поседује стандард </w:t>
      </w:r>
      <w:r w:rsidRPr="00757EBC">
        <w:rPr>
          <w:iCs/>
        </w:rPr>
        <w:t>H</w:t>
      </w:r>
      <w:r w:rsidRPr="00757EBC">
        <w:rPr>
          <w:iCs/>
          <w:lang w:val="sr-Cyrl-CS"/>
        </w:rPr>
        <w:t>А</w:t>
      </w:r>
      <w:r w:rsidRPr="00757EBC">
        <w:rPr>
          <w:iCs/>
        </w:rPr>
        <w:t>CCP</w:t>
      </w:r>
      <w:r w:rsidRPr="00757EBC">
        <w:rPr>
          <w:iCs/>
          <w:lang w:val="sr-Cyrl-CS"/>
        </w:rPr>
        <w:t xml:space="preserve"> </w:t>
      </w:r>
    </w:p>
    <w:p w:rsidR="00757EBC" w:rsidRPr="00757EBC" w:rsidRDefault="00757EBC" w:rsidP="00121304">
      <w:pPr>
        <w:pStyle w:val="ListParagraph"/>
        <w:ind w:left="567" w:right="18"/>
        <w:jc w:val="both"/>
      </w:pPr>
      <w:r w:rsidRPr="00757EBC">
        <w:rPr>
          <w:b/>
          <w:u w:val="single"/>
          <w:lang w:val="sr-Cyrl-CS"/>
        </w:rPr>
        <w:t>Доказ</w:t>
      </w:r>
      <w:r w:rsidRPr="00757EBC">
        <w:rPr>
          <w:u w:val="single"/>
          <w:lang w:val="sr-Cyrl-CS"/>
        </w:rPr>
        <w:t>:</w:t>
      </w:r>
      <w:r w:rsidRPr="00757EBC">
        <w:rPr>
          <w:lang w:val="sr-Cyrl-CS"/>
        </w:rPr>
        <w:t xml:space="preserve"> </w:t>
      </w:r>
      <w:r w:rsidRPr="00757EBC">
        <w:t>потврда произвођача о поседовању сертификата HACCP.</w:t>
      </w:r>
    </w:p>
    <w:p w:rsidR="002C7EB6" w:rsidRPr="002C7EB6" w:rsidRDefault="002C7EB6" w:rsidP="002C7EB6">
      <w:pPr>
        <w:pStyle w:val="ListParagraph"/>
        <w:widowControl/>
        <w:numPr>
          <w:ilvl w:val="0"/>
          <w:numId w:val="50"/>
        </w:numPr>
        <w:suppressAutoHyphens/>
        <w:autoSpaceDE/>
        <w:autoSpaceDN/>
        <w:ind w:left="993" w:right="18"/>
        <w:jc w:val="both"/>
        <w:rPr>
          <w:iCs/>
          <w:lang w:val="sr-Latn-CS"/>
        </w:rPr>
      </w:pPr>
      <w:r w:rsidRPr="002C7EB6">
        <w:rPr>
          <w:iCs/>
        </w:rPr>
        <w:lastRenderedPageBreak/>
        <w:t xml:space="preserve">Да </w:t>
      </w:r>
      <w:r w:rsidR="00654D22">
        <w:rPr>
          <w:iCs/>
          <w:lang w:val="sr-Cyrl-RS"/>
        </w:rPr>
        <w:t>П</w:t>
      </w:r>
      <w:r w:rsidRPr="002C7EB6">
        <w:rPr>
          <w:iCs/>
        </w:rPr>
        <w:t>онуђач</w:t>
      </w:r>
      <w:r w:rsidRPr="002C7EB6">
        <w:rPr>
          <w:iCs/>
          <w:lang w:val="sr-Cyrl-RS"/>
        </w:rPr>
        <w:t xml:space="preserve"> располаже неопходним техничким капацитетима – </w:t>
      </w:r>
      <w:r w:rsidR="00654D22">
        <w:rPr>
          <w:iCs/>
          <w:lang w:val="sr-Cyrl-RS"/>
        </w:rPr>
        <w:t>П</w:t>
      </w:r>
      <w:r w:rsidRPr="002C7EB6">
        <w:rPr>
          <w:iCs/>
          <w:lang w:val="sr-Cyrl-RS"/>
        </w:rPr>
        <w:t>онуђач мора да поседује (у својини, по основу лизинга или закупа) најмање једно регистровано возило за транспорт одговарајућих добара по партији.</w:t>
      </w:r>
      <w:r w:rsidRPr="002C7EB6">
        <w:rPr>
          <w:iCs/>
        </w:rPr>
        <w:t xml:space="preserve"> </w:t>
      </w:r>
      <w:r w:rsidRPr="002C7EB6">
        <w:rPr>
          <w:b/>
          <w:iCs/>
          <w:u w:val="single"/>
        </w:rPr>
        <w:t>Доказ:</w:t>
      </w:r>
      <w:r w:rsidRPr="002C7EB6">
        <w:rPr>
          <w:iCs/>
        </w:rPr>
        <w:t xml:space="preserve"> копија </w:t>
      </w:r>
      <w:r w:rsidRPr="002C7EB6">
        <w:rPr>
          <w:iCs/>
          <w:lang w:val="sr-Cyrl-RS"/>
        </w:rPr>
        <w:t>саобраћајне дозволе, односно очитана саобраћајна дозвола</w:t>
      </w:r>
      <w:r w:rsidRPr="002C7EB6">
        <w:rPr>
          <w:iCs/>
        </w:rPr>
        <w:t>.</w:t>
      </w:r>
    </w:p>
    <w:p w:rsidR="00757EBC" w:rsidRPr="00757EBC" w:rsidRDefault="00757EBC" w:rsidP="00121304">
      <w:pPr>
        <w:pStyle w:val="ListParagraph"/>
        <w:ind w:left="567" w:right="18"/>
        <w:jc w:val="both"/>
      </w:pPr>
    </w:p>
    <w:p w:rsidR="00757EBC" w:rsidRPr="00757EBC" w:rsidRDefault="00757EBC" w:rsidP="00121304">
      <w:pPr>
        <w:pStyle w:val="ListParagraph"/>
        <w:ind w:left="567" w:right="18"/>
        <w:jc w:val="both"/>
        <w:rPr>
          <w:b/>
          <w:bCs/>
          <w:iCs/>
          <w:lang w:val="sr-Cyrl-CS"/>
        </w:rPr>
      </w:pPr>
      <w:r w:rsidRPr="00757EBC">
        <w:rPr>
          <w:b/>
          <w:bCs/>
          <w:iCs/>
          <w:u w:val="single"/>
        </w:rPr>
        <w:t>Уколико п</w:t>
      </w:r>
      <w:r w:rsidRPr="00757EBC">
        <w:rPr>
          <w:b/>
          <w:bCs/>
          <w:iCs/>
          <w:u w:val="single"/>
          <w:lang w:val="sr-Cyrl-CS"/>
        </w:rPr>
        <w:t>онуду</w:t>
      </w:r>
      <w:r w:rsidRPr="00757EBC">
        <w:rPr>
          <w:b/>
          <w:bCs/>
          <w:iCs/>
          <w:u w:val="single"/>
        </w:rPr>
        <w:t xml:space="preserve"> подноси </w:t>
      </w:r>
      <w:r w:rsidRPr="00757EBC">
        <w:rPr>
          <w:b/>
          <w:bCs/>
          <w:iCs/>
          <w:u w:val="single"/>
          <w:lang w:val="sr-Cyrl-CS"/>
        </w:rPr>
        <w:t xml:space="preserve">група </w:t>
      </w:r>
      <w:r w:rsidR="00654D22">
        <w:rPr>
          <w:b/>
          <w:bCs/>
          <w:iCs/>
          <w:u w:val="single"/>
          <w:lang w:val="sr-Cyrl-CS"/>
        </w:rPr>
        <w:t>П</w:t>
      </w:r>
      <w:r w:rsidRPr="00757EBC">
        <w:rPr>
          <w:b/>
          <w:bCs/>
          <w:iCs/>
          <w:u w:val="single"/>
          <w:lang w:val="sr-Cyrl-CS"/>
        </w:rPr>
        <w:t>онуђача</w:t>
      </w:r>
      <w:r w:rsidR="00654D22">
        <w:rPr>
          <w:b/>
          <w:bCs/>
          <w:iCs/>
          <w:u w:val="single"/>
          <w:lang w:val="sr-Cyrl-CS"/>
        </w:rPr>
        <w:t>,</w:t>
      </w:r>
      <w:r w:rsidRPr="00757EBC">
        <w:rPr>
          <w:bCs/>
          <w:iCs/>
        </w:rPr>
        <w:t xml:space="preserve"> </w:t>
      </w:r>
      <w:r w:rsidR="00654D22">
        <w:rPr>
          <w:bCs/>
          <w:iCs/>
          <w:lang w:val="sr-Cyrl-RS"/>
        </w:rPr>
        <w:t>П</w:t>
      </w:r>
      <w:r w:rsidRPr="00757EBC">
        <w:rPr>
          <w:bCs/>
          <w:iCs/>
        </w:rPr>
        <w:t xml:space="preserve">онуђач је дужан да </w:t>
      </w:r>
      <w:r w:rsidRPr="00757EBC">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57EBC" w:rsidRPr="00757EBC" w:rsidRDefault="00757EBC" w:rsidP="00121304">
      <w:pPr>
        <w:pStyle w:val="ListParagraph"/>
        <w:ind w:left="567" w:right="18"/>
        <w:jc w:val="both"/>
        <w:rPr>
          <w:bCs/>
          <w:iCs/>
        </w:rPr>
      </w:pPr>
      <w:r w:rsidRPr="00757EBC">
        <w:rPr>
          <w:b/>
          <w:bCs/>
          <w:iCs/>
          <w:lang w:val="sr-Cyrl-CS"/>
        </w:rPr>
        <w:t xml:space="preserve">Додатне услове група </w:t>
      </w:r>
      <w:r w:rsidR="00654D22">
        <w:rPr>
          <w:b/>
          <w:bCs/>
          <w:iCs/>
          <w:lang w:val="sr-Cyrl-CS"/>
        </w:rPr>
        <w:t>П</w:t>
      </w:r>
      <w:r w:rsidRPr="00757EBC">
        <w:rPr>
          <w:b/>
          <w:bCs/>
          <w:iCs/>
          <w:lang w:val="sr-Cyrl-CS"/>
        </w:rPr>
        <w:t>онуђача испуњава заједно.</w:t>
      </w:r>
    </w:p>
    <w:p w:rsidR="00757EBC" w:rsidRPr="00757EBC" w:rsidRDefault="00757EBC" w:rsidP="00121304">
      <w:pPr>
        <w:pStyle w:val="ListParagraph"/>
        <w:ind w:left="567" w:right="18"/>
        <w:jc w:val="both"/>
        <w:rPr>
          <w:bCs/>
          <w:iCs/>
        </w:rPr>
      </w:pPr>
    </w:p>
    <w:p w:rsidR="00757EBC" w:rsidRPr="00757EBC" w:rsidRDefault="00757EBC" w:rsidP="00121304">
      <w:pPr>
        <w:pStyle w:val="ListParagraph"/>
        <w:ind w:left="567" w:right="18"/>
        <w:jc w:val="both"/>
        <w:rPr>
          <w:bCs/>
          <w:iCs/>
        </w:rPr>
      </w:pPr>
      <w:r w:rsidRPr="00757EBC">
        <w:rPr>
          <w:b/>
          <w:bCs/>
          <w:iCs/>
          <w:u w:val="single"/>
          <w:lang w:val="sr-Cyrl-CS"/>
        </w:rPr>
        <w:t>У</w:t>
      </w:r>
      <w:r w:rsidRPr="00757EBC">
        <w:rPr>
          <w:b/>
          <w:bCs/>
          <w:iCs/>
          <w:u w:val="single"/>
        </w:rPr>
        <w:t xml:space="preserve">колико </w:t>
      </w:r>
      <w:r w:rsidR="00654D22">
        <w:rPr>
          <w:b/>
          <w:bCs/>
          <w:iCs/>
          <w:u w:val="single"/>
          <w:lang w:val="sr-Cyrl-RS"/>
        </w:rPr>
        <w:t>П</w:t>
      </w:r>
      <w:r w:rsidRPr="00757EBC">
        <w:rPr>
          <w:b/>
          <w:bCs/>
          <w:iCs/>
          <w:u w:val="single"/>
        </w:rPr>
        <w:t xml:space="preserve">онуђач подноси понуду са </w:t>
      </w:r>
      <w:r w:rsidR="00654D22">
        <w:rPr>
          <w:b/>
          <w:bCs/>
          <w:iCs/>
          <w:u w:val="single"/>
          <w:lang w:val="sr-Cyrl-RS"/>
        </w:rPr>
        <w:t>П</w:t>
      </w:r>
      <w:r w:rsidRPr="00757EBC">
        <w:rPr>
          <w:b/>
          <w:bCs/>
          <w:iCs/>
          <w:u w:val="single"/>
        </w:rPr>
        <w:t>одизвођачем</w:t>
      </w:r>
      <w:r w:rsidRPr="00757EBC">
        <w:rPr>
          <w:bCs/>
          <w:iCs/>
        </w:rPr>
        <w:t xml:space="preserve">, </w:t>
      </w:r>
      <w:r w:rsidR="00654D22">
        <w:rPr>
          <w:bCs/>
          <w:iCs/>
          <w:lang w:val="sr-Cyrl-RS"/>
        </w:rPr>
        <w:t>П</w:t>
      </w:r>
      <w:r w:rsidRPr="00757EBC">
        <w:rPr>
          <w:bCs/>
          <w:iCs/>
        </w:rPr>
        <w:t xml:space="preserve">онуђач је дужан да </w:t>
      </w:r>
      <w:r w:rsidRPr="00757EBC">
        <w:rPr>
          <w:bCs/>
          <w:iCs/>
          <w:lang w:val="sr-Cyrl-CS"/>
        </w:rPr>
        <w:t xml:space="preserve">за </w:t>
      </w:r>
      <w:r w:rsidR="00654D22">
        <w:rPr>
          <w:bCs/>
          <w:iCs/>
          <w:lang w:val="sr-Cyrl-CS"/>
        </w:rPr>
        <w:t>П</w:t>
      </w:r>
      <w:r w:rsidRPr="00757EBC">
        <w:rPr>
          <w:bCs/>
          <w:iCs/>
          <w:lang w:val="sr-Cyrl-CS"/>
        </w:rPr>
        <w:t xml:space="preserve">одизвођача достави доказе да испуњава услове из члана 75. став 1. тач. 1) до 4) Закона, а доказ из члана 75. став 1. тач. 5) Закона, за део набавке који ће </w:t>
      </w:r>
      <w:r w:rsidR="00654D22">
        <w:rPr>
          <w:bCs/>
          <w:iCs/>
          <w:lang w:val="sr-Cyrl-CS"/>
        </w:rPr>
        <w:t>П</w:t>
      </w:r>
      <w:r w:rsidRPr="00757EBC">
        <w:rPr>
          <w:bCs/>
          <w:iCs/>
          <w:lang w:val="sr-Cyrl-CS"/>
        </w:rPr>
        <w:t xml:space="preserve">онуђач извршити преко </w:t>
      </w:r>
      <w:r w:rsidR="00654D22">
        <w:rPr>
          <w:bCs/>
          <w:iCs/>
          <w:lang w:val="sr-Cyrl-CS"/>
        </w:rPr>
        <w:t>П</w:t>
      </w:r>
      <w:r w:rsidRPr="00757EBC">
        <w:rPr>
          <w:bCs/>
          <w:iCs/>
          <w:lang w:val="sr-Cyrl-CS"/>
        </w:rPr>
        <w:t xml:space="preserve">одизвођача.  </w:t>
      </w:r>
    </w:p>
    <w:p w:rsidR="00757EBC" w:rsidRPr="00757EBC" w:rsidRDefault="00757EBC" w:rsidP="00121304">
      <w:pPr>
        <w:pStyle w:val="ListParagraph"/>
        <w:ind w:left="567" w:right="18"/>
        <w:jc w:val="both"/>
        <w:rPr>
          <w:bCs/>
          <w:iCs/>
        </w:rPr>
      </w:pPr>
    </w:p>
    <w:p w:rsidR="00757EBC" w:rsidRPr="00757EBC" w:rsidRDefault="00757EBC" w:rsidP="00121304">
      <w:pPr>
        <w:pStyle w:val="ListParagraph"/>
        <w:ind w:left="567" w:right="18"/>
        <w:jc w:val="both"/>
        <w:rPr>
          <w:bCs/>
          <w:iCs/>
        </w:rPr>
      </w:pPr>
      <w:r w:rsidRPr="00757EBC">
        <w:rPr>
          <w:bCs/>
          <w:iCs/>
        </w:rPr>
        <w:t>ПОНУЂАЧ КОЈИ ЈЕ УПИСАН У РЕГИСТАР ПОНУЂАЧА НИЈЕ ДУЖАН ДА ПРИЛИКОМ ПОДНОШЕЊА ПОНУДЕ ДОКАЗУЈЕ ИСПУЊЕНОСТ ОБАВЕЗНИХ УСЛОВА. Овај наручилац доставља важеће Решење о упису у Регистар понуђача.</w:t>
      </w:r>
    </w:p>
    <w:p w:rsidR="00757EBC" w:rsidRPr="00757EBC" w:rsidRDefault="00757EBC" w:rsidP="00121304">
      <w:pPr>
        <w:pStyle w:val="ListParagraph"/>
        <w:ind w:left="567" w:right="18"/>
        <w:jc w:val="both"/>
        <w:rPr>
          <w:bCs/>
          <w:iCs/>
        </w:rPr>
      </w:pPr>
    </w:p>
    <w:p w:rsidR="00757EBC" w:rsidRPr="00757EBC" w:rsidRDefault="00757EBC" w:rsidP="00121304">
      <w:pPr>
        <w:pStyle w:val="ListParagraph"/>
        <w:tabs>
          <w:tab w:val="left" w:pos="680"/>
        </w:tabs>
        <w:ind w:left="567" w:right="18"/>
        <w:jc w:val="both"/>
        <w:rPr>
          <w:rFonts w:eastAsia="TimesNewRomanPS-BoldMT"/>
          <w:bCs/>
          <w:lang w:val="sr-Cyrl-CS"/>
        </w:rPr>
      </w:pPr>
      <w:r w:rsidRPr="00757EBC">
        <w:rPr>
          <w:rFonts w:eastAsia="TimesNewRomanPS-BoldMT"/>
          <w:bCs/>
          <w:lang w:val="sr-Cyrl-CS"/>
        </w:rPr>
        <w:t xml:space="preserve">Уколико се </w:t>
      </w:r>
      <w:r w:rsidR="00654D22">
        <w:rPr>
          <w:rFonts w:eastAsia="TimesNewRomanPS-BoldMT"/>
          <w:bCs/>
          <w:lang w:val="sr-Cyrl-CS"/>
        </w:rPr>
        <w:t>П</w:t>
      </w:r>
      <w:r w:rsidRPr="00757EBC">
        <w:rPr>
          <w:rFonts w:eastAsia="TimesNewRomanPS-BoldMT"/>
          <w:bCs/>
          <w:lang w:val="sr-Cyrl-CS"/>
        </w:rPr>
        <w:t xml:space="preserve">онуђач определи за доказивање испуњености обавезних услова достављањем ИЗЈАВЕ Наручилац може, пре доношења одлуке о додели уговора, тражити од </w:t>
      </w:r>
      <w:r w:rsidR="00654D22">
        <w:rPr>
          <w:rFonts w:eastAsia="TimesNewRomanPS-BoldMT"/>
          <w:bCs/>
          <w:lang w:val="sr-Cyrl-CS"/>
        </w:rPr>
        <w:t>П</w:t>
      </w:r>
      <w:r w:rsidRPr="00757EBC">
        <w:rPr>
          <w:rFonts w:eastAsia="TimesNewRomanPS-BoldMT"/>
          <w:bCs/>
          <w:lang w:val="sr-Cyrl-CS"/>
        </w:rPr>
        <w:t>онуђача, чија је понуда оцењена као најповољнија, да достави тражене доказе било у виду неоверених копија или оргинала на увид.</w:t>
      </w:r>
    </w:p>
    <w:p w:rsidR="00757EBC" w:rsidRPr="00757EBC" w:rsidRDefault="00757EBC" w:rsidP="00121304">
      <w:pPr>
        <w:pStyle w:val="ListParagraph"/>
        <w:tabs>
          <w:tab w:val="left" w:pos="680"/>
        </w:tabs>
        <w:ind w:left="567" w:right="18"/>
        <w:jc w:val="both"/>
        <w:rPr>
          <w:rFonts w:eastAsia="TimesNewRomanPS-BoldMT"/>
          <w:bCs/>
          <w:lang w:val="sr-Cyrl-CS"/>
        </w:rPr>
      </w:pPr>
      <w:r w:rsidRPr="00757EBC">
        <w:rPr>
          <w:rFonts w:eastAsia="TimesNewRomanPS-BoldMT"/>
          <w:bCs/>
          <w:lang w:val="sr-Cyrl-CS"/>
        </w:rPr>
        <w:t xml:space="preserve"> </w:t>
      </w:r>
    </w:p>
    <w:p w:rsidR="00757EBC" w:rsidRPr="00757EBC" w:rsidRDefault="00757EBC" w:rsidP="00121304">
      <w:pPr>
        <w:pStyle w:val="ListParagraph"/>
        <w:tabs>
          <w:tab w:val="left" w:pos="680"/>
        </w:tabs>
        <w:ind w:left="567" w:right="18"/>
        <w:jc w:val="both"/>
        <w:rPr>
          <w:bCs/>
          <w:lang w:val="sr-Cyrl-CS"/>
        </w:rPr>
      </w:pPr>
      <w:r w:rsidRPr="00757EBC">
        <w:rPr>
          <w:rFonts w:eastAsia="TimesNewRomanPS-BoldMT"/>
          <w:bCs/>
          <w:lang w:val="sr-Cyrl-CS"/>
        </w:rPr>
        <w:t xml:space="preserve">Ако </w:t>
      </w:r>
      <w:r w:rsidR="00654D22">
        <w:rPr>
          <w:rFonts w:eastAsia="TimesNewRomanPS-BoldMT"/>
          <w:bCs/>
          <w:lang w:val="sr-Cyrl-CS"/>
        </w:rPr>
        <w:t>П</w:t>
      </w:r>
      <w:r w:rsidRPr="00757EBC">
        <w:rPr>
          <w:rFonts w:eastAsia="TimesNewRomanPS-BoldMT"/>
          <w:bCs/>
          <w:lang w:val="sr-Cyrl-CS"/>
        </w:rPr>
        <w:t xml:space="preserve">онуђач не достави изјаву о испуњености услова дужан је да наведене доказе о испуњености услова достави у виду неоверених копија, а Наручилац може пре доношења одлуке о додели уговора да тражи од </w:t>
      </w:r>
      <w:r w:rsidR="00654D22">
        <w:rPr>
          <w:rFonts w:eastAsia="TimesNewRomanPS-BoldMT"/>
          <w:bCs/>
          <w:lang w:val="sr-Cyrl-CS"/>
        </w:rPr>
        <w:t>П</w:t>
      </w:r>
      <w:r w:rsidRPr="00757EBC">
        <w:rPr>
          <w:rFonts w:eastAsia="TimesNewRomanPS-BoldMT"/>
          <w:bCs/>
          <w:lang w:val="sr-Cyrl-CS"/>
        </w:rPr>
        <w:t>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57EBC" w:rsidRPr="00757EBC" w:rsidRDefault="00757EBC" w:rsidP="00121304">
      <w:pPr>
        <w:pStyle w:val="ListParagraph"/>
        <w:tabs>
          <w:tab w:val="left" w:pos="680"/>
        </w:tabs>
        <w:ind w:left="567" w:right="18"/>
        <w:jc w:val="both"/>
        <w:rPr>
          <w:bCs/>
          <w:lang w:val="sr-Cyrl-CS"/>
        </w:rPr>
      </w:pPr>
    </w:p>
    <w:p w:rsidR="00757EBC" w:rsidRPr="00757EBC" w:rsidRDefault="00757EBC" w:rsidP="00121304">
      <w:pPr>
        <w:pStyle w:val="ListParagraph"/>
        <w:tabs>
          <w:tab w:val="left" w:pos="680"/>
        </w:tabs>
        <w:ind w:left="567" w:right="18"/>
        <w:jc w:val="both"/>
        <w:rPr>
          <w:bCs/>
          <w:lang w:val="sr-Cyrl-CS"/>
        </w:rPr>
      </w:pPr>
      <w:r w:rsidRPr="00757EBC">
        <w:rPr>
          <w:bCs/>
          <w:lang w:val="sr-Cyrl-CS"/>
        </w:rPr>
        <w:t xml:space="preserve">Ако </w:t>
      </w:r>
      <w:r w:rsidR="00654D22">
        <w:rPr>
          <w:bCs/>
          <w:lang w:val="sr-Cyrl-CS"/>
        </w:rPr>
        <w:t>П</w:t>
      </w:r>
      <w:r w:rsidRPr="00757EBC">
        <w:rPr>
          <w:bCs/>
          <w:lang w:val="sr-Cyrl-CS"/>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757EBC">
        <w:rPr>
          <w:bCs/>
        </w:rPr>
        <w:t>т</w:t>
      </w:r>
      <w:r w:rsidRPr="00757EBC">
        <w:rPr>
          <w:bCs/>
          <w:lang w:val="sr-Cyrl-CS"/>
        </w:rPr>
        <w:t>љиву.</w:t>
      </w:r>
    </w:p>
    <w:p w:rsidR="00757EBC" w:rsidRPr="00757EBC" w:rsidRDefault="00757EBC" w:rsidP="00121304">
      <w:pPr>
        <w:pStyle w:val="ListParagraph"/>
        <w:tabs>
          <w:tab w:val="left" w:pos="680"/>
        </w:tabs>
        <w:ind w:left="567" w:right="18"/>
        <w:jc w:val="both"/>
        <w:rPr>
          <w:lang w:val="sr-Cyrl-CS"/>
        </w:rPr>
      </w:pPr>
    </w:p>
    <w:p w:rsidR="00757EBC" w:rsidRPr="00757EBC" w:rsidRDefault="00757EBC" w:rsidP="00121304">
      <w:pPr>
        <w:pStyle w:val="ListParagraph"/>
        <w:tabs>
          <w:tab w:val="left" w:pos="680"/>
        </w:tabs>
        <w:ind w:left="567" w:right="18"/>
        <w:jc w:val="both"/>
        <w:rPr>
          <w:rFonts w:eastAsia="TimesNewRomanPS-BoldMT"/>
          <w:bCs/>
        </w:rPr>
      </w:pPr>
      <w:r w:rsidRPr="00757EBC">
        <w:rPr>
          <w:rFonts w:eastAsia="TimesNewRomanPS-BoldMT"/>
          <w:bCs/>
        </w:rPr>
        <w:t xml:space="preserve">Наручилац неће одбити понуду као неприхватљиву, уколико не садржи доказ одређен конкурсном документацијом, ако </w:t>
      </w:r>
      <w:r w:rsidR="00654D22">
        <w:rPr>
          <w:rFonts w:eastAsia="TimesNewRomanPS-BoldMT"/>
          <w:bCs/>
          <w:lang w:val="sr-Cyrl-RS"/>
        </w:rPr>
        <w:t>П</w:t>
      </w:r>
      <w:r w:rsidRPr="00757EBC">
        <w:rPr>
          <w:rFonts w:eastAsia="TimesNewRomanPS-BoldMT"/>
          <w:bCs/>
        </w:rPr>
        <w:t>онуђач наведе у понуди интернет страницу на којој су подаци који су тражени у оквиру услова јавно доступни</w:t>
      </w:r>
      <w:r w:rsidRPr="00757EBC">
        <w:rPr>
          <w:rFonts w:eastAsia="TimesNewRomanPS-BoldMT"/>
          <w:bCs/>
          <w:lang w:val="sr-Cyrl-CS"/>
        </w:rPr>
        <w:t xml:space="preserve"> или у својој архиви већ поседује тражену документацију  из других поступака јавних набавки</w:t>
      </w:r>
      <w:r w:rsidRPr="00757EBC">
        <w:rPr>
          <w:rFonts w:eastAsia="TimesNewRomanPS-BoldMT"/>
          <w:bCs/>
        </w:rPr>
        <w:t>.</w:t>
      </w:r>
    </w:p>
    <w:p w:rsidR="00757EBC" w:rsidRPr="00757EBC" w:rsidRDefault="00757EBC" w:rsidP="00121304">
      <w:pPr>
        <w:pStyle w:val="ListParagraph"/>
        <w:tabs>
          <w:tab w:val="left" w:pos="680"/>
        </w:tabs>
        <w:ind w:left="567" w:right="18"/>
        <w:jc w:val="both"/>
      </w:pPr>
    </w:p>
    <w:p w:rsidR="00757EBC" w:rsidRPr="00757EBC" w:rsidRDefault="00757EBC" w:rsidP="00121304">
      <w:pPr>
        <w:ind w:left="567" w:right="18"/>
        <w:jc w:val="both"/>
      </w:pPr>
      <w:r w:rsidRPr="00757EBC">
        <w:t xml:space="preserve">Уколико је доказ о испуњености услова електронски документ, </w:t>
      </w:r>
      <w:r w:rsidR="00654D22">
        <w:rPr>
          <w:lang w:val="sr-Cyrl-RS"/>
        </w:rPr>
        <w:t>П</w:t>
      </w:r>
      <w:r w:rsidRPr="00757EBC">
        <w:t xml:space="preserve">онуђач доставља копију електронског документа у писаном облику, у складу са </w:t>
      </w:r>
      <w:r w:rsidR="00654D22">
        <w:rPr>
          <w:lang w:val="sr-Cyrl-RS"/>
        </w:rPr>
        <w:t>З</w:t>
      </w:r>
      <w:r w:rsidRPr="00757EBC">
        <w:t>аконом којим се уређује електронски документ, осим уколико подноси електронску понуду када се доказ доставља у изворном електронском облику.</w:t>
      </w:r>
    </w:p>
    <w:p w:rsidR="00757EBC" w:rsidRPr="00757EBC" w:rsidRDefault="00757EBC" w:rsidP="00121304">
      <w:pPr>
        <w:pStyle w:val="ListParagraph"/>
        <w:tabs>
          <w:tab w:val="left" w:pos="680"/>
        </w:tabs>
        <w:ind w:left="567" w:right="18"/>
        <w:jc w:val="both"/>
      </w:pPr>
    </w:p>
    <w:p w:rsidR="00757EBC" w:rsidRPr="00757EBC" w:rsidRDefault="00757EBC" w:rsidP="00121304">
      <w:pPr>
        <w:pStyle w:val="ListParagraph"/>
        <w:tabs>
          <w:tab w:val="left" w:pos="680"/>
        </w:tabs>
        <w:ind w:left="567" w:right="18"/>
        <w:jc w:val="both"/>
      </w:pPr>
      <w:r w:rsidRPr="00757EBC">
        <w:rPr>
          <w:rFonts w:eastAsia="TimesNewRomanPSMT"/>
          <w:bCs/>
        </w:rPr>
        <w:t xml:space="preserve">Ако се у држави у којој </w:t>
      </w:r>
      <w:r w:rsidR="00654D22">
        <w:rPr>
          <w:rFonts w:eastAsia="TimesNewRomanPSMT"/>
          <w:bCs/>
          <w:lang w:val="sr-Cyrl-RS"/>
        </w:rPr>
        <w:t>П</w:t>
      </w:r>
      <w:r w:rsidRPr="00757EBC">
        <w:rPr>
          <w:rFonts w:eastAsia="TimesNewRomanPSMT"/>
          <w:bCs/>
        </w:rPr>
        <w:t xml:space="preserve">онуђач има седиште не издају тражени докази, </w:t>
      </w:r>
      <w:r w:rsidR="00654D22">
        <w:rPr>
          <w:rFonts w:eastAsia="TimesNewRomanPSMT"/>
          <w:bCs/>
          <w:lang w:val="sr-Cyrl-RS"/>
        </w:rPr>
        <w:t>П</w:t>
      </w:r>
      <w:r w:rsidRPr="00757EBC">
        <w:rPr>
          <w:rFonts w:eastAsia="TimesNewRomanPSMT"/>
          <w:bCs/>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7EBC" w:rsidRPr="00757EBC" w:rsidRDefault="00757EBC" w:rsidP="00121304">
      <w:pPr>
        <w:pStyle w:val="ListParagraph"/>
        <w:tabs>
          <w:tab w:val="left" w:pos="680"/>
        </w:tabs>
        <w:ind w:left="567" w:right="18"/>
        <w:jc w:val="both"/>
      </w:pPr>
    </w:p>
    <w:p w:rsidR="00757EBC" w:rsidRPr="00757EBC" w:rsidRDefault="00757EBC" w:rsidP="00121304">
      <w:pPr>
        <w:pStyle w:val="ListParagraph"/>
        <w:tabs>
          <w:tab w:val="left" w:pos="680"/>
        </w:tabs>
        <w:ind w:left="567" w:right="18"/>
        <w:jc w:val="both"/>
        <w:rPr>
          <w:rFonts w:eastAsia="TimesNewRomanPSMT"/>
          <w:b/>
          <w:bCs/>
          <w:color w:val="002060"/>
        </w:rPr>
      </w:pPr>
      <w:r w:rsidRPr="00757EBC">
        <w:rPr>
          <w:rFonts w:eastAsia="TimesNewRomanPS-BoldMT"/>
          <w:bCs/>
        </w:rPr>
        <w:t xml:space="preserve">Ако </w:t>
      </w:r>
      <w:r w:rsidR="00654D22">
        <w:rPr>
          <w:rFonts w:eastAsia="TimesNewRomanPS-BoldMT"/>
          <w:bCs/>
          <w:lang w:val="sr-Cyrl-RS"/>
        </w:rPr>
        <w:t>П</w:t>
      </w:r>
      <w:r w:rsidRPr="00757EBC">
        <w:rPr>
          <w:rFonts w:eastAsia="TimesNewRomanPS-BoldMT"/>
          <w:bCs/>
        </w:rPr>
        <w:t xml:space="preserve">онуђач има седиште у другој држави, Наручилац може да провери да ли су документи којима </w:t>
      </w:r>
      <w:r w:rsidR="00654D22">
        <w:rPr>
          <w:rFonts w:eastAsia="TimesNewRomanPS-BoldMT"/>
          <w:bCs/>
          <w:lang w:val="sr-Cyrl-RS"/>
        </w:rPr>
        <w:t>П</w:t>
      </w:r>
      <w:r w:rsidRPr="00757EBC">
        <w:rPr>
          <w:rFonts w:eastAsia="TimesNewRomanPS-BoldMT"/>
          <w:bCs/>
        </w:rPr>
        <w:t>онуђач доказује испуњеност тражених услова издати од стране надлежних органа те државе</w:t>
      </w:r>
      <w:r w:rsidRPr="00757EBC">
        <w:rPr>
          <w:rFonts w:eastAsia="TimesNewRomanPSMT"/>
          <w:bCs/>
        </w:rPr>
        <w:t>.</w:t>
      </w:r>
    </w:p>
    <w:p w:rsidR="00757EBC" w:rsidRPr="00757EBC" w:rsidRDefault="00757EBC" w:rsidP="00121304">
      <w:pPr>
        <w:ind w:left="567" w:right="18"/>
        <w:jc w:val="both"/>
        <w:rPr>
          <w:rFonts w:eastAsia="TimesNewRomanPSMT"/>
          <w:b/>
          <w:bCs/>
          <w:color w:val="002060"/>
        </w:rPr>
      </w:pPr>
    </w:p>
    <w:p w:rsidR="00757EBC" w:rsidRPr="00757EBC" w:rsidRDefault="00757EBC" w:rsidP="00121304">
      <w:pPr>
        <w:pStyle w:val="ListParagraph"/>
        <w:tabs>
          <w:tab w:val="left" w:pos="680"/>
        </w:tabs>
        <w:ind w:left="567" w:right="18"/>
        <w:jc w:val="both"/>
        <w:rPr>
          <w:rFonts w:eastAsia="TimesNewRomanPSMT"/>
          <w:bCs/>
        </w:rPr>
      </w:pPr>
      <w:r w:rsidRPr="00757EBC">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00654D22">
        <w:rPr>
          <w:rFonts w:eastAsia="TimesNewRomanPSMT"/>
          <w:bCs/>
          <w:lang w:val="sr-Cyrl-RS"/>
        </w:rPr>
        <w:t>О</w:t>
      </w:r>
      <w:r w:rsidRPr="00757EBC">
        <w:rPr>
          <w:rFonts w:eastAsia="TimesNewRomanPSMT"/>
          <w:bCs/>
        </w:rPr>
        <w:t>длуке, односно закључења уговора, односно током важења уговора о јавној набавци и да је документује на прописани начин.</w:t>
      </w:r>
    </w:p>
    <w:p w:rsidR="00757EBC" w:rsidRPr="00757EBC" w:rsidRDefault="00757EBC" w:rsidP="00757EBC">
      <w:pPr>
        <w:pStyle w:val="ListParagraph"/>
        <w:tabs>
          <w:tab w:val="left" w:pos="680"/>
        </w:tabs>
        <w:ind w:left="567" w:right="444"/>
        <w:jc w:val="both"/>
        <w:rPr>
          <w:rFonts w:eastAsia="TimesNewRomanPSMT"/>
          <w:bCs/>
        </w:rPr>
      </w:pPr>
    </w:p>
    <w:p w:rsidR="00757EBC" w:rsidRPr="00757EBC" w:rsidRDefault="00757EBC" w:rsidP="00757EBC">
      <w:pPr>
        <w:ind w:left="567" w:right="444"/>
        <w:jc w:val="both"/>
        <w:rPr>
          <w:bCs/>
        </w:rPr>
      </w:pPr>
    </w:p>
    <w:p w:rsidR="00757EBC" w:rsidRPr="00757EBC" w:rsidRDefault="00757EBC" w:rsidP="00E57CA4">
      <w:pPr>
        <w:ind w:left="567" w:right="444"/>
        <w:jc w:val="right"/>
        <w:rPr>
          <w:b/>
        </w:rPr>
      </w:pPr>
      <w:r w:rsidRPr="00757EBC">
        <w:rPr>
          <w:b/>
        </w:rPr>
        <w:t>ОБРАЗАЦ 1.1</w:t>
      </w:r>
    </w:p>
    <w:p w:rsidR="00757EBC" w:rsidRDefault="00757EBC" w:rsidP="00757EBC">
      <w:pPr>
        <w:ind w:left="567" w:right="444"/>
        <w:jc w:val="both"/>
        <w:rPr>
          <w:b/>
        </w:rPr>
      </w:pPr>
    </w:p>
    <w:p w:rsidR="00E57CA4" w:rsidRPr="00E57CA4" w:rsidRDefault="00E57CA4" w:rsidP="00757EBC">
      <w:pPr>
        <w:ind w:left="567" w:right="444"/>
        <w:jc w:val="both"/>
        <w:rPr>
          <w:b/>
        </w:rPr>
      </w:pPr>
    </w:p>
    <w:p w:rsidR="00757EBC" w:rsidRPr="00757EBC" w:rsidRDefault="00757EBC" w:rsidP="00E57CA4">
      <w:pPr>
        <w:ind w:left="567" w:right="444"/>
        <w:jc w:val="center"/>
        <w:rPr>
          <w:b/>
          <w:bCs/>
        </w:rPr>
      </w:pPr>
      <w:r w:rsidRPr="00757EBC">
        <w:rPr>
          <w:b/>
          <w:bCs/>
        </w:rPr>
        <w:t>ОБРАЗАЦ ИЗЈАВЕ О ИСПУЊАВАЊУ УСЛОВА ИЗ ЧЛАНА 75. И 76.ЗАКОНА</w:t>
      </w:r>
    </w:p>
    <w:p w:rsidR="00757EBC" w:rsidRPr="00757EBC" w:rsidRDefault="00757EBC" w:rsidP="00E57CA4">
      <w:pPr>
        <w:ind w:left="567" w:right="444"/>
        <w:jc w:val="center"/>
        <w:rPr>
          <w:b/>
          <w:bCs/>
        </w:rPr>
      </w:pPr>
    </w:p>
    <w:p w:rsidR="00757EBC" w:rsidRDefault="00757EBC" w:rsidP="00E57CA4">
      <w:pPr>
        <w:ind w:left="567" w:right="444"/>
        <w:jc w:val="center"/>
        <w:rPr>
          <w:b/>
          <w:bCs/>
        </w:rPr>
      </w:pPr>
    </w:p>
    <w:p w:rsidR="00E57CA4" w:rsidRPr="00E57CA4" w:rsidRDefault="00E57CA4" w:rsidP="00E57CA4">
      <w:pPr>
        <w:ind w:left="567" w:right="444"/>
        <w:jc w:val="center"/>
        <w:rPr>
          <w:b/>
          <w:bCs/>
        </w:rPr>
      </w:pPr>
    </w:p>
    <w:p w:rsidR="00757EBC" w:rsidRPr="00757EBC" w:rsidRDefault="00757EBC" w:rsidP="00DD712A">
      <w:pPr>
        <w:ind w:left="567" w:right="18"/>
        <w:jc w:val="center"/>
        <w:rPr>
          <w:b/>
          <w:bCs/>
        </w:rPr>
      </w:pPr>
      <w:r w:rsidRPr="00757EBC">
        <w:rPr>
          <w:b/>
          <w:bCs/>
        </w:rPr>
        <w:t>ИЗЈАВА ПОНУЂАЧА</w:t>
      </w:r>
    </w:p>
    <w:p w:rsidR="00757EBC" w:rsidRPr="00757EBC" w:rsidRDefault="00757EBC" w:rsidP="00DD712A">
      <w:pPr>
        <w:ind w:left="567" w:right="18"/>
        <w:jc w:val="center"/>
        <w:rPr>
          <w:b/>
          <w:bCs/>
        </w:rPr>
      </w:pPr>
      <w:r w:rsidRPr="00757EBC">
        <w:rPr>
          <w:b/>
          <w:bCs/>
        </w:rPr>
        <w:t>О ИСПУЊАВАЊУ УСЛОВА ИЗ ЧЛ. 75. И 76. ЗАКОНА У ПОСТУПКУ ЈАВНЕ</w:t>
      </w:r>
    </w:p>
    <w:p w:rsidR="00757EBC" w:rsidRPr="00757EBC" w:rsidRDefault="00757EBC" w:rsidP="00DD712A">
      <w:pPr>
        <w:ind w:left="567" w:right="18"/>
        <w:jc w:val="center"/>
        <w:rPr>
          <w:b/>
        </w:rPr>
      </w:pPr>
      <w:r w:rsidRPr="00757EBC">
        <w:rPr>
          <w:b/>
          <w:bCs/>
        </w:rPr>
        <w:t>НАБАВКЕ МАЛЕ ВРЕДНОСТИ -</w:t>
      </w:r>
      <w:r w:rsidRPr="00757EBC">
        <w:rPr>
          <w:b/>
        </w:rPr>
        <w:t xml:space="preserve"> Партија бр.1 – роба широке потрошње</w:t>
      </w:r>
    </w:p>
    <w:p w:rsidR="00757EBC" w:rsidRDefault="00757EBC" w:rsidP="00DD712A">
      <w:pPr>
        <w:ind w:left="567" w:right="18"/>
        <w:jc w:val="both"/>
        <w:rPr>
          <w:b/>
          <w:bCs/>
          <w:color w:val="FF0000"/>
        </w:rPr>
      </w:pPr>
    </w:p>
    <w:p w:rsidR="00E57CA4" w:rsidRPr="00E57CA4" w:rsidRDefault="00E57CA4" w:rsidP="00757EBC">
      <w:pPr>
        <w:ind w:left="567" w:right="444"/>
        <w:jc w:val="both"/>
        <w:rPr>
          <w:b/>
          <w:bCs/>
          <w:color w:val="FF0000"/>
        </w:rPr>
      </w:pPr>
    </w:p>
    <w:p w:rsidR="00757EBC" w:rsidRPr="00757EBC" w:rsidRDefault="00757EBC" w:rsidP="00757EBC">
      <w:pPr>
        <w:ind w:left="567" w:right="444"/>
        <w:jc w:val="both"/>
        <w:rPr>
          <w:b/>
          <w:bCs/>
          <w:lang w:val="sr-Cyrl-CS"/>
        </w:rPr>
      </w:pPr>
    </w:p>
    <w:p w:rsidR="00757EBC" w:rsidRPr="00757EBC" w:rsidRDefault="00757EBC" w:rsidP="00121304">
      <w:pPr>
        <w:ind w:left="567" w:right="18"/>
        <w:jc w:val="both"/>
        <w:rPr>
          <w:lang w:val="sr-Cyrl-CS"/>
        </w:rPr>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онуђача, </w:t>
      </w:r>
      <w:r w:rsidRPr="00757EBC">
        <w:t>дајем следећу</w:t>
      </w:r>
      <w:r w:rsidRPr="00757EBC">
        <w:rPr>
          <w:lang w:val="sr-Cyrl-CS"/>
        </w:rPr>
        <w:t>:</w:t>
      </w:r>
    </w:p>
    <w:p w:rsidR="00757EBC" w:rsidRDefault="00757EBC" w:rsidP="00121304">
      <w:pPr>
        <w:ind w:left="567" w:right="18"/>
        <w:jc w:val="both"/>
      </w:pPr>
      <w:r w:rsidRPr="00757EBC">
        <w:tab/>
      </w:r>
      <w:r w:rsidRPr="00757EBC">
        <w:tab/>
      </w:r>
      <w:r w:rsidRPr="00757EBC">
        <w:tab/>
      </w:r>
      <w:r w:rsidRPr="00757EBC">
        <w:tab/>
      </w:r>
    </w:p>
    <w:p w:rsidR="00E57CA4" w:rsidRPr="00E57CA4" w:rsidRDefault="00E57CA4" w:rsidP="00121304">
      <w:pPr>
        <w:ind w:left="567" w:right="18"/>
        <w:jc w:val="both"/>
      </w:pPr>
    </w:p>
    <w:p w:rsidR="00757EBC" w:rsidRDefault="00757EBC" w:rsidP="00121304">
      <w:pPr>
        <w:ind w:left="567" w:right="18"/>
        <w:jc w:val="center"/>
        <w:rPr>
          <w:b/>
        </w:rPr>
      </w:pPr>
      <w:r w:rsidRPr="00757EBC">
        <w:rPr>
          <w:b/>
        </w:rPr>
        <w:t>И З Ј А В У</w:t>
      </w:r>
    </w:p>
    <w:p w:rsidR="00E57CA4" w:rsidRPr="00E57CA4" w:rsidRDefault="00E57CA4" w:rsidP="00121304">
      <w:pPr>
        <w:ind w:left="567" w:right="18"/>
        <w:jc w:val="center"/>
        <w:rPr>
          <w:b/>
        </w:rPr>
      </w:pPr>
    </w:p>
    <w:p w:rsidR="00757EBC" w:rsidRPr="00757EBC" w:rsidRDefault="00757EBC" w:rsidP="00121304">
      <w:pPr>
        <w:ind w:left="567" w:right="18"/>
        <w:jc w:val="both"/>
      </w:pPr>
    </w:p>
    <w:p w:rsidR="00757EBC" w:rsidRPr="00757EBC" w:rsidRDefault="00757EBC" w:rsidP="00121304">
      <w:pPr>
        <w:ind w:left="567" w:right="18"/>
        <w:jc w:val="both"/>
        <w:rPr>
          <w:iCs/>
          <w:lang w:val="sr-Cyrl-CS"/>
        </w:rPr>
      </w:pPr>
      <w:r w:rsidRPr="00757EBC">
        <w:rPr>
          <w:lang w:val="sr-Cyrl-CS"/>
        </w:rPr>
        <w:t>П</w:t>
      </w:r>
      <w:r w:rsidRPr="00757EBC">
        <w:t>онуђач</w:t>
      </w:r>
      <w:r w:rsidRPr="00757EBC">
        <w:rPr>
          <w:lang w:val="sr-Cyrl-CS"/>
        </w:rPr>
        <w:t>:</w:t>
      </w:r>
      <w:r w:rsidRPr="00757EBC">
        <w:t xml:space="preserve"> </w:t>
      </w:r>
      <w:r w:rsidRPr="00757EBC">
        <w:rPr>
          <w:i/>
        </w:rPr>
        <w:t xml:space="preserve"> ____________________________________________</w:t>
      </w:r>
      <w:r w:rsidRPr="00757EBC">
        <w:rPr>
          <w:i/>
          <w:lang w:val="sr-Cyrl-CS"/>
        </w:rPr>
        <w:t xml:space="preserve">_____ </w:t>
      </w:r>
      <w:r w:rsidRPr="00757EBC">
        <w:t xml:space="preserve">у поступку </w:t>
      </w:r>
      <w:r w:rsidR="00AD5632">
        <w:rPr>
          <w:rFonts w:eastAsia="TimesNewRomanPS-BoldMT"/>
          <w:b/>
          <w:bCs/>
        </w:rPr>
        <w:t>ЈНМВ бр. 2/</w:t>
      </w:r>
      <w:r w:rsidRPr="00757EBC">
        <w:rPr>
          <w:rFonts w:eastAsia="TimesNewRomanPS-BoldMT"/>
          <w:b/>
          <w:bCs/>
        </w:rPr>
        <w:t xml:space="preserve">19, </w:t>
      </w:r>
      <w:r w:rsidRPr="00757EBC">
        <w:rPr>
          <w:lang w:val="sr-Cyrl-CS"/>
        </w:rPr>
        <w:t xml:space="preserve">добра – </w:t>
      </w:r>
      <w:r w:rsidRPr="00757EBC">
        <w:rPr>
          <w:b/>
        </w:rPr>
        <w:t>Партија бр.1 – роба широке потрошње</w:t>
      </w:r>
      <w:r w:rsidRPr="00757EBC">
        <w:rPr>
          <w:lang w:val="sr-Cyrl-CS"/>
        </w:rPr>
        <w:t xml:space="preserve"> -</w:t>
      </w:r>
      <w:r w:rsidRPr="00757EBC">
        <w:t xml:space="preserve"> испуњава све услове из чл. 75. и 76.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121304">
      <w:pPr>
        <w:pStyle w:val="ListParagraph"/>
        <w:widowControl/>
        <w:numPr>
          <w:ilvl w:val="0"/>
          <w:numId w:val="34"/>
        </w:numPr>
        <w:tabs>
          <w:tab w:val="num" w:pos="0"/>
        </w:tabs>
        <w:suppressAutoHyphens/>
        <w:autoSpaceDE/>
        <w:autoSpaceDN/>
        <w:ind w:left="567" w:right="18"/>
        <w:jc w:val="both"/>
        <w:rPr>
          <w:iCs/>
          <w:lang w:val="sr-Cyrl-CS"/>
        </w:rPr>
      </w:pPr>
      <w:r w:rsidRPr="00757EBC">
        <w:rPr>
          <w:iCs/>
          <w:lang w:val="sr-Cyrl-CS"/>
        </w:rPr>
        <w:t>Понуђач је р</w:t>
      </w:r>
      <w:r w:rsidRPr="00757EBC">
        <w:rPr>
          <w:iCs/>
        </w:rPr>
        <w:t>егистрован код надлежног органа, односно уписан у одговарајући регистар;</w:t>
      </w:r>
    </w:p>
    <w:p w:rsidR="00757EBC" w:rsidRPr="00757EBC" w:rsidRDefault="00757EBC" w:rsidP="00121304">
      <w:pPr>
        <w:pStyle w:val="ListParagraph"/>
        <w:widowControl/>
        <w:numPr>
          <w:ilvl w:val="0"/>
          <w:numId w:val="34"/>
        </w:numPr>
        <w:tabs>
          <w:tab w:val="num" w:pos="0"/>
        </w:tabs>
        <w:suppressAutoHyphens/>
        <w:autoSpaceDE/>
        <w:autoSpaceDN/>
        <w:ind w:left="567" w:right="18"/>
        <w:jc w:val="both"/>
        <w:rPr>
          <w:bCs/>
          <w:iCs/>
          <w:lang w:val="sr-Cyrl-CS"/>
        </w:rPr>
      </w:pPr>
      <w:r w:rsidRPr="00757EBC">
        <w:rPr>
          <w:iCs/>
          <w:lang w:val="sr-Cyrl-CS"/>
        </w:rPr>
        <w:t xml:space="preserve">Понуђач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121304">
      <w:pPr>
        <w:pStyle w:val="ListParagraph"/>
        <w:widowControl/>
        <w:numPr>
          <w:ilvl w:val="0"/>
          <w:numId w:val="34"/>
        </w:numPr>
        <w:tabs>
          <w:tab w:val="num" w:pos="0"/>
        </w:tabs>
        <w:suppressAutoHyphens/>
        <w:autoSpaceDE/>
        <w:autoSpaceDN/>
        <w:ind w:left="567" w:right="18"/>
        <w:jc w:val="both"/>
        <w:rPr>
          <w:lang w:val="sr-Cyrl-CS"/>
        </w:rPr>
      </w:pPr>
      <w:r w:rsidRPr="00757EBC">
        <w:rPr>
          <w:bCs/>
          <w:iCs/>
          <w:lang w:val="sr-Cyrl-CS"/>
        </w:rPr>
        <w:t>Понуђач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p>
    <w:p w:rsidR="00757EBC" w:rsidRPr="00757EBC" w:rsidRDefault="00757EBC" w:rsidP="00121304">
      <w:pPr>
        <w:pStyle w:val="ListParagraph"/>
        <w:widowControl/>
        <w:numPr>
          <w:ilvl w:val="0"/>
          <w:numId w:val="34"/>
        </w:numPr>
        <w:tabs>
          <w:tab w:val="num" w:pos="0"/>
        </w:tabs>
        <w:suppressAutoHyphens/>
        <w:autoSpaceDE/>
        <w:autoSpaceDN/>
        <w:ind w:left="567" w:right="18"/>
        <w:jc w:val="both"/>
        <w:rPr>
          <w:iCs/>
        </w:rPr>
      </w:pPr>
      <w:r w:rsidRPr="00757EBC">
        <w:rPr>
          <w:lang w:val="sr-Cyrl-CS"/>
        </w:rPr>
        <w:t>Понуђач је п</w:t>
      </w:r>
      <w:r w:rsidRPr="00757EBC">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57EBC">
        <w:rPr>
          <w:lang w:val="sr-Cyrl-CS"/>
        </w:rPr>
        <w:t>је</w:t>
      </w:r>
      <w:r w:rsidRPr="00757EBC">
        <w:t xml:space="preserve"> ималац права интелектуалне својине;</w:t>
      </w:r>
    </w:p>
    <w:p w:rsidR="00757EBC" w:rsidRPr="00757EBC" w:rsidRDefault="00757EBC" w:rsidP="00121304">
      <w:pPr>
        <w:pStyle w:val="ListParagraph"/>
        <w:suppressAutoHyphens/>
        <w:ind w:left="567" w:right="18"/>
        <w:jc w:val="both"/>
        <w:rPr>
          <w:i/>
          <w:lang w:val="sr-Cyrl-CS"/>
        </w:rPr>
      </w:pPr>
    </w:p>
    <w:p w:rsidR="00757EBC" w:rsidRDefault="00757EBC" w:rsidP="00121304">
      <w:pPr>
        <w:ind w:left="567" w:right="18"/>
        <w:jc w:val="both"/>
        <w:rPr>
          <w:i/>
          <w:lang w:val="sr-Cyrl-CS"/>
        </w:rPr>
      </w:pPr>
    </w:p>
    <w:p w:rsidR="00E57CA4" w:rsidRPr="00757EBC" w:rsidRDefault="00E57CA4" w:rsidP="00121304">
      <w:pPr>
        <w:ind w:left="567" w:right="18"/>
        <w:jc w:val="both"/>
        <w:rPr>
          <w:i/>
          <w:lang w:val="sr-Cyrl-CS"/>
        </w:rPr>
      </w:pPr>
    </w:p>
    <w:p w:rsidR="00757EBC" w:rsidRPr="00757EBC" w:rsidRDefault="00757EBC" w:rsidP="00121304">
      <w:pPr>
        <w:ind w:left="567" w:right="18"/>
        <w:jc w:val="both"/>
      </w:pPr>
      <w:r w:rsidRPr="00757EBC">
        <w:t xml:space="preserve">Место:_____________                                                           </w:t>
      </w:r>
      <w:r w:rsidR="00121304">
        <w:t xml:space="preserve">                     </w:t>
      </w:r>
      <w:r w:rsidRPr="00757EBC">
        <w:t xml:space="preserve"> Понуђач:</w:t>
      </w:r>
    </w:p>
    <w:p w:rsidR="00757EBC" w:rsidRPr="00757EBC" w:rsidRDefault="00757EBC" w:rsidP="00121304">
      <w:pPr>
        <w:ind w:left="567" w:right="18"/>
        <w:jc w:val="both"/>
        <w:rPr>
          <w:b/>
          <w:bCs/>
          <w:i/>
        </w:rPr>
      </w:pPr>
      <w:r w:rsidRPr="00757EBC">
        <w:t xml:space="preserve">Датум:_____________                         </w:t>
      </w:r>
      <w:r w:rsidRPr="00757EBC">
        <w:rPr>
          <w:lang w:val="sr-Cyrl-CS"/>
        </w:rPr>
        <w:t>м.п.</w:t>
      </w:r>
      <w:r w:rsidRPr="00757EBC">
        <w:t xml:space="preserve">                    </w:t>
      </w:r>
      <w:r w:rsidR="00121304">
        <w:t xml:space="preserve">                </w:t>
      </w:r>
      <w:r w:rsidRPr="00757EBC">
        <w:t xml:space="preserve"> _____________________                                                        </w:t>
      </w:r>
    </w:p>
    <w:p w:rsidR="00757EBC" w:rsidRPr="00757EBC" w:rsidRDefault="00757EBC" w:rsidP="00121304">
      <w:pPr>
        <w:pStyle w:val="BodyText2"/>
        <w:spacing w:after="0" w:line="240" w:lineRule="auto"/>
        <w:ind w:left="567" w:right="18"/>
        <w:jc w:val="both"/>
        <w:rPr>
          <w:b/>
          <w:bCs/>
          <w:i/>
          <w:lang w:val="sr-Cyrl-CS"/>
        </w:rPr>
      </w:pPr>
    </w:p>
    <w:p w:rsidR="00121304" w:rsidRDefault="00121304" w:rsidP="00121304">
      <w:pPr>
        <w:pStyle w:val="ListParagraph"/>
        <w:ind w:left="567" w:right="18"/>
        <w:jc w:val="both"/>
        <w:rPr>
          <w:b/>
          <w:bCs/>
          <w:i/>
        </w:rPr>
      </w:pPr>
    </w:p>
    <w:p w:rsidR="00121304" w:rsidRDefault="00121304" w:rsidP="00121304">
      <w:pPr>
        <w:pStyle w:val="ListParagraph"/>
        <w:ind w:left="567" w:right="18"/>
        <w:jc w:val="both"/>
        <w:rPr>
          <w:b/>
          <w:bCs/>
          <w:i/>
        </w:rPr>
      </w:pPr>
    </w:p>
    <w:p w:rsidR="00757EBC" w:rsidRPr="00757EBC" w:rsidRDefault="00757EBC" w:rsidP="00121304">
      <w:pPr>
        <w:pStyle w:val="ListParagraph"/>
        <w:ind w:left="567" w:right="18"/>
        <w:jc w:val="both"/>
        <w:rPr>
          <w:bCs/>
          <w:i/>
          <w:iCs/>
          <w:lang w:val="sr-Cyrl-CS"/>
        </w:rPr>
      </w:pPr>
      <w:r w:rsidRPr="00757EBC">
        <w:rPr>
          <w:b/>
          <w:bCs/>
          <w:i/>
        </w:rPr>
        <w:t>Напомена:</w:t>
      </w:r>
      <w:r w:rsidRPr="00757EBC">
        <w:rPr>
          <w:bCs/>
          <w:i/>
        </w:rPr>
        <w:t xml:space="preserve"> </w:t>
      </w:r>
      <w:r w:rsidRPr="00757EBC">
        <w:rPr>
          <w:b/>
          <w:bCs/>
          <w:i/>
          <w:iCs/>
          <w:u w:val="single"/>
        </w:rPr>
        <w:t xml:space="preserve">Уколико понуду подноси група </w:t>
      </w:r>
      <w:r w:rsidR="00654D22">
        <w:rPr>
          <w:b/>
          <w:bCs/>
          <w:i/>
          <w:iCs/>
          <w:u w:val="single"/>
          <w:lang w:val="sr-Cyrl-RS"/>
        </w:rPr>
        <w:t>П</w:t>
      </w:r>
      <w:r w:rsidRPr="00757EBC">
        <w:rPr>
          <w:b/>
          <w:bCs/>
          <w:i/>
          <w:iCs/>
          <w:u w:val="single"/>
        </w:rPr>
        <w:t>онуђача,</w:t>
      </w:r>
      <w:r w:rsidRPr="00757EBC">
        <w:rPr>
          <w:bCs/>
          <w:i/>
          <w:iCs/>
        </w:rPr>
        <w:t xml:space="preserve"> Изјава мора бити потписана од стране овлашћеног лица сваког </w:t>
      </w:r>
      <w:r w:rsidR="00654D22">
        <w:rPr>
          <w:bCs/>
          <w:i/>
          <w:iCs/>
          <w:lang w:val="sr-Cyrl-RS"/>
        </w:rPr>
        <w:t>П</w:t>
      </w:r>
      <w:r w:rsidRPr="00757EBC">
        <w:rPr>
          <w:bCs/>
          <w:i/>
          <w:iCs/>
        </w:rPr>
        <w:t xml:space="preserve">онуђача из групе </w:t>
      </w:r>
      <w:r w:rsidR="00654D22">
        <w:rPr>
          <w:bCs/>
          <w:i/>
          <w:iCs/>
          <w:lang w:val="sr-Cyrl-RS"/>
        </w:rPr>
        <w:t>П</w:t>
      </w:r>
      <w:r w:rsidRPr="00757EBC">
        <w:rPr>
          <w:bCs/>
          <w:i/>
          <w:iCs/>
        </w:rPr>
        <w:t>онуђача.</w:t>
      </w: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E57CA4" w:rsidRDefault="00E57CA4" w:rsidP="00757EBC">
      <w:pPr>
        <w:ind w:left="567" w:right="444"/>
        <w:jc w:val="both"/>
        <w:rPr>
          <w:b/>
          <w:bCs/>
        </w:rPr>
      </w:pPr>
    </w:p>
    <w:p w:rsidR="00E57CA4" w:rsidRDefault="00E57CA4" w:rsidP="00757EBC">
      <w:pPr>
        <w:ind w:left="567" w:right="444"/>
        <w:jc w:val="both"/>
        <w:rPr>
          <w:b/>
          <w:bCs/>
        </w:rPr>
      </w:pPr>
    </w:p>
    <w:p w:rsidR="00E57CA4" w:rsidRPr="00757EBC" w:rsidRDefault="00E57CA4"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121304" w:rsidRDefault="00121304" w:rsidP="00757EBC">
      <w:pPr>
        <w:ind w:left="567" w:right="444"/>
        <w:jc w:val="both"/>
        <w:rPr>
          <w:b/>
          <w:bCs/>
        </w:rPr>
      </w:pPr>
    </w:p>
    <w:p w:rsidR="00121304" w:rsidRPr="00757EBC" w:rsidRDefault="00121304" w:rsidP="00757EBC">
      <w:pPr>
        <w:ind w:left="567" w:right="444"/>
        <w:jc w:val="both"/>
        <w:rPr>
          <w:b/>
          <w:bCs/>
        </w:rPr>
      </w:pPr>
    </w:p>
    <w:p w:rsidR="00757EBC" w:rsidRPr="00757EBC" w:rsidRDefault="00757EBC" w:rsidP="00E57CA4">
      <w:pPr>
        <w:ind w:left="567" w:right="444"/>
        <w:jc w:val="right"/>
        <w:rPr>
          <w:b/>
        </w:rPr>
      </w:pPr>
      <w:r w:rsidRPr="00757EBC">
        <w:rPr>
          <w:b/>
        </w:rPr>
        <w:t>ОБРАЗАЦ 1.2</w:t>
      </w:r>
    </w:p>
    <w:p w:rsidR="00757EBC" w:rsidRDefault="00757EBC" w:rsidP="00757EBC">
      <w:pPr>
        <w:ind w:left="567" w:right="444"/>
        <w:jc w:val="both"/>
        <w:rPr>
          <w:b/>
          <w:bCs/>
        </w:rPr>
      </w:pPr>
    </w:p>
    <w:p w:rsidR="00E57CA4" w:rsidRPr="00757EBC" w:rsidRDefault="00E57CA4" w:rsidP="00757EBC">
      <w:pPr>
        <w:ind w:left="567" w:right="444"/>
        <w:jc w:val="both"/>
        <w:rPr>
          <w:b/>
          <w:bCs/>
        </w:rPr>
      </w:pPr>
    </w:p>
    <w:p w:rsidR="00757EBC" w:rsidRPr="00757EBC" w:rsidRDefault="00757EBC" w:rsidP="00DD712A">
      <w:pPr>
        <w:ind w:left="567" w:right="18"/>
        <w:jc w:val="center"/>
        <w:rPr>
          <w:b/>
          <w:bCs/>
        </w:rPr>
      </w:pPr>
      <w:r w:rsidRPr="00757EBC">
        <w:rPr>
          <w:b/>
          <w:bCs/>
        </w:rPr>
        <w:t>ОБРАЗАЦ ИЗЈАВЕ О ИСПУЊАВАЊУ УСЛОВА ИЗ ЧЛАНА 75. И 76.ЗАКОНА</w:t>
      </w:r>
    </w:p>
    <w:p w:rsidR="00757EBC" w:rsidRDefault="00757EBC" w:rsidP="00DD712A">
      <w:pPr>
        <w:ind w:left="567" w:right="18"/>
        <w:jc w:val="center"/>
        <w:rPr>
          <w:b/>
          <w:bCs/>
        </w:rPr>
      </w:pPr>
    </w:p>
    <w:p w:rsidR="00E57CA4" w:rsidRPr="00E57CA4" w:rsidRDefault="00E57CA4" w:rsidP="00DD712A">
      <w:pPr>
        <w:ind w:left="567" w:right="18"/>
        <w:jc w:val="center"/>
        <w:rPr>
          <w:b/>
          <w:bCs/>
        </w:rPr>
      </w:pPr>
    </w:p>
    <w:p w:rsidR="00757EBC" w:rsidRPr="00757EBC" w:rsidRDefault="00757EBC" w:rsidP="00DD712A">
      <w:pPr>
        <w:ind w:left="567" w:right="18"/>
        <w:jc w:val="center"/>
        <w:rPr>
          <w:b/>
          <w:bCs/>
        </w:rPr>
      </w:pPr>
      <w:r w:rsidRPr="00757EBC">
        <w:rPr>
          <w:b/>
          <w:bCs/>
        </w:rPr>
        <w:t>ИЗЈАВА ПОНУЂАЧА</w:t>
      </w:r>
    </w:p>
    <w:p w:rsidR="00757EBC" w:rsidRPr="00757EBC" w:rsidRDefault="00757EBC" w:rsidP="00DD712A">
      <w:pPr>
        <w:ind w:left="567" w:right="18"/>
        <w:jc w:val="center"/>
        <w:rPr>
          <w:b/>
          <w:bCs/>
        </w:rPr>
      </w:pPr>
      <w:r w:rsidRPr="00757EBC">
        <w:rPr>
          <w:b/>
          <w:bCs/>
        </w:rPr>
        <w:t>О ИСПУЊАВАЊУ УСЛОВА ИЗ ЧЛ. 75. И 76. ЗАКОНА У ПОСТУПКУ ЈАВНЕ</w:t>
      </w:r>
    </w:p>
    <w:p w:rsidR="00757EBC" w:rsidRPr="00757EBC" w:rsidRDefault="00757EBC" w:rsidP="00DD712A">
      <w:pPr>
        <w:ind w:left="567" w:right="18"/>
        <w:jc w:val="center"/>
        <w:rPr>
          <w:b/>
        </w:rPr>
      </w:pPr>
      <w:r w:rsidRPr="00757EBC">
        <w:rPr>
          <w:b/>
          <w:bCs/>
        </w:rPr>
        <w:t xml:space="preserve">НАБАВКЕ МАЛЕ ВРЕДНОСТИ - </w:t>
      </w:r>
      <w:r w:rsidRPr="00757EBC">
        <w:rPr>
          <w:b/>
        </w:rPr>
        <w:t>Партија бр.2 – млеко и млечни производи</w:t>
      </w:r>
    </w:p>
    <w:p w:rsidR="00757EBC" w:rsidRDefault="00757EBC" w:rsidP="00757EBC">
      <w:pPr>
        <w:ind w:left="567" w:right="444"/>
        <w:jc w:val="both"/>
        <w:rPr>
          <w:b/>
          <w:bCs/>
          <w:lang w:val="sr-Cyrl-CS"/>
        </w:rPr>
      </w:pPr>
    </w:p>
    <w:p w:rsidR="00E57CA4" w:rsidRPr="00757EBC" w:rsidRDefault="00E57CA4" w:rsidP="00757EBC">
      <w:pPr>
        <w:ind w:left="567" w:right="444"/>
        <w:jc w:val="both"/>
        <w:rPr>
          <w:b/>
          <w:bCs/>
          <w:lang w:val="sr-Cyrl-CS"/>
        </w:rPr>
      </w:pPr>
    </w:p>
    <w:p w:rsidR="00757EBC" w:rsidRDefault="00757EBC" w:rsidP="00121304">
      <w:pPr>
        <w:ind w:left="567" w:right="18"/>
        <w:jc w:val="both"/>
        <w:rPr>
          <w:lang w:val="sr-Cyrl-CS"/>
        </w:rPr>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онуђача, </w:t>
      </w:r>
      <w:r w:rsidRPr="00757EBC">
        <w:t>дајем следећу</w:t>
      </w:r>
      <w:r w:rsidRPr="00757EBC">
        <w:rPr>
          <w:lang w:val="sr-Cyrl-CS"/>
        </w:rPr>
        <w:t>:</w:t>
      </w:r>
    </w:p>
    <w:p w:rsidR="00E57CA4" w:rsidRPr="00757EBC" w:rsidRDefault="00E57CA4" w:rsidP="00121304">
      <w:pPr>
        <w:ind w:left="567" w:right="18"/>
        <w:jc w:val="both"/>
        <w:rPr>
          <w:lang w:val="sr-Cyrl-CS"/>
        </w:rPr>
      </w:pPr>
    </w:p>
    <w:p w:rsidR="00757EBC" w:rsidRPr="00757EBC" w:rsidRDefault="00757EBC" w:rsidP="00121304">
      <w:pPr>
        <w:ind w:left="567" w:right="18"/>
        <w:jc w:val="both"/>
        <w:rPr>
          <w:lang w:val="sr-Cyrl-CS"/>
        </w:rPr>
      </w:pPr>
      <w:r w:rsidRPr="00757EBC">
        <w:tab/>
      </w:r>
      <w:r w:rsidRPr="00757EBC">
        <w:tab/>
      </w:r>
      <w:r w:rsidRPr="00757EBC">
        <w:tab/>
      </w:r>
      <w:r w:rsidRPr="00757EBC">
        <w:tab/>
      </w:r>
    </w:p>
    <w:p w:rsidR="00757EBC" w:rsidRPr="00757EBC" w:rsidRDefault="00757EBC" w:rsidP="00121304">
      <w:pPr>
        <w:ind w:left="567" w:right="18"/>
        <w:jc w:val="center"/>
        <w:rPr>
          <w:b/>
        </w:rPr>
      </w:pPr>
      <w:r w:rsidRPr="00757EBC">
        <w:rPr>
          <w:b/>
        </w:rPr>
        <w:t>И З Ј А В У</w:t>
      </w:r>
    </w:p>
    <w:p w:rsidR="00757EBC" w:rsidRPr="00757EBC" w:rsidRDefault="00757EBC" w:rsidP="00121304">
      <w:pPr>
        <w:ind w:left="567" w:right="18"/>
        <w:jc w:val="both"/>
      </w:pPr>
    </w:p>
    <w:p w:rsidR="00757EBC" w:rsidRPr="00757EBC" w:rsidRDefault="00757EBC" w:rsidP="00121304">
      <w:pPr>
        <w:ind w:left="567" w:right="18"/>
        <w:jc w:val="both"/>
        <w:rPr>
          <w:iCs/>
          <w:lang w:val="sr-Cyrl-CS"/>
        </w:rPr>
      </w:pPr>
      <w:r w:rsidRPr="00757EBC">
        <w:rPr>
          <w:lang w:val="sr-Cyrl-CS"/>
        </w:rPr>
        <w:t>П</w:t>
      </w:r>
      <w:r w:rsidRPr="00757EBC">
        <w:t>онуђач</w:t>
      </w:r>
      <w:r w:rsidRPr="00757EBC">
        <w:rPr>
          <w:lang w:val="sr-Cyrl-CS"/>
        </w:rPr>
        <w:t>:</w:t>
      </w:r>
      <w:r w:rsidRPr="00757EBC">
        <w:t xml:space="preserve"> </w:t>
      </w:r>
      <w:r w:rsidRPr="00757EBC">
        <w:rPr>
          <w:i/>
        </w:rPr>
        <w:t xml:space="preserve"> ____________________________________________</w:t>
      </w:r>
      <w:r w:rsidRPr="00757EBC">
        <w:rPr>
          <w:i/>
          <w:lang w:val="sr-Cyrl-CS"/>
        </w:rPr>
        <w:t xml:space="preserve">_____ </w:t>
      </w:r>
      <w:r w:rsidRPr="00757EBC">
        <w:t xml:space="preserve">у поступку </w:t>
      </w:r>
      <w:r w:rsidRPr="00757EBC">
        <w:rPr>
          <w:rFonts w:eastAsia="TimesNewRomanPS-BoldMT"/>
          <w:b/>
          <w:bCs/>
        </w:rPr>
        <w:t xml:space="preserve">ЈНМВ бр. 2/19, </w:t>
      </w:r>
      <w:r w:rsidRPr="00757EBC">
        <w:rPr>
          <w:lang w:val="sr-Cyrl-CS"/>
        </w:rPr>
        <w:t xml:space="preserve">добра – </w:t>
      </w:r>
      <w:r w:rsidRPr="00757EBC">
        <w:rPr>
          <w:b/>
        </w:rPr>
        <w:t>Партија бр.2 – млеко и млечни производи</w:t>
      </w:r>
      <w:r w:rsidRPr="00757EBC">
        <w:rPr>
          <w:i/>
          <w:iCs/>
          <w:lang w:val="sr-Cyrl-CS"/>
        </w:rPr>
        <w:t xml:space="preserve">, </w:t>
      </w:r>
      <w:r w:rsidRPr="00757EBC">
        <w:t>испуњава све услове из чл. 75. и 76.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121304">
      <w:pPr>
        <w:pStyle w:val="ListParagraph"/>
        <w:widowControl/>
        <w:numPr>
          <w:ilvl w:val="0"/>
          <w:numId w:val="37"/>
        </w:numPr>
        <w:suppressAutoHyphens/>
        <w:autoSpaceDE/>
        <w:autoSpaceDN/>
        <w:ind w:left="567" w:right="18"/>
        <w:jc w:val="both"/>
        <w:rPr>
          <w:iCs/>
          <w:lang w:val="sr-Cyrl-CS"/>
        </w:rPr>
      </w:pPr>
      <w:r w:rsidRPr="00757EBC">
        <w:rPr>
          <w:iCs/>
          <w:lang w:val="sr-Cyrl-CS"/>
        </w:rPr>
        <w:t>Понуђач је р</w:t>
      </w:r>
      <w:r w:rsidRPr="00757EBC">
        <w:rPr>
          <w:iCs/>
        </w:rPr>
        <w:t>егистрован код надлежног органа, односно уписан у одговарајући регистар;</w:t>
      </w:r>
    </w:p>
    <w:p w:rsidR="00757EBC" w:rsidRPr="00757EBC" w:rsidRDefault="00757EBC" w:rsidP="00121304">
      <w:pPr>
        <w:pStyle w:val="ListParagraph"/>
        <w:widowControl/>
        <w:numPr>
          <w:ilvl w:val="0"/>
          <w:numId w:val="37"/>
        </w:numPr>
        <w:suppressAutoHyphens/>
        <w:autoSpaceDE/>
        <w:autoSpaceDN/>
        <w:ind w:left="567" w:right="18"/>
        <w:jc w:val="both"/>
        <w:rPr>
          <w:bCs/>
          <w:iCs/>
          <w:lang w:val="sr-Cyrl-CS"/>
        </w:rPr>
      </w:pPr>
      <w:r w:rsidRPr="00757EBC">
        <w:rPr>
          <w:iCs/>
          <w:lang w:val="sr-Cyrl-CS"/>
        </w:rPr>
        <w:t xml:space="preserve">Понуђач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121304">
      <w:pPr>
        <w:pStyle w:val="ListParagraph"/>
        <w:widowControl/>
        <w:numPr>
          <w:ilvl w:val="0"/>
          <w:numId w:val="37"/>
        </w:numPr>
        <w:suppressAutoHyphens/>
        <w:autoSpaceDE/>
        <w:autoSpaceDN/>
        <w:ind w:left="567" w:right="18"/>
        <w:jc w:val="both"/>
        <w:rPr>
          <w:lang w:val="sr-Cyrl-CS"/>
        </w:rPr>
      </w:pPr>
      <w:r w:rsidRPr="00757EBC">
        <w:rPr>
          <w:bCs/>
          <w:iCs/>
          <w:lang w:val="sr-Cyrl-CS"/>
        </w:rPr>
        <w:t>Понуђач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p>
    <w:p w:rsidR="00757EBC" w:rsidRPr="00757EBC" w:rsidRDefault="00757EBC" w:rsidP="00121304">
      <w:pPr>
        <w:pStyle w:val="ListParagraph"/>
        <w:widowControl/>
        <w:numPr>
          <w:ilvl w:val="0"/>
          <w:numId w:val="37"/>
        </w:numPr>
        <w:suppressAutoHyphens/>
        <w:autoSpaceDE/>
        <w:autoSpaceDN/>
        <w:ind w:left="567" w:right="18"/>
        <w:jc w:val="both"/>
        <w:rPr>
          <w:iCs/>
        </w:rPr>
      </w:pPr>
      <w:r w:rsidRPr="00757EBC">
        <w:rPr>
          <w:lang w:val="sr-Cyrl-CS"/>
        </w:rPr>
        <w:t>Понуђач је п</w:t>
      </w:r>
      <w:r w:rsidRPr="00757EBC">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57EBC">
        <w:rPr>
          <w:lang w:val="sr-Cyrl-CS"/>
        </w:rPr>
        <w:t>је</w:t>
      </w:r>
      <w:r w:rsidRPr="00757EBC">
        <w:t xml:space="preserve"> ималац права интелектуалне својине;</w:t>
      </w:r>
    </w:p>
    <w:p w:rsidR="00757EBC" w:rsidRPr="00757EBC" w:rsidRDefault="00757EBC" w:rsidP="00121304">
      <w:pPr>
        <w:pStyle w:val="ListParagraph"/>
        <w:suppressAutoHyphens/>
        <w:ind w:left="567" w:right="18"/>
        <w:jc w:val="both"/>
        <w:rPr>
          <w:i/>
          <w:lang w:val="sr-Cyrl-CS"/>
        </w:rPr>
      </w:pPr>
    </w:p>
    <w:p w:rsidR="00757EBC" w:rsidRDefault="00757EBC" w:rsidP="00121304">
      <w:pPr>
        <w:ind w:left="567" w:right="18"/>
        <w:jc w:val="both"/>
        <w:rPr>
          <w:i/>
          <w:lang w:val="sr-Cyrl-CS"/>
        </w:rPr>
      </w:pPr>
    </w:p>
    <w:p w:rsidR="00E57CA4" w:rsidRPr="00757EBC" w:rsidRDefault="00E57CA4" w:rsidP="00121304">
      <w:pPr>
        <w:ind w:left="567" w:right="18"/>
        <w:jc w:val="both"/>
        <w:rPr>
          <w:i/>
          <w:lang w:val="sr-Cyrl-CS"/>
        </w:rPr>
      </w:pPr>
    </w:p>
    <w:p w:rsidR="00757EBC" w:rsidRPr="00757EBC" w:rsidRDefault="00757EBC" w:rsidP="00121304">
      <w:pPr>
        <w:ind w:left="567" w:right="18"/>
        <w:jc w:val="both"/>
      </w:pPr>
      <w:r w:rsidRPr="00757EBC">
        <w:t xml:space="preserve">Место:_____________                                                           </w:t>
      </w:r>
      <w:r w:rsidR="00121304">
        <w:t xml:space="preserve">                 </w:t>
      </w:r>
      <w:r w:rsidRPr="00757EBC">
        <w:t xml:space="preserve"> </w:t>
      </w:r>
      <w:r w:rsidR="00121304">
        <w:t xml:space="preserve">    </w:t>
      </w:r>
      <w:r w:rsidRPr="00757EBC">
        <w:t>Понуђач:</w:t>
      </w:r>
    </w:p>
    <w:p w:rsidR="00757EBC" w:rsidRPr="00757EBC" w:rsidRDefault="00757EBC" w:rsidP="00121304">
      <w:pPr>
        <w:ind w:left="567" w:right="18"/>
        <w:jc w:val="both"/>
        <w:rPr>
          <w:b/>
          <w:bCs/>
          <w:i/>
        </w:rPr>
      </w:pPr>
      <w:r w:rsidRPr="00757EBC">
        <w:t xml:space="preserve">Датум:_____________                         </w:t>
      </w:r>
      <w:r w:rsidRPr="00757EBC">
        <w:rPr>
          <w:lang w:val="sr-Cyrl-CS"/>
        </w:rPr>
        <w:t>м.п.</w:t>
      </w:r>
      <w:r w:rsidRPr="00757EBC">
        <w:t xml:space="preserve">                    </w:t>
      </w:r>
      <w:r w:rsidR="00121304">
        <w:t xml:space="preserve">                </w:t>
      </w:r>
      <w:r w:rsidRPr="00757EBC">
        <w:t xml:space="preserve"> _____________________                                                        </w:t>
      </w:r>
    </w:p>
    <w:p w:rsidR="00757EBC" w:rsidRPr="00757EBC" w:rsidRDefault="00757EBC" w:rsidP="00121304">
      <w:pPr>
        <w:pStyle w:val="BodyText2"/>
        <w:spacing w:after="0" w:line="240" w:lineRule="auto"/>
        <w:ind w:left="567" w:right="18"/>
        <w:jc w:val="both"/>
        <w:rPr>
          <w:b/>
          <w:bCs/>
          <w:i/>
        </w:rPr>
      </w:pPr>
    </w:p>
    <w:p w:rsidR="00121304" w:rsidRDefault="00121304" w:rsidP="00121304">
      <w:pPr>
        <w:pStyle w:val="ListParagraph"/>
        <w:ind w:left="567" w:right="18"/>
        <w:jc w:val="both"/>
        <w:rPr>
          <w:b/>
          <w:bCs/>
          <w:i/>
        </w:rPr>
      </w:pPr>
    </w:p>
    <w:p w:rsidR="00121304" w:rsidRDefault="00121304" w:rsidP="00121304">
      <w:pPr>
        <w:pStyle w:val="ListParagraph"/>
        <w:ind w:left="567" w:right="18"/>
        <w:jc w:val="both"/>
        <w:rPr>
          <w:b/>
          <w:bCs/>
          <w:i/>
        </w:rPr>
      </w:pPr>
    </w:p>
    <w:p w:rsidR="00121304" w:rsidRDefault="00121304" w:rsidP="00121304">
      <w:pPr>
        <w:pStyle w:val="ListParagraph"/>
        <w:ind w:left="567" w:right="18"/>
        <w:jc w:val="both"/>
        <w:rPr>
          <w:b/>
          <w:bCs/>
          <w:i/>
        </w:rPr>
      </w:pPr>
    </w:p>
    <w:p w:rsidR="00757EBC" w:rsidRPr="00757EBC" w:rsidRDefault="00757EBC" w:rsidP="00121304">
      <w:pPr>
        <w:pStyle w:val="ListParagraph"/>
        <w:ind w:left="567" w:right="18"/>
        <w:jc w:val="both"/>
        <w:rPr>
          <w:bCs/>
          <w:i/>
          <w:iCs/>
          <w:lang w:val="sr-Cyrl-CS"/>
        </w:rPr>
      </w:pPr>
      <w:r w:rsidRPr="00757EBC">
        <w:rPr>
          <w:b/>
          <w:bCs/>
          <w:i/>
        </w:rPr>
        <w:t>Напомена:</w:t>
      </w:r>
      <w:r w:rsidRPr="00757EBC">
        <w:rPr>
          <w:bCs/>
          <w:i/>
        </w:rPr>
        <w:t xml:space="preserve"> </w:t>
      </w:r>
      <w:r w:rsidRPr="00757EBC">
        <w:rPr>
          <w:b/>
          <w:bCs/>
          <w:i/>
          <w:iCs/>
          <w:u w:val="single"/>
        </w:rPr>
        <w:t xml:space="preserve">Уколико понуду подноси група </w:t>
      </w:r>
      <w:r w:rsidR="00654D22">
        <w:rPr>
          <w:b/>
          <w:bCs/>
          <w:i/>
          <w:iCs/>
          <w:u w:val="single"/>
          <w:lang w:val="sr-Cyrl-RS"/>
        </w:rPr>
        <w:t>П</w:t>
      </w:r>
      <w:r w:rsidRPr="00757EBC">
        <w:rPr>
          <w:b/>
          <w:bCs/>
          <w:i/>
          <w:iCs/>
          <w:u w:val="single"/>
        </w:rPr>
        <w:t>онуђача,</w:t>
      </w:r>
      <w:r w:rsidRPr="00757EBC">
        <w:rPr>
          <w:bCs/>
          <w:i/>
          <w:iCs/>
        </w:rPr>
        <w:t xml:space="preserve"> Изјава мора бити потписана од стране овлашћеног лица сваког </w:t>
      </w:r>
      <w:r w:rsidR="00654D22">
        <w:rPr>
          <w:bCs/>
          <w:i/>
          <w:iCs/>
          <w:lang w:val="sr-Cyrl-RS"/>
        </w:rPr>
        <w:t>П</w:t>
      </w:r>
      <w:r w:rsidRPr="00757EBC">
        <w:rPr>
          <w:bCs/>
          <w:i/>
          <w:iCs/>
        </w:rPr>
        <w:t xml:space="preserve">онуђача из групе </w:t>
      </w:r>
      <w:r w:rsidR="00654D22">
        <w:rPr>
          <w:bCs/>
          <w:i/>
          <w:iCs/>
          <w:lang w:val="sr-Cyrl-RS"/>
        </w:rPr>
        <w:t>П</w:t>
      </w:r>
      <w:r w:rsidRPr="00757EBC">
        <w:rPr>
          <w:bCs/>
          <w:i/>
          <w:iCs/>
        </w:rPr>
        <w:t>онуђача</w:t>
      </w:r>
      <w:r w:rsidRPr="00757EBC">
        <w:rPr>
          <w:bCs/>
          <w:i/>
          <w:iCs/>
          <w:lang w:val="sr-Cyrl-CS"/>
        </w:rPr>
        <w:t>.</w:t>
      </w: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E57CA4" w:rsidRDefault="00E57CA4" w:rsidP="00757EBC">
      <w:pPr>
        <w:ind w:left="567" w:right="444"/>
        <w:jc w:val="both"/>
        <w:rPr>
          <w:b/>
          <w:bCs/>
        </w:rPr>
      </w:pPr>
    </w:p>
    <w:p w:rsidR="00E57CA4" w:rsidRDefault="00E57CA4" w:rsidP="00757EBC">
      <w:pPr>
        <w:ind w:left="567" w:right="444"/>
        <w:jc w:val="both"/>
        <w:rPr>
          <w:b/>
          <w:bCs/>
        </w:rPr>
      </w:pPr>
    </w:p>
    <w:p w:rsidR="00E57CA4" w:rsidRDefault="00E57CA4" w:rsidP="00757EBC">
      <w:pPr>
        <w:ind w:left="567" w:right="444"/>
        <w:jc w:val="both"/>
        <w:rPr>
          <w:b/>
          <w:bCs/>
        </w:rPr>
      </w:pPr>
    </w:p>
    <w:p w:rsidR="00E57CA4" w:rsidRDefault="00E57CA4" w:rsidP="00757EBC">
      <w:pPr>
        <w:ind w:left="567" w:right="444"/>
        <w:jc w:val="both"/>
        <w:rPr>
          <w:b/>
          <w:bCs/>
        </w:rPr>
      </w:pPr>
    </w:p>
    <w:p w:rsidR="00757EBC" w:rsidRPr="00757EBC" w:rsidRDefault="00757EBC" w:rsidP="00E57CA4">
      <w:pPr>
        <w:ind w:left="567" w:right="444"/>
        <w:jc w:val="right"/>
        <w:rPr>
          <w:b/>
        </w:rPr>
      </w:pPr>
      <w:r w:rsidRPr="00757EBC">
        <w:rPr>
          <w:b/>
        </w:rPr>
        <w:t>ОБРАЗАЦ 1.3</w:t>
      </w:r>
    </w:p>
    <w:p w:rsidR="00757EBC" w:rsidRDefault="00757EBC" w:rsidP="00757EBC">
      <w:pPr>
        <w:ind w:left="567" w:right="444"/>
        <w:jc w:val="both"/>
        <w:rPr>
          <w:b/>
          <w:bCs/>
        </w:rPr>
      </w:pPr>
    </w:p>
    <w:p w:rsidR="00E57CA4" w:rsidRPr="00E57CA4" w:rsidRDefault="00E57CA4" w:rsidP="00757EBC">
      <w:pPr>
        <w:ind w:left="567" w:right="444"/>
        <w:jc w:val="both"/>
        <w:rPr>
          <w:b/>
          <w:bCs/>
        </w:rPr>
      </w:pPr>
    </w:p>
    <w:p w:rsidR="00757EBC" w:rsidRPr="00757EBC" w:rsidRDefault="00757EBC" w:rsidP="00DD712A">
      <w:pPr>
        <w:ind w:left="567" w:right="18"/>
        <w:jc w:val="center"/>
        <w:rPr>
          <w:b/>
          <w:bCs/>
        </w:rPr>
      </w:pPr>
      <w:r w:rsidRPr="00757EBC">
        <w:rPr>
          <w:b/>
          <w:bCs/>
        </w:rPr>
        <w:t>ОБРАЗАЦ ИЗЈАВЕ О ИСПУЊАВАЊУ УСЛОВА ИЗ ЧЛАНА 75. И 76.ЗАКОНА</w:t>
      </w:r>
    </w:p>
    <w:p w:rsidR="00757EBC" w:rsidRDefault="00757EBC" w:rsidP="00DD712A">
      <w:pPr>
        <w:ind w:left="567" w:right="18"/>
        <w:jc w:val="center"/>
        <w:rPr>
          <w:b/>
          <w:bCs/>
        </w:rPr>
      </w:pPr>
    </w:p>
    <w:p w:rsidR="00E57CA4" w:rsidRPr="00E57CA4" w:rsidRDefault="00E57CA4" w:rsidP="00DD712A">
      <w:pPr>
        <w:ind w:left="567" w:right="18"/>
        <w:jc w:val="center"/>
        <w:rPr>
          <w:b/>
          <w:bCs/>
        </w:rPr>
      </w:pPr>
    </w:p>
    <w:p w:rsidR="00757EBC" w:rsidRPr="00757EBC" w:rsidRDefault="00757EBC" w:rsidP="00DD712A">
      <w:pPr>
        <w:ind w:left="567" w:right="18"/>
        <w:jc w:val="center"/>
        <w:rPr>
          <w:b/>
          <w:bCs/>
        </w:rPr>
      </w:pPr>
      <w:r w:rsidRPr="00757EBC">
        <w:rPr>
          <w:b/>
          <w:bCs/>
        </w:rPr>
        <w:t>ИЗЈАВА ПОНУЂАЧА</w:t>
      </w:r>
    </w:p>
    <w:p w:rsidR="00757EBC" w:rsidRPr="00757EBC" w:rsidRDefault="00757EBC" w:rsidP="00DD712A">
      <w:pPr>
        <w:ind w:left="567" w:right="18"/>
        <w:jc w:val="center"/>
        <w:rPr>
          <w:b/>
          <w:bCs/>
        </w:rPr>
      </w:pPr>
      <w:r w:rsidRPr="00757EBC">
        <w:rPr>
          <w:b/>
          <w:bCs/>
        </w:rPr>
        <w:t>О ИСПУЊАВАЊУ УСЛОВА ИЗ ЧЛ. 75. И 76. ЗАКОНА У ПОСТУПКУ ЈАВНЕ</w:t>
      </w:r>
    </w:p>
    <w:p w:rsidR="00757EBC" w:rsidRPr="00757EBC" w:rsidRDefault="00757EBC" w:rsidP="00DD712A">
      <w:pPr>
        <w:ind w:left="567" w:right="18"/>
        <w:jc w:val="center"/>
        <w:rPr>
          <w:b/>
        </w:rPr>
      </w:pPr>
      <w:r w:rsidRPr="00757EBC">
        <w:rPr>
          <w:b/>
          <w:bCs/>
        </w:rPr>
        <w:t xml:space="preserve">НАБАВКЕ МАЛЕ ВРЕДНОСТИ - </w:t>
      </w:r>
      <w:r w:rsidRPr="00757EBC">
        <w:rPr>
          <w:b/>
        </w:rPr>
        <w:t>Партија бр.3 – месо и месне прерађевине</w:t>
      </w:r>
    </w:p>
    <w:p w:rsidR="00757EBC" w:rsidRDefault="00757EBC" w:rsidP="00757EBC">
      <w:pPr>
        <w:ind w:left="567" w:right="444"/>
        <w:jc w:val="both"/>
        <w:rPr>
          <w:b/>
          <w:bCs/>
          <w:lang w:val="sr-Cyrl-CS"/>
        </w:rPr>
      </w:pPr>
    </w:p>
    <w:p w:rsidR="00E57CA4" w:rsidRPr="00757EBC" w:rsidRDefault="00E57CA4" w:rsidP="00757EBC">
      <w:pPr>
        <w:ind w:left="567" w:right="444"/>
        <w:jc w:val="both"/>
        <w:rPr>
          <w:b/>
          <w:bCs/>
          <w:lang w:val="sr-Cyrl-CS"/>
        </w:rPr>
      </w:pPr>
    </w:p>
    <w:p w:rsidR="00757EBC" w:rsidRPr="00757EBC" w:rsidRDefault="00757EBC" w:rsidP="00121304">
      <w:pPr>
        <w:ind w:left="567" w:right="18"/>
        <w:jc w:val="both"/>
        <w:rPr>
          <w:lang w:val="sr-Cyrl-CS"/>
        </w:rPr>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онуђача, </w:t>
      </w:r>
      <w:r w:rsidRPr="00757EBC">
        <w:t>дајем следећу</w:t>
      </w:r>
      <w:r w:rsidRPr="00757EBC">
        <w:rPr>
          <w:lang w:val="sr-Cyrl-CS"/>
        </w:rPr>
        <w:t>:</w:t>
      </w:r>
    </w:p>
    <w:p w:rsidR="00757EBC" w:rsidRDefault="00757EBC" w:rsidP="00121304">
      <w:pPr>
        <w:ind w:left="567" w:right="18"/>
        <w:jc w:val="both"/>
      </w:pPr>
      <w:r w:rsidRPr="00757EBC">
        <w:tab/>
      </w:r>
      <w:r w:rsidRPr="00757EBC">
        <w:tab/>
      </w:r>
      <w:r w:rsidRPr="00757EBC">
        <w:tab/>
      </w:r>
      <w:r w:rsidRPr="00757EBC">
        <w:tab/>
      </w:r>
    </w:p>
    <w:p w:rsidR="00E57CA4" w:rsidRPr="00E57CA4" w:rsidRDefault="00E57CA4" w:rsidP="00121304">
      <w:pPr>
        <w:ind w:left="567" w:right="18"/>
        <w:jc w:val="both"/>
      </w:pPr>
    </w:p>
    <w:p w:rsidR="00757EBC" w:rsidRPr="00757EBC" w:rsidRDefault="00757EBC" w:rsidP="00121304">
      <w:pPr>
        <w:ind w:left="567" w:right="18"/>
        <w:jc w:val="center"/>
        <w:rPr>
          <w:b/>
        </w:rPr>
      </w:pPr>
      <w:r w:rsidRPr="00757EBC">
        <w:rPr>
          <w:b/>
        </w:rPr>
        <w:t>И З Ј А В У</w:t>
      </w:r>
    </w:p>
    <w:p w:rsidR="00757EBC" w:rsidRPr="00757EBC" w:rsidRDefault="00757EBC" w:rsidP="00121304">
      <w:pPr>
        <w:ind w:left="567" w:right="18"/>
        <w:jc w:val="both"/>
      </w:pPr>
    </w:p>
    <w:p w:rsidR="00757EBC" w:rsidRPr="00757EBC" w:rsidRDefault="00757EBC" w:rsidP="00121304">
      <w:pPr>
        <w:ind w:left="567" w:right="18"/>
        <w:jc w:val="both"/>
        <w:rPr>
          <w:iCs/>
          <w:lang w:val="sr-Cyrl-CS"/>
        </w:rPr>
      </w:pPr>
      <w:r w:rsidRPr="00757EBC">
        <w:rPr>
          <w:lang w:val="sr-Cyrl-CS"/>
        </w:rPr>
        <w:t>П</w:t>
      </w:r>
      <w:r w:rsidRPr="00757EBC">
        <w:t>онуђач</w:t>
      </w:r>
      <w:r w:rsidRPr="00757EBC">
        <w:rPr>
          <w:lang w:val="sr-Cyrl-CS"/>
        </w:rPr>
        <w:t>:</w:t>
      </w:r>
      <w:r w:rsidRPr="00757EBC">
        <w:t xml:space="preserve"> </w:t>
      </w:r>
      <w:r w:rsidRPr="00757EBC">
        <w:rPr>
          <w:i/>
        </w:rPr>
        <w:t xml:space="preserve"> ____________________________________________</w:t>
      </w:r>
      <w:r w:rsidRPr="00757EBC">
        <w:rPr>
          <w:i/>
          <w:lang w:val="sr-Cyrl-CS"/>
        </w:rPr>
        <w:t xml:space="preserve">_____ </w:t>
      </w:r>
      <w:r w:rsidRPr="00757EBC">
        <w:t xml:space="preserve">у поступку </w:t>
      </w:r>
      <w:r w:rsidRPr="00757EBC">
        <w:rPr>
          <w:rFonts w:eastAsia="TimesNewRomanPS-BoldMT"/>
          <w:b/>
          <w:bCs/>
        </w:rPr>
        <w:t xml:space="preserve">ЈНМВ бр. 2/19, </w:t>
      </w:r>
      <w:r w:rsidRPr="00757EBC">
        <w:rPr>
          <w:lang w:val="sr-Cyrl-CS"/>
        </w:rPr>
        <w:t xml:space="preserve">добра – </w:t>
      </w:r>
      <w:r w:rsidRPr="00757EBC">
        <w:rPr>
          <w:b/>
        </w:rPr>
        <w:t>Партија бр.3 – месо и месне прерађевине</w:t>
      </w:r>
      <w:r w:rsidRPr="00757EBC">
        <w:rPr>
          <w:i/>
          <w:iCs/>
          <w:lang w:val="sr-Cyrl-CS"/>
        </w:rPr>
        <w:t xml:space="preserve">, </w:t>
      </w:r>
      <w:r w:rsidRPr="00757EBC">
        <w:t xml:space="preserve"> испуњава све услове из чл. 75. и 76.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121304">
      <w:pPr>
        <w:pStyle w:val="ListParagraph"/>
        <w:widowControl/>
        <w:numPr>
          <w:ilvl w:val="0"/>
          <w:numId w:val="40"/>
        </w:numPr>
        <w:suppressAutoHyphens/>
        <w:autoSpaceDE/>
        <w:autoSpaceDN/>
        <w:ind w:left="567" w:right="18"/>
        <w:jc w:val="both"/>
        <w:rPr>
          <w:iCs/>
          <w:lang w:val="sr-Cyrl-CS"/>
        </w:rPr>
      </w:pPr>
      <w:r w:rsidRPr="00757EBC">
        <w:rPr>
          <w:iCs/>
          <w:lang w:val="sr-Cyrl-CS"/>
        </w:rPr>
        <w:t>Понуђач је р</w:t>
      </w:r>
      <w:r w:rsidRPr="00757EBC">
        <w:rPr>
          <w:iCs/>
        </w:rPr>
        <w:t>егистрован код надлежног органа, односно уписан у одговарајући регистар;</w:t>
      </w:r>
    </w:p>
    <w:p w:rsidR="00757EBC" w:rsidRPr="00757EBC" w:rsidRDefault="00757EBC" w:rsidP="00121304">
      <w:pPr>
        <w:pStyle w:val="ListParagraph"/>
        <w:widowControl/>
        <w:numPr>
          <w:ilvl w:val="0"/>
          <w:numId w:val="40"/>
        </w:numPr>
        <w:suppressAutoHyphens/>
        <w:autoSpaceDE/>
        <w:autoSpaceDN/>
        <w:ind w:left="567" w:right="18"/>
        <w:jc w:val="both"/>
        <w:rPr>
          <w:bCs/>
          <w:iCs/>
          <w:lang w:val="sr-Cyrl-CS"/>
        </w:rPr>
      </w:pPr>
      <w:r w:rsidRPr="00757EBC">
        <w:rPr>
          <w:iCs/>
          <w:lang w:val="sr-Cyrl-CS"/>
        </w:rPr>
        <w:t xml:space="preserve">Понуђач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121304">
      <w:pPr>
        <w:pStyle w:val="ListParagraph"/>
        <w:widowControl/>
        <w:numPr>
          <w:ilvl w:val="0"/>
          <w:numId w:val="40"/>
        </w:numPr>
        <w:suppressAutoHyphens/>
        <w:autoSpaceDE/>
        <w:autoSpaceDN/>
        <w:ind w:left="567" w:right="18"/>
        <w:jc w:val="both"/>
        <w:rPr>
          <w:lang w:val="sr-Cyrl-CS"/>
        </w:rPr>
      </w:pPr>
      <w:r w:rsidRPr="00757EBC">
        <w:rPr>
          <w:bCs/>
          <w:iCs/>
          <w:lang w:val="sr-Cyrl-CS"/>
        </w:rPr>
        <w:t>Понуђач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p>
    <w:p w:rsidR="00757EBC" w:rsidRPr="00757EBC" w:rsidRDefault="00757EBC" w:rsidP="00121304">
      <w:pPr>
        <w:pStyle w:val="ListParagraph"/>
        <w:widowControl/>
        <w:numPr>
          <w:ilvl w:val="0"/>
          <w:numId w:val="40"/>
        </w:numPr>
        <w:suppressAutoHyphens/>
        <w:autoSpaceDE/>
        <w:autoSpaceDN/>
        <w:ind w:left="567" w:right="18"/>
        <w:jc w:val="both"/>
        <w:rPr>
          <w:iCs/>
        </w:rPr>
      </w:pPr>
      <w:r w:rsidRPr="00757EBC">
        <w:rPr>
          <w:lang w:val="sr-Cyrl-CS"/>
        </w:rPr>
        <w:t>Понуђач је п</w:t>
      </w:r>
      <w:r w:rsidRPr="00757EBC">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57EBC">
        <w:rPr>
          <w:lang w:val="sr-Cyrl-CS"/>
        </w:rPr>
        <w:t>је</w:t>
      </w:r>
      <w:r w:rsidRPr="00757EBC">
        <w:t xml:space="preserve"> ималац права интелектуалне својине;</w:t>
      </w:r>
    </w:p>
    <w:p w:rsidR="00757EBC" w:rsidRPr="00757EBC" w:rsidRDefault="00757EBC" w:rsidP="00121304">
      <w:pPr>
        <w:pStyle w:val="ListParagraph"/>
        <w:suppressAutoHyphens/>
        <w:ind w:left="567" w:right="18"/>
        <w:jc w:val="both"/>
        <w:rPr>
          <w:i/>
          <w:lang w:val="sr-Cyrl-CS"/>
        </w:rPr>
      </w:pPr>
    </w:p>
    <w:p w:rsidR="00757EBC" w:rsidRDefault="00757EBC" w:rsidP="00121304">
      <w:pPr>
        <w:ind w:left="567" w:right="18"/>
        <w:jc w:val="both"/>
        <w:rPr>
          <w:i/>
          <w:lang w:val="sr-Cyrl-CS"/>
        </w:rPr>
      </w:pPr>
    </w:p>
    <w:p w:rsidR="00E57CA4" w:rsidRPr="00757EBC" w:rsidRDefault="00E57CA4" w:rsidP="00121304">
      <w:pPr>
        <w:ind w:left="567" w:right="18"/>
        <w:jc w:val="both"/>
        <w:rPr>
          <w:i/>
          <w:lang w:val="sr-Cyrl-CS"/>
        </w:rPr>
      </w:pPr>
    </w:p>
    <w:p w:rsidR="00757EBC" w:rsidRPr="00757EBC" w:rsidRDefault="00757EBC" w:rsidP="00121304">
      <w:pPr>
        <w:ind w:left="567" w:right="18"/>
        <w:jc w:val="both"/>
      </w:pPr>
      <w:r w:rsidRPr="00757EBC">
        <w:t xml:space="preserve">Место:_____________                                                            </w:t>
      </w:r>
      <w:r w:rsidR="00DD712A">
        <w:t xml:space="preserve">                     </w:t>
      </w:r>
      <w:r w:rsidRPr="00757EBC">
        <w:t>Понуђач:</w:t>
      </w:r>
    </w:p>
    <w:p w:rsidR="00757EBC" w:rsidRPr="00757EBC" w:rsidRDefault="00757EBC" w:rsidP="00121304">
      <w:pPr>
        <w:ind w:left="567" w:right="18"/>
        <w:jc w:val="both"/>
        <w:rPr>
          <w:b/>
          <w:bCs/>
          <w:i/>
        </w:rPr>
      </w:pPr>
      <w:r w:rsidRPr="00757EBC">
        <w:t xml:space="preserve">Датум:_____________                         </w:t>
      </w:r>
      <w:r w:rsidRPr="00757EBC">
        <w:rPr>
          <w:lang w:val="sr-Cyrl-CS"/>
        </w:rPr>
        <w:t>м.п.</w:t>
      </w:r>
      <w:r w:rsidRPr="00757EBC">
        <w:t xml:space="preserve">                    </w:t>
      </w:r>
      <w:r w:rsidR="00DD712A">
        <w:t xml:space="preserve">                </w:t>
      </w:r>
      <w:r w:rsidRPr="00757EBC">
        <w:t xml:space="preserve"> _____________________                                                        </w:t>
      </w:r>
    </w:p>
    <w:p w:rsidR="00757EBC" w:rsidRPr="00757EBC" w:rsidRDefault="00757EBC" w:rsidP="00121304">
      <w:pPr>
        <w:pStyle w:val="BodyText2"/>
        <w:spacing w:after="0" w:line="240" w:lineRule="auto"/>
        <w:ind w:left="567" w:right="18"/>
        <w:jc w:val="both"/>
        <w:rPr>
          <w:b/>
          <w:bCs/>
          <w:i/>
          <w:lang w:val="sr-Cyrl-CS"/>
        </w:rPr>
      </w:pPr>
    </w:p>
    <w:p w:rsidR="00121304" w:rsidRDefault="00121304" w:rsidP="00121304">
      <w:pPr>
        <w:pStyle w:val="ListParagraph"/>
        <w:ind w:left="567" w:right="18"/>
        <w:jc w:val="both"/>
        <w:rPr>
          <w:b/>
          <w:bCs/>
          <w:i/>
        </w:rPr>
      </w:pPr>
    </w:p>
    <w:p w:rsidR="00121304" w:rsidRDefault="00121304" w:rsidP="00121304">
      <w:pPr>
        <w:pStyle w:val="ListParagraph"/>
        <w:ind w:left="567" w:right="18"/>
        <w:jc w:val="both"/>
        <w:rPr>
          <w:b/>
          <w:bCs/>
          <w:i/>
        </w:rPr>
      </w:pPr>
    </w:p>
    <w:p w:rsidR="00121304" w:rsidRDefault="00121304" w:rsidP="00121304">
      <w:pPr>
        <w:pStyle w:val="ListParagraph"/>
        <w:ind w:left="567" w:right="18"/>
        <w:jc w:val="both"/>
        <w:rPr>
          <w:b/>
          <w:bCs/>
          <w:i/>
        </w:rPr>
      </w:pPr>
    </w:p>
    <w:p w:rsidR="00757EBC" w:rsidRPr="00757EBC" w:rsidRDefault="00757EBC" w:rsidP="00121304">
      <w:pPr>
        <w:pStyle w:val="ListParagraph"/>
        <w:ind w:left="567" w:right="18"/>
        <w:jc w:val="both"/>
        <w:rPr>
          <w:bCs/>
          <w:i/>
          <w:iCs/>
          <w:lang w:val="sr-Cyrl-CS"/>
        </w:rPr>
      </w:pPr>
      <w:r w:rsidRPr="00757EBC">
        <w:rPr>
          <w:b/>
          <w:bCs/>
          <w:i/>
        </w:rPr>
        <w:t>Напомена:</w:t>
      </w:r>
      <w:r w:rsidRPr="00757EBC">
        <w:rPr>
          <w:bCs/>
          <w:i/>
        </w:rPr>
        <w:t xml:space="preserve"> </w:t>
      </w:r>
      <w:r w:rsidRPr="00757EBC">
        <w:rPr>
          <w:b/>
          <w:bCs/>
          <w:i/>
          <w:iCs/>
          <w:u w:val="single"/>
        </w:rPr>
        <w:t xml:space="preserve">Уколико понуду подноси група </w:t>
      </w:r>
      <w:r w:rsidR="00654D22">
        <w:rPr>
          <w:b/>
          <w:bCs/>
          <w:i/>
          <w:iCs/>
          <w:u w:val="single"/>
          <w:lang w:val="sr-Cyrl-RS"/>
        </w:rPr>
        <w:t>П</w:t>
      </w:r>
      <w:r w:rsidRPr="00757EBC">
        <w:rPr>
          <w:b/>
          <w:bCs/>
          <w:i/>
          <w:iCs/>
          <w:u w:val="single"/>
        </w:rPr>
        <w:t>онуђача,</w:t>
      </w:r>
      <w:r w:rsidRPr="00757EBC">
        <w:rPr>
          <w:bCs/>
          <w:i/>
          <w:iCs/>
        </w:rPr>
        <w:t xml:space="preserve"> Изјава мора бити потписана од стране овлашћеног лица сваког </w:t>
      </w:r>
      <w:r w:rsidR="00654D22">
        <w:rPr>
          <w:bCs/>
          <w:i/>
          <w:iCs/>
          <w:lang w:val="sr-Cyrl-RS"/>
        </w:rPr>
        <w:t>П</w:t>
      </w:r>
      <w:r w:rsidRPr="00757EBC">
        <w:rPr>
          <w:bCs/>
          <w:i/>
          <w:iCs/>
        </w:rPr>
        <w:t xml:space="preserve">онуђача из групе </w:t>
      </w:r>
      <w:r w:rsidR="00654D22">
        <w:rPr>
          <w:bCs/>
          <w:i/>
          <w:iCs/>
          <w:lang w:val="sr-Cyrl-RS"/>
        </w:rPr>
        <w:t>П</w:t>
      </w:r>
      <w:r w:rsidRPr="00757EBC">
        <w:rPr>
          <w:bCs/>
          <w:i/>
          <w:iCs/>
        </w:rPr>
        <w:t>онуђача</w:t>
      </w:r>
      <w:r w:rsidRPr="00757EBC">
        <w:rPr>
          <w:bCs/>
          <w:i/>
          <w:iCs/>
          <w:lang w:val="sr-Cyrl-CS"/>
        </w:rPr>
        <w:t>.</w:t>
      </w: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E57CA4" w:rsidRDefault="00E57CA4" w:rsidP="00757EBC">
      <w:pPr>
        <w:ind w:left="567" w:right="444"/>
        <w:jc w:val="both"/>
        <w:rPr>
          <w:b/>
          <w:bCs/>
        </w:rPr>
      </w:pPr>
    </w:p>
    <w:p w:rsidR="00E57CA4" w:rsidRDefault="00E57CA4" w:rsidP="00757EBC">
      <w:pPr>
        <w:ind w:left="567" w:right="444"/>
        <w:jc w:val="both"/>
        <w:rPr>
          <w:b/>
          <w:bCs/>
        </w:rPr>
      </w:pPr>
    </w:p>
    <w:p w:rsidR="00E57CA4" w:rsidRDefault="00E57CA4" w:rsidP="00757EBC">
      <w:pPr>
        <w:ind w:left="567" w:right="444"/>
        <w:jc w:val="both"/>
        <w:rPr>
          <w:b/>
          <w:bCs/>
        </w:rPr>
      </w:pPr>
    </w:p>
    <w:p w:rsidR="00E57CA4" w:rsidRDefault="00E57CA4" w:rsidP="00757EBC">
      <w:pPr>
        <w:ind w:left="567" w:right="444"/>
        <w:jc w:val="both"/>
        <w:rPr>
          <w:b/>
          <w:bCs/>
        </w:rPr>
      </w:pPr>
    </w:p>
    <w:p w:rsidR="00E57CA4" w:rsidRPr="00E57CA4" w:rsidRDefault="00E57CA4"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6253D">
      <w:pPr>
        <w:ind w:left="567" w:right="444"/>
        <w:jc w:val="right"/>
        <w:rPr>
          <w:b/>
        </w:rPr>
      </w:pPr>
      <w:r w:rsidRPr="00757EBC">
        <w:rPr>
          <w:b/>
        </w:rPr>
        <w:t>ОБРАЗАЦ 1.4</w:t>
      </w:r>
    </w:p>
    <w:p w:rsidR="00757EBC" w:rsidRDefault="00757EBC" w:rsidP="00757EBC">
      <w:pPr>
        <w:ind w:left="567" w:right="444"/>
        <w:jc w:val="both"/>
        <w:rPr>
          <w:b/>
          <w:bCs/>
        </w:rPr>
      </w:pPr>
    </w:p>
    <w:p w:rsidR="0076253D" w:rsidRPr="0076253D" w:rsidRDefault="0076253D" w:rsidP="00757EBC">
      <w:pPr>
        <w:ind w:left="567" w:right="444"/>
        <w:jc w:val="both"/>
        <w:rPr>
          <w:b/>
          <w:bCs/>
        </w:rPr>
      </w:pPr>
    </w:p>
    <w:p w:rsidR="00757EBC" w:rsidRPr="00757EBC" w:rsidRDefault="00757EBC" w:rsidP="00DD712A">
      <w:pPr>
        <w:ind w:left="567" w:right="18"/>
        <w:jc w:val="center"/>
        <w:rPr>
          <w:b/>
          <w:bCs/>
        </w:rPr>
      </w:pPr>
      <w:r w:rsidRPr="00757EBC">
        <w:rPr>
          <w:b/>
          <w:bCs/>
        </w:rPr>
        <w:t>ОБРАЗАЦ ИЗЈАВЕ О ИСПУЊАВАЊУ УСЛОВА ИЗ ЧЛАНА 75. И 76.ЗАКОНА</w:t>
      </w:r>
    </w:p>
    <w:p w:rsidR="00757EBC" w:rsidRDefault="00757EBC" w:rsidP="00DD712A">
      <w:pPr>
        <w:ind w:left="567" w:right="18"/>
        <w:jc w:val="center"/>
        <w:rPr>
          <w:b/>
          <w:bCs/>
        </w:rPr>
      </w:pPr>
    </w:p>
    <w:p w:rsidR="0076253D" w:rsidRPr="0076253D" w:rsidRDefault="0076253D" w:rsidP="00DD712A">
      <w:pPr>
        <w:ind w:left="567" w:right="18"/>
        <w:jc w:val="center"/>
        <w:rPr>
          <w:b/>
          <w:bCs/>
        </w:rPr>
      </w:pPr>
    </w:p>
    <w:p w:rsidR="00757EBC" w:rsidRPr="00757EBC" w:rsidRDefault="00757EBC" w:rsidP="00DD712A">
      <w:pPr>
        <w:ind w:left="567" w:right="18"/>
        <w:jc w:val="center"/>
        <w:rPr>
          <w:b/>
          <w:bCs/>
        </w:rPr>
      </w:pPr>
      <w:r w:rsidRPr="00757EBC">
        <w:rPr>
          <w:b/>
          <w:bCs/>
        </w:rPr>
        <w:t>ИЗЈАВА ПОНУЂАЧА</w:t>
      </w:r>
    </w:p>
    <w:p w:rsidR="00757EBC" w:rsidRPr="00757EBC" w:rsidRDefault="00757EBC" w:rsidP="00DD712A">
      <w:pPr>
        <w:ind w:left="567" w:right="18"/>
        <w:jc w:val="center"/>
        <w:rPr>
          <w:b/>
          <w:bCs/>
        </w:rPr>
      </w:pPr>
      <w:r w:rsidRPr="00757EBC">
        <w:rPr>
          <w:b/>
          <w:bCs/>
        </w:rPr>
        <w:t>О ИСПУЊАВАЊУ УСЛОВА ИЗ ЧЛ. 75. И 76. ЗАКОНА У ПОСТУПКУ ЈАВНЕ</w:t>
      </w:r>
    </w:p>
    <w:p w:rsidR="00757EBC" w:rsidRPr="00757EBC" w:rsidRDefault="00757EBC" w:rsidP="00DD712A">
      <w:pPr>
        <w:ind w:left="567" w:right="18"/>
        <w:jc w:val="center"/>
        <w:rPr>
          <w:b/>
          <w:bCs/>
        </w:rPr>
      </w:pPr>
      <w:r w:rsidRPr="00757EBC">
        <w:rPr>
          <w:b/>
          <w:bCs/>
        </w:rPr>
        <w:t>НАБАВКЕ МАЛЕ ВРЕДНОСТИ -</w:t>
      </w:r>
      <w:r w:rsidRPr="00757EBC">
        <w:rPr>
          <w:b/>
        </w:rPr>
        <w:t xml:space="preserve"> Партија бр.4 – смрзнуто воће, поврће, пециво и риба</w:t>
      </w:r>
    </w:p>
    <w:p w:rsidR="00757EBC" w:rsidRDefault="00757EBC" w:rsidP="00757EBC">
      <w:pPr>
        <w:ind w:left="567" w:right="444"/>
        <w:jc w:val="both"/>
        <w:rPr>
          <w:b/>
          <w:bCs/>
          <w:lang w:val="sr-Cyrl-CS"/>
        </w:rPr>
      </w:pPr>
    </w:p>
    <w:p w:rsidR="0076253D" w:rsidRPr="00757EBC" w:rsidRDefault="0076253D" w:rsidP="00757EBC">
      <w:pPr>
        <w:ind w:left="567" w:right="444"/>
        <w:jc w:val="both"/>
        <w:rPr>
          <w:b/>
          <w:bCs/>
          <w:lang w:val="sr-Cyrl-CS"/>
        </w:rPr>
      </w:pPr>
    </w:p>
    <w:p w:rsidR="00757EBC" w:rsidRDefault="00757EBC" w:rsidP="00DD712A">
      <w:pPr>
        <w:ind w:left="567" w:right="18"/>
        <w:jc w:val="both"/>
        <w:rPr>
          <w:lang w:val="sr-Cyrl-CS"/>
        </w:rPr>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онуђача, </w:t>
      </w:r>
      <w:r w:rsidRPr="00757EBC">
        <w:t>дајем следећу</w:t>
      </w:r>
      <w:r w:rsidRPr="00757EBC">
        <w:rPr>
          <w:lang w:val="sr-Cyrl-CS"/>
        </w:rPr>
        <w:t>:</w:t>
      </w:r>
    </w:p>
    <w:p w:rsidR="0076253D" w:rsidRPr="00757EBC" w:rsidRDefault="0076253D" w:rsidP="00DD712A">
      <w:pPr>
        <w:ind w:left="567" w:right="18"/>
        <w:jc w:val="both"/>
        <w:rPr>
          <w:lang w:val="sr-Cyrl-CS"/>
        </w:rPr>
      </w:pPr>
    </w:p>
    <w:p w:rsidR="00757EBC" w:rsidRPr="00757EBC" w:rsidRDefault="00757EBC" w:rsidP="00DD712A">
      <w:pPr>
        <w:ind w:left="567" w:right="18"/>
        <w:jc w:val="both"/>
        <w:rPr>
          <w:lang w:val="sr-Cyrl-CS"/>
        </w:rPr>
      </w:pPr>
      <w:r w:rsidRPr="00757EBC">
        <w:tab/>
      </w:r>
      <w:r w:rsidRPr="00757EBC">
        <w:tab/>
      </w:r>
      <w:r w:rsidRPr="00757EBC">
        <w:tab/>
      </w:r>
      <w:r w:rsidRPr="00757EBC">
        <w:tab/>
      </w:r>
    </w:p>
    <w:p w:rsidR="00757EBC" w:rsidRPr="00757EBC" w:rsidRDefault="00757EBC" w:rsidP="00DD712A">
      <w:pPr>
        <w:ind w:left="567" w:right="18"/>
        <w:jc w:val="center"/>
        <w:rPr>
          <w:b/>
        </w:rPr>
      </w:pPr>
      <w:r w:rsidRPr="00757EBC">
        <w:rPr>
          <w:b/>
        </w:rPr>
        <w:t>И З Ј А В У</w:t>
      </w:r>
    </w:p>
    <w:p w:rsidR="00757EBC" w:rsidRPr="00757EBC" w:rsidRDefault="00757EBC" w:rsidP="00DD712A">
      <w:pPr>
        <w:ind w:left="567" w:right="18"/>
        <w:jc w:val="both"/>
      </w:pPr>
    </w:p>
    <w:p w:rsidR="00757EBC" w:rsidRPr="00757EBC" w:rsidRDefault="00757EBC" w:rsidP="00DD712A">
      <w:pPr>
        <w:ind w:left="567" w:right="18"/>
        <w:jc w:val="both"/>
        <w:rPr>
          <w:iCs/>
          <w:lang w:val="sr-Cyrl-CS"/>
        </w:rPr>
      </w:pPr>
      <w:r w:rsidRPr="00757EBC">
        <w:rPr>
          <w:lang w:val="sr-Cyrl-CS"/>
        </w:rPr>
        <w:t>П</w:t>
      </w:r>
      <w:r w:rsidRPr="00757EBC">
        <w:t>онуђач</w:t>
      </w:r>
      <w:r w:rsidRPr="00757EBC">
        <w:rPr>
          <w:lang w:val="sr-Cyrl-CS"/>
        </w:rPr>
        <w:t>:</w:t>
      </w:r>
      <w:r w:rsidRPr="00757EBC">
        <w:t xml:space="preserve"> </w:t>
      </w:r>
      <w:r w:rsidRPr="00757EBC">
        <w:rPr>
          <w:i/>
        </w:rPr>
        <w:t xml:space="preserve"> ____________________________________________</w:t>
      </w:r>
      <w:r w:rsidRPr="00757EBC">
        <w:rPr>
          <w:i/>
          <w:lang w:val="sr-Cyrl-CS"/>
        </w:rPr>
        <w:t xml:space="preserve">_____ </w:t>
      </w:r>
      <w:r w:rsidRPr="00757EBC">
        <w:t xml:space="preserve">у поступку </w:t>
      </w:r>
      <w:r w:rsidRPr="00757EBC">
        <w:rPr>
          <w:rFonts w:eastAsia="TimesNewRomanPS-BoldMT"/>
          <w:b/>
          <w:bCs/>
        </w:rPr>
        <w:t xml:space="preserve">ЈНМВ бр. 2/19, </w:t>
      </w:r>
      <w:r w:rsidRPr="00757EBC">
        <w:rPr>
          <w:lang w:val="sr-Cyrl-CS"/>
        </w:rPr>
        <w:t xml:space="preserve">добра – </w:t>
      </w:r>
      <w:r w:rsidRPr="00757EBC">
        <w:rPr>
          <w:b/>
          <w:i/>
          <w:iCs/>
          <w:lang w:val="sr-Cyrl-CS"/>
        </w:rPr>
        <w:t xml:space="preserve"> </w:t>
      </w:r>
      <w:r w:rsidRPr="00757EBC">
        <w:rPr>
          <w:b/>
        </w:rPr>
        <w:t>Партија бр.4 – смрзнуто воће, поврће пециво и риба</w:t>
      </w:r>
      <w:r w:rsidRPr="00757EBC">
        <w:rPr>
          <w:i/>
          <w:iCs/>
          <w:lang w:val="sr-Cyrl-CS"/>
        </w:rPr>
        <w:t xml:space="preserve">, </w:t>
      </w:r>
      <w:r w:rsidRPr="00757EBC">
        <w:t xml:space="preserve"> испуњава све услове из чл. 75. и 76.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DD712A">
      <w:pPr>
        <w:pStyle w:val="ListParagraph"/>
        <w:widowControl/>
        <w:numPr>
          <w:ilvl w:val="0"/>
          <w:numId w:val="41"/>
        </w:numPr>
        <w:suppressAutoHyphens/>
        <w:autoSpaceDE/>
        <w:autoSpaceDN/>
        <w:ind w:left="567" w:right="18"/>
        <w:jc w:val="both"/>
        <w:rPr>
          <w:iCs/>
          <w:lang w:val="sr-Cyrl-CS"/>
        </w:rPr>
      </w:pPr>
      <w:r w:rsidRPr="00757EBC">
        <w:rPr>
          <w:iCs/>
          <w:lang w:val="sr-Cyrl-CS"/>
        </w:rPr>
        <w:t>Понуђач је р</w:t>
      </w:r>
      <w:r w:rsidRPr="00757EBC">
        <w:rPr>
          <w:iCs/>
        </w:rPr>
        <w:t>егистрован код надлежног органа, односно уписан у одговарајући регистар;</w:t>
      </w:r>
    </w:p>
    <w:p w:rsidR="00757EBC" w:rsidRPr="00757EBC" w:rsidRDefault="00757EBC" w:rsidP="00DD712A">
      <w:pPr>
        <w:pStyle w:val="ListParagraph"/>
        <w:widowControl/>
        <w:numPr>
          <w:ilvl w:val="0"/>
          <w:numId w:val="41"/>
        </w:numPr>
        <w:suppressAutoHyphens/>
        <w:autoSpaceDE/>
        <w:autoSpaceDN/>
        <w:ind w:left="567" w:right="18"/>
        <w:jc w:val="both"/>
        <w:rPr>
          <w:bCs/>
          <w:iCs/>
          <w:lang w:val="sr-Cyrl-CS"/>
        </w:rPr>
      </w:pPr>
      <w:r w:rsidRPr="00757EBC">
        <w:rPr>
          <w:iCs/>
          <w:lang w:val="sr-Cyrl-CS"/>
        </w:rPr>
        <w:t xml:space="preserve">Понуђач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DD712A">
      <w:pPr>
        <w:pStyle w:val="ListParagraph"/>
        <w:widowControl/>
        <w:numPr>
          <w:ilvl w:val="0"/>
          <w:numId w:val="41"/>
        </w:numPr>
        <w:suppressAutoHyphens/>
        <w:autoSpaceDE/>
        <w:autoSpaceDN/>
        <w:ind w:left="567" w:right="18"/>
        <w:jc w:val="both"/>
        <w:rPr>
          <w:lang w:val="sr-Cyrl-CS"/>
        </w:rPr>
      </w:pPr>
      <w:r w:rsidRPr="00757EBC">
        <w:rPr>
          <w:bCs/>
          <w:iCs/>
          <w:lang w:val="sr-Cyrl-CS"/>
        </w:rPr>
        <w:t>Понуђач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p>
    <w:p w:rsidR="00757EBC" w:rsidRPr="00757EBC" w:rsidRDefault="00757EBC" w:rsidP="00DD712A">
      <w:pPr>
        <w:pStyle w:val="ListParagraph"/>
        <w:widowControl/>
        <w:numPr>
          <w:ilvl w:val="0"/>
          <w:numId w:val="41"/>
        </w:numPr>
        <w:suppressAutoHyphens/>
        <w:autoSpaceDE/>
        <w:autoSpaceDN/>
        <w:ind w:left="567" w:right="18"/>
        <w:jc w:val="both"/>
        <w:rPr>
          <w:iCs/>
        </w:rPr>
      </w:pPr>
      <w:r w:rsidRPr="00757EBC">
        <w:rPr>
          <w:lang w:val="sr-Cyrl-CS"/>
        </w:rPr>
        <w:t>Понуђач је п</w:t>
      </w:r>
      <w:r w:rsidRPr="00757EBC">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57EBC">
        <w:rPr>
          <w:lang w:val="sr-Cyrl-CS"/>
        </w:rPr>
        <w:t>је</w:t>
      </w:r>
      <w:r w:rsidRPr="00757EBC">
        <w:t xml:space="preserve"> ималац права интелектуалне својине;</w:t>
      </w:r>
    </w:p>
    <w:p w:rsidR="00757EBC" w:rsidRPr="00757EBC" w:rsidRDefault="00757EBC" w:rsidP="00DD712A">
      <w:pPr>
        <w:pStyle w:val="ListParagraph"/>
        <w:suppressAutoHyphens/>
        <w:ind w:left="567" w:right="18"/>
        <w:jc w:val="both"/>
        <w:rPr>
          <w:i/>
          <w:lang w:val="sr-Cyrl-CS"/>
        </w:rPr>
      </w:pPr>
    </w:p>
    <w:p w:rsidR="00757EBC" w:rsidRDefault="00757EBC" w:rsidP="00DD712A">
      <w:pPr>
        <w:ind w:left="567" w:right="18"/>
        <w:jc w:val="both"/>
        <w:rPr>
          <w:i/>
          <w:lang w:val="sr-Cyrl-CS"/>
        </w:rPr>
      </w:pPr>
    </w:p>
    <w:p w:rsidR="0076253D" w:rsidRPr="00757EBC" w:rsidRDefault="0076253D" w:rsidP="00DD712A">
      <w:pPr>
        <w:ind w:left="567" w:right="18"/>
        <w:jc w:val="both"/>
        <w:rPr>
          <w:i/>
          <w:lang w:val="sr-Cyrl-CS"/>
        </w:rPr>
      </w:pPr>
    </w:p>
    <w:p w:rsidR="00757EBC" w:rsidRPr="00757EBC" w:rsidRDefault="00757EBC" w:rsidP="00DD712A">
      <w:pPr>
        <w:ind w:left="567" w:right="18"/>
        <w:jc w:val="both"/>
      </w:pPr>
      <w:r w:rsidRPr="00757EBC">
        <w:t xml:space="preserve">Место:_____________                                                            </w:t>
      </w:r>
      <w:r w:rsidR="00DD712A">
        <w:t xml:space="preserve">                           </w:t>
      </w:r>
      <w:r w:rsidRPr="00757EBC">
        <w:t>Понуђач:</w:t>
      </w:r>
    </w:p>
    <w:p w:rsidR="00757EBC" w:rsidRPr="00757EBC" w:rsidRDefault="00757EBC" w:rsidP="00DD712A">
      <w:pPr>
        <w:ind w:left="567" w:right="18"/>
        <w:jc w:val="both"/>
        <w:rPr>
          <w:b/>
          <w:bCs/>
          <w:i/>
        </w:rPr>
      </w:pPr>
      <w:r w:rsidRPr="00757EBC">
        <w:t xml:space="preserve">Датум:_____________                         </w:t>
      </w:r>
      <w:r w:rsidRPr="00757EBC">
        <w:rPr>
          <w:lang w:val="sr-Cyrl-CS"/>
        </w:rPr>
        <w:t>м.п.</w:t>
      </w:r>
      <w:r w:rsidRPr="00757EBC">
        <w:t xml:space="preserve">                     </w:t>
      </w:r>
      <w:r w:rsidR="00DD712A">
        <w:t xml:space="preserve">                       </w:t>
      </w:r>
      <w:r w:rsidRPr="00757EBC">
        <w:t xml:space="preserve">_____________________                                                        </w:t>
      </w:r>
    </w:p>
    <w:p w:rsidR="00757EBC" w:rsidRDefault="00757EBC" w:rsidP="00DD712A">
      <w:pPr>
        <w:pStyle w:val="BodyText2"/>
        <w:spacing w:after="0" w:line="240" w:lineRule="auto"/>
        <w:ind w:left="567" w:right="18"/>
        <w:jc w:val="both"/>
        <w:rPr>
          <w:b/>
          <w:bCs/>
          <w:i/>
          <w:lang w:val="sr-Cyrl-CS"/>
        </w:rPr>
      </w:pPr>
    </w:p>
    <w:p w:rsidR="00DD712A" w:rsidRDefault="00DD712A" w:rsidP="00DD712A">
      <w:pPr>
        <w:pStyle w:val="BodyText2"/>
        <w:spacing w:after="0" w:line="240" w:lineRule="auto"/>
        <w:ind w:left="567" w:right="18"/>
        <w:jc w:val="both"/>
        <w:rPr>
          <w:b/>
          <w:bCs/>
          <w:i/>
          <w:lang w:val="sr-Cyrl-CS"/>
        </w:rPr>
      </w:pPr>
    </w:p>
    <w:p w:rsidR="00DD712A" w:rsidRPr="00757EBC" w:rsidRDefault="00DD712A" w:rsidP="00DD712A">
      <w:pPr>
        <w:pStyle w:val="BodyText2"/>
        <w:spacing w:after="0" w:line="240" w:lineRule="auto"/>
        <w:ind w:left="567" w:right="18"/>
        <w:jc w:val="both"/>
        <w:rPr>
          <w:b/>
          <w:bCs/>
          <w:i/>
          <w:lang w:val="sr-Cyrl-CS"/>
        </w:rPr>
      </w:pPr>
    </w:p>
    <w:p w:rsidR="00757EBC" w:rsidRPr="00757EBC" w:rsidRDefault="00757EBC" w:rsidP="00DD712A">
      <w:pPr>
        <w:pStyle w:val="ListParagraph"/>
        <w:ind w:left="567" w:right="18"/>
        <w:jc w:val="both"/>
        <w:rPr>
          <w:bCs/>
          <w:i/>
          <w:iCs/>
          <w:lang w:val="sr-Cyrl-CS"/>
        </w:rPr>
      </w:pPr>
      <w:r w:rsidRPr="00757EBC">
        <w:rPr>
          <w:b/>
          <w:bCs/>
          <w:i/>
        </w:rPr>
        <w:t>Напомена:</w:t>
      </w:r>
      <w:r w:rsidRPr="00757EBC">
        <w:rPr>
          <w:bCs/>
          <w:i/>
        </w:rPr>
        <w:t xml:space="preserve"> </w:t>
      </w:r>
      <w:r w:rsidRPr="00757EBC">
        <w:rPr>
          <w:b/>
          <w:bCs/>
          <w:i/>
          <w:iCs/>
          <w:u w:val="single"/>
        </w:rPr>
        <w:t xml:space="preserve">Уколико понуду подноси група </w:t>
      </w:r>
      <w:r w:rsidR="00654D22">
        <w:rPr>
          <w:b/>
          <w:bCs/>
          <w:i/>
          <w:iCs/>
          <w:u w:val="single"/>
          <w:lang w:val="sr-Cyrl-RS"/>
        </w:rPr>
        <w:t>П</w:t>
      </w:r>
      <w:r w:rsidRPr="00757EBC">
        <w:rPr>
          <w:b/>
          <w:bCs/>
          <w:i/>
          <w:iCs/>
          <w:u w:val="single"/>
        </w:rPr>
        <w:t>онуђача,</w:t>
      </w:r>
      <w:r w:rsidRPr="00757EBC">
        <w:rPr>
          <w:bCs/>
          <w:i/>
          <w:iCs/>
        </w:rPr>
        <w:t xml:space="preserve"> Изјава мора бити потписана од стране овлашћеног лица сваког </w:t>
      </w:r>
      <w:r w:rsidR="00654D22">
        <w:rPr>
          <w:bCs/>
          <w:i/>
          <w:iCs/>
          <w:lang w:val="sr-Cyrl-RS"/>
        </w:rPr>
        <w:t>П</w:t>
      </w:r>
      <w:r w:rsidRPr="00757EBC">
        <w:rPr>
          <w:bCs/>
          <w:i/>
          <w:iCs/>
        </w:rPr>
        <w:t xml:space="preserve">онуђача из групе </w:t>
      </w:r>
      <w:r w:rsidR="00654D22">
        <w:rPr>
          <w:bCs/>
          <w:i/>
          <w:iCs/>
          <w:lang w:val="sr-Cyrl-RS"/>
        </w:rPr>
        <w:t>П</w:t>
      </w:r>
      <w:r w:rsidRPr="00757EBC">
        <w:rPr>
          <w:bCs/>
          <w:i/>
          <w:iCs/>
        </w:rPr>
        <w:t>онуђача</w:t>
      </w:r>
      <w:r w:rsidRPr="00757EBC">
        <w:rPr>
          <w:bCs/>
          <w:i/>
          <w:iCs/>
          <w:lang w:val="sr-Cyrl-CS"/>
        </w:rPr>
        <w:t>.</w:t>
      </w:r>
    </w:p>
    <w:p w:rsidR="00757EBC" w:rsidRPr="00757EBC" w:rsidRDefault="00757EBC" w:rsidP="00DD712A">
      <w:pPr>
        <w:ind w:left="567" w:right="18"/>
        <w:jc w:val="both"/>
        <w:rPr>
          <w:b/>
          <w:bCs/>
        </w:rPr>
      </w:pPr>
    </w:p>
    <w:p w:rsidR="00757EBC" w:rsidRPr="00757EBC" w:rsidRDefault="00757EBC" w:rsidP="00DD712A">
      <w:pPr>
        <w:ind w:left="567" w:right="18"/>
        <w:jc w:val="both"/>
        <w:rPr>
          <w:b/>
          <w:bCs/>
        </w:rPr>
      </w:pPr>
    </w:p>
    <w:p w:rsidR="00757EBC" w:rsidRPr="00757EBC" w:rsidRDefault="00757EBC" w:rsidP="00DD712A">
      <w:pPr>
        <w:ind w:left="567" w:right="18"/>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6253D">
      <w:pPr>
        <w:ind w:left="567" w:right="444"/>
        <w:jc w:val="right"/>
        <w:rPr>
          <w:b/>
        </w:rPr>
      </w:pPr>
      <w:r w:rsidRPr="00757EBC">
        <w:rPr>
          <w:b/>
        </w:rPr>
        <w:t>ОБРАЗАЦ 1.5</w:t>
      </w:r>
    </w:p>
    <w:p w:rsidR="00757EBC" w:rsidRDefault="00757EBC" w:rsidP="00757EBC">
      <w:pPr>
        <w:ind w:left="567" w:right="444"/>
        <w:jc w:val="both"/>
        <w:rPr>
          <w:b/>
          <w:bCs/>
        </w:rPr>
      </w:pPr>
    </w:p>
    <w:p w:rsidR="0076253D" w:rsidRPr="0076253D" w:rsidRDefault="0076253D" w:rsidP="00757EBC">
      <w:pPr>
        <w:ind w:left="567" w:right="444"/>
        <w:jc w:val="both"/>
        <w:rPr>
          <w:b/>
          <w:bCs/>
        </w:rPr>
      </w:pPr>
    </w:p>
    <w:p w:rsidR="00757EBC" w:rsidRPr="00757EBC" w:rsidRDefault="00757EBC" w:rsidP="00DD712A">
      <w:pPr>
        <w:ind w:left="567" w:right="18"/>
        <w:jc w:val="center"/>
        <w:rPr>
          <w:b/>
          <w:bCs/>
        </w:rPr>
      </w:pPr>
      <w:r w:rsidRPr="00757EBC">
        <w:rPr>
          <w:b/>
          <w:bCs/>
        </w:rPr>
        <w:t>ОБРАЗАЦ ИЗЈАВЕ О ИСПУЊАВАЊУ УСЛОВА ИЗ ЧЛАНА 75. И 76.ЗАКОНА</w:t>
      </w:r>
    </w:p>
    <w:p w:rsidR="00757EBC" w:rsidRPr="00757EBC" w:rsidRDefault="00757EBC" w:rsidP="00DD712A">
      <w:pPr>
        <w:ind w:left="567" w:right="18"/>
        <w:jc w:val="center"/>
        <w:rPr>
          <w:b/>
          <w:bCs/>
        </w:rPr>
      </w:pPr>
    </w:p>
    <w:p w:rsidR="00757EBC" w:rsidRPr="00757EBC" w:rsidRDefault="00757EBC" w:rsidP="00DD712A">
      <w:pPr>
        <w:ind w:left="567" w:right="18"/>
        <w:jc w:val="center"/>
        <w:rPr>
          <w:b/>
          <w:bCs/>
        </w:rPr>
      </w:pPr>
      <w:r w:rsidRPr="00757EBC">
        <w:rPr>
          <w:b/>
          <w:bCs/>
        </w:rPr>
        <w:t>ИЗЈАВА ПОНУЂАЧА</w:t>
      </w:r>
    </w:p>
    <w:p w:rsidR="00757EBC" w:rsidRPr="00757EBC" w:rsidRDefault="00757EBC" w:rsidP="00DD712A">
      <w:pPr>
        <w:ind w:left="567" w:right="18"/>
        <w:jc w:val="center"/>
        <w:rPr>
          <w:b/>
          <w:bCs/>
        </w:rPr>
      </w:pPr>
      <w:r w:rsidRPr="00757EBC">
        <w:rPr>
          <w:b/>
          <w:bCs/>
        </w:rPr>
        <w:t>О ИСПУЊАВАЊУ УСЛОВА ИЗ ЧЛ. 75. И 76. ЗАКОНА У ПОСТУПКУ ЈАВНЕ</w:t>
      </w:r>
    </w:p>
    <w:p w:rsidR="00757EBC" w:rsidRPr="00757EBC" w:rsidRDefault="00757EBC" w:rsidP="00DD712A">
      <w:pPr>
        <w:ind w:left="567" w:right="18"/>
        <w:jc w:val="center"/>
        <w:rPr>
          <w:b/>
          <w:bCs/>
        </w:rPr>
      </w:pPr>
      <w:r w:rsidRPr="00757EBC">
        <w:rPr>
          <w:b/>
          <w:bCs/>
        </w:rPr>
        <w:t>НАБАВКЕ МАЛЕ ВРЕДНОСТИ -</w:t>
      </w:r>
      <w:r w:rsidRPr="00757EBC">
        <w:rPr>
          <w:b/>
        </w:rPr>
        <w:t xml:space="preserve"> Партија бр.5 – свеже воће</w:t>
      </w:r>
    </w:p>
    <w:p w:rsidR="00757EBC" w:rsidRDefault="00757EBC" w:rsidP="00757EBC">
      <w:pPr>
        <w:ind w:left="567" w:right="444"/>
        <w:jc w:val="both"/>
        <w:rPr>
          <w:b/>
          <w:bCs/>
          <w:lang w:val="sr-Cyrl-CS"/>
        </w:rPr>
      </w:pPr>
    </w:p>
    <w:p w:rsidR="0076253D" w:rsidRPr="00757EBC" w:rsidRDefault="0076253D" w:rsidP="00757EBC">
      <w:pPr>
        <w:ind w:left="567" w:right="444"/>
        <w:jc w:val="both"/>
        <w:rPr>
          <w:b/>
          <w:bCs/>
          <w:lang w:val="sr-Cyrl-CS"/>
        </w:rPr>
      </w:pPr>
    </w:p>
    <w:p w:rsidR="00757EBC" w:rsidRDefault="00757EBC" w:rsidP="00DD712A">
      <w:pPr>
        <w:ind w:left="567" w:right="18"/>
        <w:jc w:val="both"/>
        <w:rPr>
          <w:lang w:val="sr-Cyrl-CS"/>
        </w:rPr>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онуђача, </w:t>
      </w:r>
      <w:r w:rsidRPr="00757EBC">
        <w:t>дајем следећу</w:t>
      </w:r>
      <w:r w:rsidRPr="00757EBC">
        <w:rPr>
          <w:lang w:val="sr-Cyrl-CS"/>
        </w:rPr>
        <w:t>:</w:t>
      </w:r>
    </w:p>
    <w:p w:rsidR="0076253D" w:rsidRPr="00757EBC" w:rsidRDefault="0076253D" w:rsidP="00DD712A">
      <w:pPr>
        <w:ind w:left="567" w:right="18"/>
        <w:jc w:val="both"/>
        <w:rPr>
          <w:lang w:val="sr-Cyrl-CS"/>
        </w:rPr>
      </w:pPr>
    </w:p>
    <w:p w:rsidR="00757EBC" w:rsidRPr="00757EBC" w:rsidRDefault="00757EBC" w:rsidP="00DD712A">
      <w:pPr>
        <w:ind w:left="567" w:right="18"/>
        <w:jc w:val="both"/>
        <w:rPr>
          <w:lang w:val="sr-Cyrl-CS"/>
        </w:rPr>
      </w:pPr>
      <w:r w:rsidRPr="00757EBC">
        <w:tab/>
      </w:r>
      <w:r w:rsidRPr="00757EBC">
        <w:tab/>
      </w:r>
      <w:r w:rsidRPr="00757EBC">
        <w:tab/>
      </w:r>
      <w:r w:rsidRPr="00757EBC">
        <w:tab/>
      </w:r>
    </w:p>
    <w:p w:rsidR="00757EBC" w:rsidRPr="00757EBC" w:rsidRDefault="00757EBC" w:rsidP="00DD712A">
      <w:pPr>
        <w:ind w:left="567" w:right="18"/>
        <w:jc w:val="center"/>
        <w:rPr>
          <w:b/>
        </w:rPr>
      </w:pPr>
      <w:r w:rsidRPr="00757EBC">
        <w:rPr>
          <w:b/>
        </w:rPr>
        <w:t>И З Ј А В У</w:t>
      </w:r>
    </w:p>
    <w:p w:rsidR="00757EBC" w:rsidRPr="00757EBC" w:rsidRDefault="00757EBC" w:rsidP="00DD712A">
      <w:pPr>
        <w:ind w:left="567" w:right="18"/>
        <w:jc w:val="both"/>
      </w:pPr>
    </w:p>
    <w:p w:rsidR="00757EBC" w:rsidRPr="00757EBC" w:rsidRDefault="00757EBC" w:rsidP="00DD712A">
      <w:pPr>
        <w:ind w:left="567" w:right="18"/>
        <w:jc w:val="both"/>
        <w:rPr>
          <w:iCs/>
          <w:lang w:val="sr-Cyrl-CS"/>
        </w:rPr>
      </w:pPr>
      <w:r w:rsidRPr="00757EBC">
        <w:rPr>
          <w:lang w:val="sr-Cyrl-CS"/>
        </w:rPr>
        <w:t>П</w:t>
      </w:r>
      <w:r w:rsidRPr="00757EBC">
        <w:t>онуђач</w:t>
      </w:r>
      <w:r w:rsidRPr="00757EBC">
        <w:rPr>
          <w:lang w:val="sr-Cyrl-CS"/>
        </w:rPr>
        <w:t>:</w:t>
      </w:r>
      <w:r w:rsidRPr="00757EBC">
        <w:t xml:space="preserve"> </w:t>
      </w:r>
      <w:r w:rsidRPr="00757EBC">
        <w:rPr>
          <w:i/>
        </w:rPr>
        <w:t xml:space="preserve"> ____________________________________________</w:t>
      </w:r>
      <w:r w:rsidRPr="00757EBC">
        <w:rPr>
          <w:i/>
          <w:lang w:val="sr-Cyrl-CS"/>
        </w:rPr>
        <w:t xml:space="preserve">_____ </w:t>
      </w:r>
      <w:r w:rsidRPr="00757EBC">
        <w:t xml:space="preserve">у поступку </w:t>
      </w:r>
      <w:r w:rsidRPr="00757EBC">
        <w:rPr>
          <w:rFonts w:eastAsia="TimesNewRomanPS-BoldMT"/>
          <w:b/>
          <w:bCs/>
        </w:rPr>
        <w:t xml:space="preserve">ЈНМВ бр. 2/19, </w:t>
      </w:r>
      <w:r w:rsidRPr="00757EBC">
        <w:rPr>
          <w:b/>
          <w:lang w:val="sr-Cyrl-CS"/>
        </w:rPr>
        <w:t xml:space="preserve">добра – </w:t>
      </w:r>
      <w:r w:rsidRPr="00757EBC">
        <w:rPr>
          <w:b/>
        </w:rPr>
        <w:t>Партија бр.5 – свеже воће,</w:t>
      </w:r>
      <w:r w:rsidRPr="00757EBC">
        <w:t xml:space="preserve"> испуњава све услове из чл. 75. и 76.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DD712A">
      <w:pPr>
        <w:pStyle w:val="ListParagraph"/>
        <w:widowControl/>
        <w:numPr>
          <w:ilvl w:val="0"/>
          <w:numId w:val="42"/>
        </w:numPr>
        <w:suppressAutoHyphens/>
        <w:autoSpaceDE/>
        <w:autoSpaceDN/>
        <w:ind w:left="567" w:right="18"/>
        <w:jc w:val="both"/>
        <w:rPr>
          <w:iCs/>
          <w:lang w:val="sr-Cyrl-CS"/>
        </w:rPr>
      </w:pPr>
      <w:r w:rsidRPr="00757EBC">
        <w:rPr>
          <w:iCs/>
          <w:lang w:val="sr-Cyrl-CS"/>
        </w:rPr>
        <w:t>Понуђач је р</w:t>
      </w:r>
      <w:r w:rsidRPr="00757EBC">
        <w:rPr>
          <w:iCs/>
        </w:rPr>
        <w:t>егистрован код надлежног органа, односно уписан у одговарајући регистар;</w:t>
      </w:r>
    </w:p>
    <w:p w:rsidR="00757EBC" w:rsidRPr="00757EBC" w:rsidRDefault="00757EBC" w:rsidP="00DD712A">
      <w:pPr>
        <w:pStyle w:val="ListParagraph"/>
        <w:widowControl/>
        <w:numPr>
          <w:ilvl w:val="0"/>
          <w:numId w:val="42"/>
        </w:numPr>
        <w:suppressAutoHyphens/>
        <w:autoSpaceDE/>
        <w:autoSpaceDN/>
        <w:ind w:left="567" w:right="18"/>
        <w:jc w:val="both"/>
        <w:rPr>
          <w:bCs/>
          <w:iCs/>
          <w:lang w:val="sr-Cyrl-CS"/>
        </w:rPr>
      </w:pPr>
      <w:r w:rsidRPr="00757EBC">
        <w:rPr>
          <w:iCs/>
          <w:lang w:val="sr-Cyrl-CS"/>
        </w:rPr>
        <w:t xml:space="preserve">Понуђач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DD712A">
      <w:pPr>
        <w:pStyle w:val="ListParagraph"/>
        <w:widowControl/>
        <w:numPr>
          <w:ilvl w:val="0"/>
          <w:numId w:val="42"/>
        </w:numPr>
        <w:suppressAutoHyphens/>
        <w:autoSpaceDE/>
        <w:autoSpaceDN/>
        <w:ind w:left="567" w:right="18"/>
        <w:jc w:val="both"/>
        <w:rPr>
          <w:lang w:val="sr-Cyrl-CS"/>
        </w:rPr>
      </w:pPr>
      <w:r w:rsidRPr="00757EBC">
        <w:rPr>
          <w:bCs/>
          <w:iCs/>
          <w:lang w:val="sr-Cyrl-CS"/>
        </w:rPr>
        <w:t>Понуђач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p>
    <w:p w:rsidR="00757EBC" w:rsidRPr="00757EBC" w:rsidRDefault="00757EBC" w:rsidP="00DD712A">
      <w:pPr>
        <w:pStyle w:val="ListParagraph"/>
        <w:widowControl/>
        <w:numPr>
          <w:ilvl w:val="0"/>
          <w:numId w:val="42"/>
        </w:numPr>
        <w:suppressAutoHyphens/>
        <w:autoSpaceDE/>
        <w:autoSpaceDN/>
        <w:ind w:left="567" w:right="18"/>
        <w:jc w:val="both"/>
        <w:rPr>
          <w:iCs/>
        </w:rPr>
      </w:pPr>
      <w:r w:rsidRPr="00757EBC">
        <w:rPr>
          <w:lang w:val="sr-Cyrl-CS"/>
        </w:rPr>
        <w:t>Понуђач је п</w:t>
      </w:r>
      <w:r w:rsidRPr="00757EBC">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57EBC">
        <w:rPr>
          <w:lang w:val="sr-Cyrl-CS"/>
        </w:rPr>
        <w:t>је</w:t>
      </w:r>
      <w:r w:rsidRPr="00757EBC">
        <w:t xml:space="preserve"> ималац права интелектуалне својине;</w:t>
      </w:r>
    </w:p>
    <w:p w:rsidR="00757EBC" w:rsidRPr="00757EBC" w:rsidRDefault="00757EBC" w:rsidP="00DD712A">
      <w:pPr>
        <w:pStyle w:val="ListParagraph"/>
        <w:suppressAutoHyphens/>
        <w:ind w:left="567" w:right="18"/>
        <w:jc w:val="both"/>
        <w:rPr>
          <w:i/>
          <w:lang w:val="sr-Cyrl-CS"/>
        </w:rPr>
      </w:pPr>
    </w:p>
    <w:p w:rsidR="00757EBC" w:rsidRDefault="00757EBC" w:rsidP="00DD712A">
      <w:pPr>
        <w:ind w:left="567" w:right="18"/>
        <w:jc w:val="both"/>
        <w:rPr>
          <w:i/>
          <w:lang w:val="sr-Cyrl-CS"/>
        </w:rPr>
      </w:pPr>
    </w:p>
    <w:p w:rsidR="0076253D" w:rsidRPr="00757EBC" w:rsidRDefault="0076253D" w:rsidP="00DD712A">
      <w:pPr>
        <w:ind w:left="567" w:right="18"/>
        <w:jc w:val="both"/>
        <w:rPr>
          <w:i/>
          <w:lang w:val="sr-Cyrl-CS"/>
        </w:rPr>
      </w:pPr>
    </w:p>
    <w:p w:rsidR="00757EBC" w:rsidRPr="00757EBC" w:rsidRDefault="00757EBC" w:rsidP="00DD712A">
      <w:pPr>
        <w:ind w:left="567" w:right="18"/>
        <w:jc w:val="both"/>
      </w:pPr>
      <w:r w:rsidRPr="00757EBC">
        <w:t xml:space="preserve">Место:_____________                                                        </w:t>
      </w:r>
      <w:r w:rsidR="00DD712A">
        <w:t xml:space="preserve">                      </w:t>
      </w:r>
      <w:r w:rsidRPr="00757EBC">
        <w:t xml:space="preserve">    Понуђач:</w:t>
      </w:r>
    </w:p>
    <w:p w:rsidR="00757EBC" w:rsidRPr="00757EBC" w:rsidRDefault="00757EBC" w:rsidP="00DD712A">
      <w:pPr>
        <w:ind w:left="567" w:right="18"/>
        <w:jc w:val="both"/>
        <w:rPr>
          <w:b/>
          <w:bCs/>
          <w:i/>
        </w:rPr>
      </w:pPr>
      <w:r w:rsidRPr="00757EBC">
        <w:t xml:space="preserve">Датум:_____________                         </w:t>
      </w:r>
      <w:r w:rsidRPr="00757EBC">
        <w:rPr>
          <w:lang w:val="sr-Cyrl-CS"/>
        </w:rPr>
        <w:t>м.п.</w:t>
      </w:r>
      <w:r w:rsidRPr="00757EBC">
        <w:t xml:space="preserve">                     </w:t>
      </w:r>
      <w:r w:rsidR="00DD712A">
        <w:t xml:space="preserve">                  </w:t>
      </w:r>
      <w:r w:rsidRPr="00757EBC">
        <w:t xml:space="preserve">_____________________                                                        </w:t>
      </w:r>
    </w:p>
    <w:p w:rsidR="00757EBC" w:rsidRDefault="00757EBC" w:rsidP="00DD712A">
      <w:pPr>
        <w:pStyle w:val="BodyText2"/>
        <w:spacing w:after="0" w:line="240" w:lineRule="auto"/>
        <w:ind w:left="567" w:right="18"/>
        <w:jc w:val="both"/>
        <w:rPr>
          <w:b/>
          <w:bCs/>
          <w:i/>
          <w:lang w:val="sr-Cyrl-CS"/>
        </w:rPr>
      </w:pPr>
    </w:p>
    <w:p w:rsidR="00DD712A" w:rsidRDefault="00DD712A" w:rsidP="00DD712A">
      <w:pPr>
        <w:pStyle w:val="BodyText2"/>
        <w:spacing w:after="0" w:line="240" w:lineRule="auto"/>
        <w:ind w:left="567" w:right="18"/>
        <w:jc w:val="both"/>
        <w:rPr>
          <w:b/>
          <w:bCs/>
          <w:i/>
          <w:lang w:val="sr-Cyrl-CS"/>
        </w:rPr>
      </w:pPr>
    </w:p>
    <w:p w:rsidR="00DD712A" w:rsidRPr="00757EBC" w:rsidRDefault="00DD712A" w:rsidP="00DD712A">
      <w:pPr>
        <w:pStyle w:val="BodyText2"/>
        <w:spacing w:after="0" w:line="240" w:lineRule="auto"/>
        <w:ind w:left="567" w:right="18"/>
        <w:jc w:val="both"/>
        <w:rPr>
          <w:b/>
          <w:bCs/>
          <w:i/>
          <w:lang w:val="sr-Cyrl-CS"/>
        </w:rPr>
      </w:pPr>
    </w:p>
    <w:p w:rsidR="00757EBC" w:rsidRPr="00757EBC" w:rsidRDefault="00757EBC" w:rsidP="00DD712A">
      <w:pPr>
        <w:pStyle w:val="ListParagraph"/>
        <w:ind w:left="567" w:right="18"/>
        <w:jc w:val="both"/>
        <w:rPr>
          <w:bCs/>
          <w:i/>
          <w:iCs/>
          <w:lang w:val="sr-Cyrl-CS"/>
        </w:rPr>
      </w:pPr>
      <w:r w:rsidRPr="00757EBC">
        <w:rPr>
          <w:b/>
          <w:bCs/>
          <w:i/>
        </w:rPr>
        <w:t>Напомена:</w:t>
      </w:r>
      <w:r w:rsidRPr="00757EBC">
        <w:rPr>
          <w:bCs/>
          <w:i/>
        </w:rPr>
        <w:t xml:space="preserve"> </w:t>
      </w:r>
      <w:r w:rsidRPr="00757EBC">
        <w:rPr>
          <w:b/>
          <w:bCs/>
          <w:i/>
          <w:iCs/>
          <w:u w:val="single"/>
        </w:rPr>
        <w:t xml:space="preserve">Уколико понуду подноси група </w:t>
      </w:r>
      <w:r w:rsidR="00654D22">
        <w:rPr>
          <w:b/>
          <w:bCs/>
          <w:i/>
          <w:iCs/>
          <w:u w:val="single"/>
          <w:lang w:val="sr-Cyrl-RS"/>
        </w:rPr>
        <w:t>П</w:t>
      </w:r>
      <w:r w:rsidRPr="00757EBC">
        <w:rPr>
          <w:b/>
          <w:bCs/>
          <w:i/>
          <w:iCs/>
          <w:u w:val="single"/>
        </w:rPr>
        <w:t>онуђача,</w:t>
      </w:r>
      <w:r w:rsidRPr="00757EBC">
        <w:rPr>
          <w:bCs/>
          <w:i/>
          <w:iCs/>
        </w:rPr>
        <w:t xml:space="preserve"> Изјава мора бити потписана од стране овлашћеног лица сваког </w:t>
      </w:r>
      <w:r w:rsidR="00654D22">
        <w:rPr>
          <w:bCs/>
          <w:i/>
          <w:iCs/>
          <w:lang w:val="sr-Cyrl-RS"/>
        </w:rPr>
        <w:t>П</w:t>
      </w:r>
      <w:r w:rsidRPr="00757EBC">
        <w:rPr>
          <w:bCs/>
          <w:i/>
          <w:iCs/>
        </w:rPr>
        <w:t xml:space="preserve">онуђача из групе </w:t>
      </w:r>
      <w:r w:rsidR="00654D22">
        <w:rPr>
          <w:bCs/>
          <w:i/>
          <w:iCs/>
          <w:lang w:val="sr-Cyrl-RS"/>
        </w:rPr>
        <w:t>П</w:t>
      </w:r>
      <w:r w:rsidRPr="00757EBC">
        <w:rPr>
          <w:bCs/>
          <w:i/>
          <w:iCs/>
        </w:rPr>
        <w:t>онуђача</w:t>
      </w:r>
      <w:r w:rsidRPr="00757EBC">
        <w:rPr>
          <w:bCs/>
          <w:i/>
          <w:iCs/>
          <w:lang w:val="sr-Cyrl-CS"/>
        </w:rPr>
        <w:t>.</w:t>
      </w:r>
    </w:p>
    <w:p w:rsidR="00757EBC" w:rsidRPr="00757EBC" w:rsidRDefault="00757EBC" w:rsidP="00DD712A">
      <w:pPr>
        <w:ind w:left="567" w:right="18"/>
        <w:jc w:val="both"/>
        <w:rPr>
          <w:b/>
          <w:bCs/>
        </w:rPr>
      </w:pPr>
    </w:p>
    <w:p w:rsidR="00757EBC" w:rsidRPr="00757EBC" w:rsidRDefault="00757EBC" w:rsidP="00DD712A">
      <w:pPr>
        <w:ind w:left="567" w:right="18"/>
        <w:jc w:val="both"/>
        <w:rPr>
          <w:b/>
          <w:bCs/>
        </w:rPr>
      </w:pPr>
    </w:p>
    <w:p w:rsidR="00757EBC" w:rsidRPr="00757EBC" w:rsidRDefault="00757EBC" w:rsidP="00DD712A">
      <w:pPr>
        <w:ind w:left="567" w:right="18"/>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Pr="0076253D" w:rsidRDefault="0076253D"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6253D">
      <w:pPr>
        <w:ind w:left="567" w:right="444"/>
        <w:jc w:val="right"/>
        <w:rPr>
          <w:b/>
        </w:rPr>
      </w:pPr>
      <w:r w:rsidRPr="00757EBC">
        <w:rPr>
          <w:b/>
        </w:rPr>
        <w:t>ОБРАЗАЦ 1.6</w:t>
      </w:r>
    </w:p>
    <w:p w:rsidR="00757EBC" w:rsidRDefault="00757EBC" w:rsidP="00757EBC">
      <w:pPr>
        <w:ind w:left="567" w:right="444"/>
        <w:jc w:val="both"/>
        <w:rPr>
          <w:b/>
          <w:bCs/>
        </w:rPr>
      </w:pPr>
    </w:p>
    <w:p w:rsidR="0076253D" w:rsidRPr="00757EBC" w:rsidRDefault="0076253D" w:rsidP="00757EBC">
      <w:pPr>
        <w:ind w:left="567" w:right="444"/>
        <w:jc w:val="both"/>
        <w:rPr>
          <w:b/>
          <w:bCs/>
        </w:rPr>
      </w:pPr>
    </w:p>
    <w:p w:rsidR="00757EBC" w:rsidRPr="00757EBC" w:rsidRDefault="00757EBC" w:rsidP="00DD712A">
      <w:pPr>
        <w:ind w:left="567" w:right="18"/>
        <w:jc w:val="center"/>
        <w:rPr>
          <w:b/>
          <w:bCs/>
        </w:rPr>
      </w:pPr>
      <w:r w:rsidRPr="00757EBC">
        <w:rPr>
          <w:b/>
          <w:bCs/>
        </w:rPr>
        <w:t>ОБРАЗАЦ ИЗЈАВЕ О ИСПУЊАВАЊУ УСЛОВА ИЗ ЧЛАНА 75. И 76.ЗАКОНА</w:t>
      </w:r>
    </w:p>
    <w:p w:rsidR="00757EBC" w:rsidRPr="00757EBC" w:rsidRDefault="00757EBC" w:rsidP="00DD712A">
      <w:pPr>
        <w:ind w:left="567" w:right="18"/>
        <w:jc w:val="center"/>
        <w:rPr>
          <w:b/>
          <w:bCs/>
        </w:rPr>
      </w:pPr>
    </w:p>
    <w:p w:rsidR="00757EBC" w:rsidRPr="00757EBC" w:rsidRDefault="00757EBC" w:rsidP="00DD712A">
      <w:pPr>
        <w:ind w:left="567" w:right="18"/>
        <w:jc w:val="center"/>
        <w:rPr>
          <w:b/>
          <w:bCs/>
        </w:rPr>
      </w:pPr>
      <w:r w:rsidRPr="00757EBC">
        <w:rPr>
          <w:b/>
          <w:bCs/>
        </w:rPr>
        <w:t>ИЗЈАВА ПОНУЂАЧА</w:t>
      </w:r>
    </w:p>
    <w:p w:rsidR="00757EBC" w:rsidRPr="00757EBC" w:rsidRDefault="00757EBC" w:rsidP="00DD712A">
      <w:pPr>
        <w:ind w:left="567" w:right="18"/>
        <w:jc w:val="center"/>
        <w:rPr>
          <w:b/>
          <w:bCs/>
        </w:rPr>
      </w:pPr>
      <w:r w:rsidRPr="00757EBC">
        <w:rPr>
          <w:b/>
          <w:bCs/>
        </w:rPr>
        <w:t>О ИСПУЊАВАЊУ УСЛОВА ИЗ ЧЛ. 75. И 76. ЗАКОНА У ПОСТУПКУ ЈАВНЕ</w:t>
      </w:r>
    </w:p>
    <w:p w:rsidR="00757EBC" w:rsidRPr="00757EBC" w:rsidRDefault="00757EBC" w:rsidP="00DD712A">
      <w:pPr>
        <w:ind w:left="567" w:right="18"/>
        <w:jc w:val="center"/>
        <w:rPr>
          <w:b/>
        </w:rPr>
      </w:pPr>
      <w:r w:rsidRPr="00757EBC">
        <w:rPr>
          <w:b/>
          <w:bCs/>
        </w:rPr>
        <w:t>НАБАВКЕ МАЛЕ ВРЕДНОСТИ -</w:t>
      </w:r>
      <w:r w:rsidRPr="00757EBC">
        <w:rPr>
          <w:b/>
        </w:rPr>
        <w:t xml:space="preserve"> Партија бр.6 – свеже поврће</w:t>
      </w:r>
    </w:p>
    <w:p w:rsidR="00757EBC" w:rsidRPr="00757EBC" w:rsidRDefault="00757EBC" w:rsidP="00DD712A">
      <w:pPr>
        <w:ind w:left="567" w:right="18"/>
        <w:jc w:val="both"/>
        <w:rPr>
          <w:b/>
        </w:rPr>
      </w:pPr>
    </w:p>
    <w:p w:rsidR="00757EBC" w:rsidRDefault="00757EBC" w:rsidP="00757EBC">
      <w:pPr>
        <w:ind w:left="567" w:right="444"/>
        <w:jc w:val="both"/>
        <w:rPr>
          <w:b/>
          <w:bCs/>
        </w:rPr>
      </w:pPr>
    </w:p>
    <w:p w:rsidR="0076253D" w:rsidRPr="0076253D" w:rsidRDefault="0076253D" w:rsidP="00757EBC">
      <w:pPr>
        <w:ind w:left="567" w:right="444"/>
        <w:jc w:val="both"/>
        <w:rPr>
          <w:b/>
          <w:bCs/>
        </w:rPr>
      </w:pPr>
    </w:p>
    <w:p w:rsidR="00757EBC" w:rsidRDefault="00757EBC" w:rsidP="00DD712A">
      <w:pPr>
        <w:ind w:left="567" w:right="18"/>
        <w:jc w:val="both"/>
        <w:rPr>
          <w:lang w:val="sr-Cyrl-CS"/>
        </w:rPr>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онуђача, </w:t>
      </w:r>
      <w:r w:rsidRPr="00757EBC">
        <w:t>дајем следећу</w:t>
      </w:r>
      <w:r w:rsidRPr="00757EBC">
        <w:rPr>
          <w:lang w:val="sr-Cyrl-CS"/>
        </w:rPr>
        <w:t>:</w:t>
      </w:r>
    </w:p>
    <w:p w:rsidR="0076253D" w:rsidRPr="00757EBC" w:rsidRDefault="0076253D" w:rsidP="00DD712A">
      <w:pPr>
        <w:ind w:left="567" w:right="18"/>
        <w:jc w:val="both"/>
        <w:rPr>
          <w:lang w:val="sr-Cyrl-CS"/>
        </w:rPr>
      </w:pPr>
    </w:p>
    <w:p w:rsidR="00757EBC" w:rsidRPr="00757EBC" w:rsidRDefault="00757EBC" w:rsidP="00DD712A">
      <w:pPr>
        <w:ind w:left="567" w:right="18"/>
        <w:jc w:val="both"/>
        <w:rPr>
          <w:lang w:val="sr-Cyrl-CS"/>
        </w:rPr>
      </w:pPr>
      <w:r w:rsidRPr="00757EBC">
        <w:tab/>
      </w:r>
      <w:r w:rsidRPr="00757EBC">
        <w:tab/>
      </w:r>
      <w:r w:rsidRPr="00757EBC">
        <w:tab/>
      </w:r>
      <w:r w:rsidRPr="00757EBC">
        <w:tab/>
      </w:r>
    </w:p>
    <w:p w:rsidR="00757EBC" w:rsidRPr="00757EBC" w:rsidRDefault="00757EBC" w:rsidP="00DD712A">
      <w:pPr>
        <w:ind w:left="567" w:right="18"/>
        <w:jc w:val="center"/>
        <w:rPr>
          <w:b/>
        </w:rPr>
      </w:pPr>
      <w:r w:rsidRPr="00757EBC">
        <w:rPr>
          <w:b/>
        </w:rPr>
        <w:t>И З Ј А В У</w:t>
      </w:r>
    </w:p>
    <w:p w:rsidR="00757EBC" w:rsidRPr="00757EBC" w:rsidRDefault="00757EBC" w:rsidP="00DD712A">
      <w:pPr>
        <w:ind w:left="567" w:right="18"/>
        <w:jc w:val="both"/>
      </w:pPr>
    </w:p>
    <w:p w:rsidR="00757EBC" w:rsidRPr="00757EBC" w:rsidRDefault="00757EBC" w:rsidP="00DD712A">
      <w:pPr>
        <w:ind w:left="567" w:right="18"/>
        <w:jc w:val="both"/>
        <w:rPr>
          <w:iCs/>
          <w:lang w:val="sr-Cyrl-CS"/>
        </w:rPr>
      </w:pPr>
      <w:r w:rsidRPr="00757EBC">
        <w:rPr>
          <w:lang w:val="sr-Cyrl-CS"/>
        </w:rPr>
        <w:t>П</w:t>
      </w:r>
      <w:r w:rsidRPr="00757EBC">
        <w:t>онуђач</w:t>
      </w:r>
      <w:r w:rsidRPr="00757EBC">
        <w:rPr>
          <w:lang w:val="sr-Cyrl-CS"/>
        </w:rPr>
        <w:t>:</w:t>
      </w:r>
      <w:r w:rsidRPr="00757EBC">
        <w:t xml:space="preserve"> </w:t>
      </w:r>
      <w:r w:rsidRPr="00757EBC">
        <w:rPr>
          <w:i/>
        </w:rPr>
        <w:t xml:space="preserve"> ____________________________________________</w:t>
      </w:r>
      <w:r w:rsidRPr="00757EBC">
        <w:rPr>
          <w:i/>
          <w:lang w:val="sr-Cyrl-CS"/>
        </w:rPr>
        <w:t xml:space="preserve">_____ </w:t>
      </w:r>
      <w:r w:rsidRPr="00757EBC">
        <w:t xml:space="preserve">у поступку </w:t>
      </w:r>
      <w:r w:rsidRPr="00757EBC">
        <w:rPr>
          <w:rFonts w:eastAsia="TimesNewRomanPS-BoldMT"/>
          <w:b/>
          <w:bCs/>
        </w:rPr>
        <w:t xml:space="preserve">ЈНМВ бр. 2/19, </w:t>
      </w:r>
      <w:r w:rsidRPr="00757EBC">
        <w:rPr>
          <w:lang w:val="sr-Cyrl-CS"/>
        </w:rPr>
        <w:t xml:space="preserve">добра </w:t>
      </w:r>
      <w:r w:rsidRPr="00757EBC">
        <w:rPr>
          <w:b/>
        </w:rPr>
        <w:t>Партија бр.6 – свеже поврће,</w:t>
      </w:r>
      <w:r w:rsidRPr="00757EBC">
        <w:rPr>
          <w:b/>
          <w:bCs/>
          <w:i/>
          <w:iCs/>
          <w:lang w:val="sr-Cyrl-CS"/>
        </w:rPr>
        <w:t xml:space="preserve"> </w:t>
      </w:r>
      <w:r w:rsidRPr="00757EBC">
        <w:t>испуњава све услове из чл. 75. и 76.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DD712A">
      <w:pPr>
        <w:pStyle w:val="ListParagraph"/>
        <w:widowControl/>
        <w:numPr>
          <w:ilvl w:val="0"/>
          <w:numId w:val="43"/>
        </w:numPr>
        <w:suppressAutoHyphens/>
        <w:autoSpaceDE/>
        <w:autoSpaceDN/>
        <w:ind w:left="567" w:right="18"/>
        <w:jc w:val="both"/>
        <w:rPr>
          <w:iCs/>
          <w:lang w:val="sr-Cyrl-CS"/>
        </w:rPr>
      </w:pPr>
      <w:r w:rsidRPr="00757EBC">
        <w:rPr>
          <w:iCs/>
          <w:lang w:val="sr-Cyrl-CS"/>
        </w:rPr>
        <w:t>Понуђач је р</w:t>
      </w:r>
      <w:r w:rsidRPr="00757EBC">
        <w:rPr>
          <w:iCs/>
        </w:rPr>
        <w:t>егистрован код надлежног органа, односно уписан у одговарајући регистар;</w:t>
      </w:r>
    </w:p>
    <w:p w:rsidR="00757EBC" w:rsidRPr="00757EBC" w:rsidRDefault="00757EBC" w:rsidP="00DD712A">
      <w:pPr>
        <w:pStyle w:val="ListParagraph"/>
        <w:widowControl/>
        <w:numPr>
          <w:ilvl w:val="0"/>
          <w:numId w:val="43"/>
        </w:numPr>
        <w:suppressAutoHyphens/>
        <w:autoSpaceDE/>
        <w:autoSpaceDN/>
        <w:ind w:left="567" w:right="18"/>
        <w:jc w:val="both"/>
        <w:rPr>
          <w:bCs/>
          <w:iCs/>
          <w:lang w:val="sr-Cyrl-CS"/>
        </w:rPr>
      </w:pPr>
      <w:r w:rsidRPr="00757EBC">
        <w:rPr>
          <w:iCs/>
          <w:lang w:val="sr-Cyrl-CS"/>
        </w:rPr>
        <w:t xml:space="preserve">Понуђач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DD712A">
      <w:pPr>
        <w:pStyle w:val="ListParagraph"/>
        <w:widowControl/>
        <w:numPr>
          <w:ilvl w:val="0"/>
          <w:numId w:val="43"/>
        </w:numPr>
        <w:suppressAutoHyphens/>
        <w:autoSpaceDE/>
        <w:autoSpaceDN/>
        <w:ind w:left="567" w:right="18"/>
        <w:jc w:val="both"/>
        <w:rPr>
          <w:lang w:val="sr-Cyrl-CS"/>
        </w:rPr>
      </w:pPr>
      <w:r w:rsidRPr="00757EBC">
        <w:rPr>
          <w:bCs/>
          <w:iCs/>
          <w:lang w:val="sr-Cyrl-CS"/>
        </w:rPr>
        <w:t>Понуђач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p>
    <w:p w:rsidR="00757EBC" w:rsidRPr="00757EBC" w:rsidRDefault="00757EBC" w:rsidP="00DD712A">
      <w:pPr>
        <w:pStyle w:val="ListParagraph"/>
        <w:widowControl/>
        <w:numPr>
          <w:ilvl w:val="0"/>
          <w:numId w:val="43"/>
        </w:numPr>
        <w:suppressAutoHyphens/>
        <w:autoSpaceDE/>
        <w:autoSpaceDN/>
        <w:ind w:left="567" w:right="18"/>
        <w:jc w:val="both"/>
        <w:rPr>
          <w:iCs/>
        </w:rPr>
      </w:pPr>
      <w:r w:rsidRPr="00757EBC">
        <w:rPr>
          <w:lang w:val="sr-Cyrl-CS"/>
        </w:rPr>
        <w:t>Понуђач је п</w:t>
      </w:r>
      <w:r w:rsidRPr="00757EBC">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57EBC">
        <w:rPr>
          <w:lang w:val="sr-Cyrl-CS"/>
        </w:rPr>
        <w:t>је</w:t>
      </w:r>
      <w:r w:rsidRPr="00757EBC">
        <w:t xml:space="preserve"> ималац права интелектуалне својине;</w:t>
      </w:r>
    </w:p>
    <w:p w:rsidR="00757EBC" w:rsidRDefault="00757EBC" w:rsidP="00DD712A">
      <w:pPr>
        <w:pStyle w:val="ListParagraph"/>
        <w:suppressAutoHyphens/>
        <w:ind w:left="567" w:right="18"/>
        <w:jc w:val="both"/>
        <w:rPr>
          <w:i/>
          <w:lang w:val="sr-Cyrl-CS"/>
        </w:rPr>
      </w:pPr>
    </w:p>
    <w:p w:rsidR="0076253D" w:rsidRPr="00757EBC" w:rsidRDefault="0076253D" w:rsidP="00DD712A">
      <w:pPr>
        <w:pStyle w:val="ListParagraph"/>
        <w:suppressAutoHyphens/>
        <w:ind w:left="567" w:right="18"/>
        <w:jc w:val="both"/>
        <w:rPr>
          <w:i/>
          <w:lang w:val="sr-Cyrl-CS"/>
        </w:rPr>
      </w:pPr>
    </w:p>
    <w:p w:rsidR="00757EBC" w:rsidRPr="00757EBC" w:rsidRDefault="00757EBC" w:rsidP="00DD712A">
      <w:pPr>
        <w:ind w:left="567" w:right="18"/>
        <w:jc w:val="both"/>
        <w:rPr>
          <w:i/>
          <w:lang w:val="sr-Cyrl-CS"/>
        </w:rPr>
      </w:pPr>
    </w:p>
    <w:p w:rsidR="00757EBC" w:rsidRPr="00757EBC" w:rsidRDefault="00757EBC" w:rsidP="00DD712A">
      <w:pPr>
        <w:ind w:left="567" w:right="18"/>
        <w:jc w:val="both"/>
      </w:pPr>
      <w:r w:rsidRPr="00757EBC">
        <w:t xml:space="preserve">Место:_____________                                                           </w:t>
      </w:r>
      <w:r w:rsidR="00DD712A">
        <w:t xml:space="preserve">                   </w:t>
      </w:r>
      <w:r w:rsidRPr="00757EBC">
        <w:t xml:space="preserve"> Понуђач:</w:t>
      </w:r>
    </w:p>
    <w:p w:rsidR="00757EBC" w:rsidRPr="00757EBC" w:rsidRDefault="00757EBC" w:rsidP="00DD712A">
      <w:pPr>
        <w:ind w:left="567" w:right="18"/>
        <w:jc w:val="both"/>
        <w:rPr>
          <w:b/>
          <w:bCs/>
          <w:i/>
        </w:rPr>
      </w:pPr>
      <w:r w:rsidRPr="00757EBC">
        <w:t xml:space="preserve">Датум:_____________                         </w:t>
      </w:r>
      <w:r w:rsidRPr="00757EBC">
        <w:rPr>
          <w:lang w:val="sr-Cyrl-CS"/>
        </w:rPr>
        <w:t>м.п.</w:t>
      </w:r>
      <w:r w:rsidRPr="00757EBC">
        <w:t xml:space="preserve">                     </w:t>
      </w:r>
      <w:r w:rsidR="00DD712A">
        <w:t xml:space="preserve">                 </w:t>
      </w:r>
      <w:r w:rsidRPr="00757EBC">
        <w:t xml:space="preserve">_____________________                                                        </w:t>
      </w:r>
    </w:p>
    <w:p w:rsidR="00757EBC" w:rsidRDefault="00757EBC" w:rsidP="00DD712A">
      <w:pPr>
        <w:pStyle w:val="BodyText2"/>
        <w:spacing w:after="0" w:line="240" w:lineRule="auto"/>
        <w:ind w:left="567" w:right="18"/>
        <w:jc w:val="both"/>
        <w:rPr>
          <w:b/>
          <w:bCs/>
          <w:i/>
          <w:lang w:val="sr-Cyrl-CS"/>
        </w:rPr>
      </w:pPr>
    </w:p>
    <w:p w:rsidR="00DD712A" w:rsidRDefault="00DD712A" w:rsidP="00DD712A">
      <w:pPr>
        <w:pStyle w:val="BodyText2"/>
        <w:spacing w:after="0" w:line="240" w:lineRule="auto"/>
        <w:ind w:left="567" w:right="18"/>
        <w:jc w:val="both"/>
        <w:rPr>
          <w:b/>
          <w:bCs/>
          <w:i/>
          <w:lang w:val="sr-Cyrl-CS"/>
        </w:rPr>
      </w:pPr>
    </w:p>
    <w:p w:rsidR="00DD712A" w:rsidRPr="00757EBC" w:rsidRDefault="00DD712A" w:rsidP="00DD712A">
      <w:pPr>
        <w:pStyle w:val="BodyText2"/>
        <w:spacing w:after="0" w:line="240" w:lineRule="auto"/>
        <w:ind w:left="567" w:right="18"/>
        <w:jc w:val="both"/>
        <w:rPr>
          <w:b/>
          <w:bCs/>
          <w:i/>
          <w:lang w:val="sr-Cyrl-CS"/>
        </w:rPr>
      </w:pPr>
    </w:p>
    <w:p w:rsidR="00757EBC" w:rsidRPr="00757EBC" w:rsidRDefault="00757EBC" w:rsidP="00DD712A">
      <w:pPr>
        <w:pStyle w:val="ListParagraph"/>
        <w:ind w:left="567" w:right="18"/>
        <w:jc w:val="both"/>
        <w:rPr>
          <w:bCs/>
          <w:i/>
          <w:iCs/>
          <w:lang w:val="sr-Cyrl-CS"/>
        </w:rPr>
      </w:pPr>
      <w:r w:rsidRPr="00757EBC">
        <w:rPr>
          <w:b/>
          <w:bCs/>
          <w:i/>
        </w:rPr>
        <w:t>Напомена:</w:t>
      </w:r>
      <w:r w:rsidRPr="00757EBC">
        <w:rPr>
          <w:bCs/>
          <w:i/>
        </w:rPr>
        <w:t xml:space="preserve"> </w:t>
      </w:r>
      <w:r w:rsidRPr="00757EBC">
        <w:rPr>
          <w:b/>
          <w:bCs/>
          <w:i/>
          <w:iCs/>
          <w:u w:val="single"/>
        </w:rPr>
        <w:t xml:space="preserve">Уколико понуду подноси група </w:t>
      </w:r>
      <w:r w:rsidR="00654D22">
        <w:rPr>
          <w:b/>
          <w:bCs/>
          <w:i/>
          <w:iCs/>
          <w:u w:val="single"/>
          <w:lang w:val="sr-Cyrl-RS"/>
        </w:rPr>
        <w:t>П</w:t>
      </w:r>
      <w:r w:rsidRPr="00757EBC">
        <w:rPr>
          <w:b/>
          <w:bCs/>
          <w:i/>
          <w:iCs/>
          <w:u w:val="single"/>
        </w:rPr>
        <w:t>онуђача,</w:t>
      </w:r>
      <w:r w:rsidRPr="00757EBC">
        <w:rPr>
          <w:bCs/>
          <w:i/>
          <w:iCs/>
        </w:rPr>
        <w:t xml:space="preserve"> Изјава мора бити потписана од стране овлашћеног лица сваког </w:t>
      </w:r>
      <w:r w:rsidR="00654D22">
        <w:rPr>
          <w:bCs/>
          <w:i/>
          <w:iCs/>
          <w:lang w:val="sr-Cyrl-RS"/>
        </w:rPr>
        <w:t>П</w:t>
      </w:r>
      <w:r w:rsidRPr="00757EBC">
        <w:rPr>
          <w:bCs/>
          <w:i/>
          <w:iCs/>
        </w:rPr>
        <w:t xml:space="preserve">онуђача из групе </w:t>
      </w:r>
      <w:r w:rsidR="00654D22">
        <w:rPr>
          <w:bCs/>
          <w:i/>
          <w:iCs/>
          <w:lang w:val="sr-Cyrl-RS"/>
        </w:rPr>
        <w:t>П</w:t>
      </w:r>
      <w:r w:rsidRPr="00757EBC">
        <w:rPr>
          <w:bCs/>
          <w:i/>
          <w:iCs/>
        </w:rPr>
        <w:t>онуђача</w:t>
      </w:r>
      <w:r w:rsidRPr="00757EBC">
        <w:rPr>
          <w:bCs/>
          <w:i/>
          <w:iCs/>
          <w:lang w:val="sr-Cyrl-CS"/>
        </w:rPr>
        <w:t>.</w:t>
      </w:r>
    </w:p>
    <w:p w:rsidR="00757EBC" w:rsidRPr="00757EBC" w:rsidRDefault="00757EBC" w:rsidP="00DD712A">
      <w:pPr>
        <w:ind w:left="567" w:right="18"/>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Pr="0076253D" w:rsidRDefault="0076253D"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6253D">
      <w:pPr>
        <w:ind w:left="567" w:right="444"/>
        <w:jc w:val="right"/>
        <w:rPr>
          <w:b/>
        </w:rPr>
      </w:pPr>
      <w:r w:rsidRPr="00757EBC">
        <w:rPr>
          <w:b/>
        </w:rPr>
        <w:t>ОБРАЗАЦ 1.7</w:t>
      </w:r>
    </w:p>
    <w:p w:rsidR="00757EBC" w:rsidRDefault="00757EBC" w:rsidP="00757EBC">
      <w:pPr>
        <w:ind w:left="567" w:right="444"/>
        <w:jc w:val="both"/>
        <w:rPr>
          <w:b/>
          <w:bCs/>
        </w:rPr>
      </w:pPr>
    </w:p>
    <w:p w:rsidR="0076253D" w:rsidRPr="0076253D" w:rsidRDefault="0076253D" w:rsidP="00757EBC">
      <w:pPr>
        <w:ind w:left="567" w:right="444"/>
        <w:jc w:val="both"/>
        <w:rPr>
          <w:b/>
          <w:bCs/>
        </w:rPr>
      </w:pPr>
    </w:p>
    <w:p w:rsidR="00757EBC" w:rsidRPr="00757EBC" w:rsidRDefault="00757EBC" w:rsidP="00DD712A">
      <w:pPr>
        <w:ind w:left="567" w:right="18"/>
        <w:jc w:val="center"/>
        <w:rPr>
          <w:b/>
          <w:bCs/>
        </w:rPr>
      </w:pPr>
      <w:r w:rsidRPr="00757EBC">
        <w:rPr>
          <w:b/>
          <w:bCs/>
        </w:rPr>
        <w:t>ОБРАЗАЦ ИЗЈАВЕ О ИСПУЊАВАЊУ УСЛОВА ИЗ ЧЛАНА 75. И 76.ЗАКОНА</w:t>
      </w:r>
    </w:p>
    <w:p w:rsidR="00757EBC" w:rsidRPr="00757EBC" w:rsidRDefault="00757EBC" w:rsidP="00DD712A">
      <w:pPr>
        <w:ind w:left="567" w:right="18"/>
        <w:jc w:val="center"/>
        <w:rPr>
          <w:b/>
          <w:bCs/>
        </w:rPr>
      </w:pPr>
    </w:p>
    <w:p w:rsidR="00757EBC" w:rsidRPr="00757EBC" w:rsidRDefault="00757EBC" w:rsidP="00DD712A">
      <w:pPr>
        <w:ind w:left="567" w:right="18"/>
        <w:jc w:val="center"/>
        <w:rPr>
          <w:b/>
          <w:bCs/>
        </w:rPr>
      </w:pPr>
      <w:r w:rsidRPr="00757EBC">
        <w:rPr>
          <w:b/>
          <w:bCs/>
        </w:rPr>
        <w:t>ИЗЈАВА ПОНУЂАЧА</w:t>
      </w:r>
    </w:p>
    <w:p w:rsidR="00757EBC" w:rsidRPr="00757EBC" w:rsidRDefault="00757EBC" w:rsidP="00DD712A">
      <w:pPr>
        <w:ind w:left="567" w:right="18"/>
        <w:jc w:val="center"/>
        <w:rPr>
          <w:b/>
          <w:bCs/>
        </w:rPr>
      </w:pPr>
      <w:r w:rsidRPr="00757EBC">
        <w:rPr>
          <w:b/>
          <w:bCs/>
        </w:rPr>
        <w:t>О ИСПУЊАВАЊУ УСЛОВА ИЗ ЧЛ. 75. И 76. ЗАКОНА У ПОСТУПКУ ЈАВНЕ</w:t>
      </w:r>
    </w:p>
    <w:p w:rsidR="00757EBC" w:rsidRPr="00757EBC" w:rsidRDefault="00757EBC" w:rsidP="00D93B08">
      <w:pPr>
        <w:ind w:left="567" w:right="18"/>
        <w:jc w:val="center"/>
        <w:rPr>
          <w:b/>
          <w:bCs/>
          <w:lang w:val="sr-Cyrl-CS"/>
        </w:rPr>
      </w:pPr>
      <w:r w:rsidRPr="00757EBC">
        <w:rPr>
          <w:b/>
          <w:bCs/>
        </w:rPr>
        <w:t>НАБАВКЕ МАЛЕ ВРЕДНОСТИ-</w:t>
      </w:r>
      <w:r w:rsidRPr="00757EBC">
        <w:rPr>
          <w:b/>
        </w:rPr>
        <w:t xml:space="preserve"> Партија бр.7 – свеж хлеб и пециво</w:t>
      </w:r>
    </w:p>
    <w:p w:rsidR="00D93B08" w:rsidRDefault="00D93B08" w:rsidP="00DD712A">
      <w:pPr>
        <w:ind w:left="567" w:right="18"/>
        <w:jc w:val="both"/>
        <w:rPr>
          <w:lang w:val="sr-Cyrl-RS"/>
        </w:rPr>
      </w:pPr>
    </w:p>
    <w:p w:rsidR="00D93B08" w:rsidRDefault="00D93B08" w:rsidP="00DD712A">
      <w:pPr>
        <w:ind w:left="567" w:right="18"/>
        <w:jc w:val="both"/>
        <w:rPr>
          <w:lang w:val="sr-Cyrl-RS"/>
        </w:rPr>
      </w:pPr>
    </w:p>
    <w:p w:rsidR="00D93B08" w:rsidRDefault="00D93B08" w:rsidP="00DD712A">
      <w:pPr>
        <w:ind w:left="567" w:right="18"/>
        <w:jc w:val="both"/>
        <w:rPr>
          <w:lang w:val="sr-Cyrl-RS"/>
        </w:rPr>
      </w:pPr>
    </w:p>
    <w:p w:rsidR="00757EBC" w:rsidRPr="00757EBC" w:rsidRDefault="00757EBC" w:rsidP="00DD712A">
      <w:pPr>
        <w:ind w:left="567" w:right="18"/>
        <w:jc w:val="both"/>
        <w:rPr>
          <w:lang w:val="sr-Cyrl-CS"/>
        </w:rPr>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онуђача, </w:t>
      </w:r>
      <w:r w:rsidRPr="00757EBC">
        <w:t>дајем следећу</w:t>
      </w:r>
      <w:r w:rsidRPr="00757EBC">
        <w:rPr>
          <w:lang w:val="sr-Cyrl-CS"/>
        </w:rPr>
        <w:t>:</w:t>
      </w:r>
    </w:p>
    <w:p w:rsidR="00757EBC" w:rsidRDefault="00757EBC" w:rsidP="00DD712A">
      <w:pPr>
        <w:ind w:left="567" w:right="18"/>
        <w:jc w:val="both"/>
      </w:pPr>
      <w:r w:rsidRPr="00757EBC">
        <w:tab/>
      </w:r>
      <w:r w:rsidRPr="00757EBC">
        <w:tab/>
      </w:r>
      <w:r w:rsidRPr="00757EBC">
        <w:tab/>
      </w:r>
      <w:r w:rsidRPr="00757EBC">
        <w:tab/>
      </w:r>
    </w:p>
    <w:p w:rsidR="0076253D" w:rsidRPr="0076253D" w:rsidRDefault="0076253D" w:rsidP="00DD712A">
      <w:pPr>
        <w:ind w:left="567" w:right="18"/>
        <w:jc w:val="both"/>
      </w:pPr>
    </w:p>
    <w:p w:rsidR="00757EBC" w:rsidRPr="00757EBC" w:rsidRDefault="00757EBC" w:rsidP="00DD712A">
      <w:pPr>
        <w:ind w:left="567" w:right="18"/>
        <w:jc w:val="center"/>
        <w:rPr>
          <w:b/>
        </w:rPr>
      </w:pPr>
      <w:r w:rsidRPr="00757EBC">
        <w:rPr>
          <w:b/>
        </w:rPr>
        <w:t>И З Ј А В У</w:t>
      </w:r>
    </w:p>
    <w:p w:rsidR="00757EBC" w:rsidRPr="00757EBC" w:rsidRDefault="00757EBC" w:rsidP="00DD712A">
      <w:pPr>
        <w:ind w:left="567" w:right="18"/>
        <w:jc w:val="both"/>
      </w:pPr>
    </w:p>
    <w:p w:rsidR="00757EBC" w:rsidRPr="00757EBC" w:rsidRDefault="00757EBC" w:rsidP="00DD712A">
      <w:pPr>
        <w:ind w:left="567" w:right="18"/>
        <w:jc w:val="both"/>
        <w:rPr>
          <w:iCs/>
          <w:lang w:val="sr-Cyrl-CS"/>
        </w:rPr>
      </w:pPr>
      <w:r w:rsidRPr="00757EBC">
        <w:rPr>
          <w:lang w:val="sr-Cyrl-CS"/>
        </w:rPr>
        <w:t>П</w:t>
      </w:r>
      <w:r w:rsidRPr="00757EBC">
        <w:t>онуђач</w:t>
      </w:r>
      <w:r w:rsidRPr="00757EBC">
        <w:rPr>
          <w:lang w:val="sr-Cyrl-CS"/>
        </w:rPr>
        <w:t>:</w:t>
      </w:r>
      <w:r w:rsidRPr="00757EBC">
        <w:t xml:space="preserve"> </w:t>
      </w:r>
      <w:r w:rsidRPr="00757EBC">
        <w:rPr>
          <w:i/>
        </w:rPr>
        <w:t xml:space="preserve"> ____________________________________________</w:t>
      </w:r>
      <w:r w:rsidRPr="00757EBC">
        <w:rPr>
          <w:i/>
          <w:lang w:val="sr-Cyrl-CS"/>
        </w:rPr>
        <w:t xml:space="preserve">_____ </w:t>
      </w:r>
      <w:r w:rsidRPr="00757EBC">
        <w:t xml:space="preserve">у поступку </w:t>
      </w:r>
      <w:r w:rsidRPr="00757EBC">
        <w:rPr>
          <w:rFonts w:eastAsia="TimesNewRomanPS-BoldMT"/>
          <w:b/>
          <w:bCs/>
        </w:rPr>
        <w:t xml:space="preserve">ЈНМВ бр. 2/19, </w:t>
      </w:r>
      <w:r w:rsidRPr="00757EBC">
        <w:rPr>
          <w:lang w:val="sr-Cyrl-CS"/>
        </w:rPr>
        <w:t xml:space="preserve">добра – </w:t>
      </w:r>
      <w:r w:rsidRPr="00757EBC">
        <w:rPr>
          <w:b/>
        </w:rPr>
        <w:t>Партија бр.7 – свеж хлеб и пециво</w:t>
      </w:r>
      <w:r w:rsidRPr="00757EBC">
        <w:rPr>
          <w:b/>
          <w:i/>
          <w:iCs/>
        </w:rPr>
        <w:t xml:space="preserve">, </w:t>
      </w:r>
      <w:r w:rsidRPr="00757EBC">
        <w:t xml:space="preserve"> испуњава све услове из чл. 75. и 76.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DD712A">
      <w:pPr>
        <w:pStyle w:val="ListParagraph"/>
        <w:widowControl/>
        <w:numPr>
          <w:ilvl w:val="0"/>
          <w:numId w:val="44"/>
        </w:numPr>
        <w:suppressAutoHyphens/>
        <w:autoSpaceDE/>
        <w:autoSpaceDN/>
        <w:ind w:left="567" w:right="18"/>
        <w:jc w:val="both"/>
        <w:rPr>
          <w:iCs/>
          <w:lang w:val="sr-Cyrl-CS"/>
        </w:rPr>
      </w:pPr>
      <w:r w:rsidRPr="00757EBC">
        <w:rPr>
          <w:iCs/>
          <w:lang w:val="sr-Cyrl-CS"/>
        </w:rPr>
        <w:t>Понуђач је р</w:t>
      </w:r>
      <w:r w:rsidRPr="00757EBC">
        <w:rPr>
          <w:iCs/>
        </w:rPr>
        <w:t>егистрован код надлежног органа, односно уписан у одговарајући регистар;</w:t>
      </w:r>
    </w:p>
    <w:p w:rsidR="00757EBC" w:rsidRPr="00757EBC" w:rsidRDefault="00757EBC" w:rsidP="00DD712A">
      <w:pPr>
        <w:pStyle w:val="ListParagraph"/>
        <w:widowControl/>
        <w:numPr>
          <w:ilvl w:val="0"/>
          <w:numId w:val="44"/>
        </w:numPr>
        <w:suppressAutoHyphens/>
        <w:autoSpaceDE/>
        <w:autoSpaceDN/>
        <w:ind w:left="567" w:right="18"/>
        <w:jc w:val="both"/>
        <w:rPr>
          <w:bCs/>
          <w:iCs/>
          <w:lang w:val="sr-Cyrl-CS"/>
        </w:rPr>
      </w:pPr>
      <w:r w:rsidRPr="00757EBC">
        <w:rPr>
          <w:iCs/>
          <w:lang w:val="sr-Cyrl-CS"/>
        </w:rPr>
        <w:t xml:space="preserve">Понуђач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DD712A">
      <w:pPr>
        <w:pStyle w:val="ListParagraph"/>
        <w:widowControl/>
        <w:numPr>
          <w:ilvl w:val="0"/>
          <w:numId w:val="44"/>
        </w:numPr>
        <w:suppressAutoHyphens/>
        <w:autoSpaceDE/>
        <w:autoSpaceDN/>
        <w:ind w:left="567" w:right="18"/>
        <w:jc w:val="both"/>
        <w:rPr>
          <w:lang w:val="sr-Cyrl-CS"/>
        </w:rPr>
      </w:pPr>
      <w:r w:rsidRPr="00757EBC">
        <w:rPr>
          <w:bCs/>
          <w:iCs/>
          <w:lang w:val="sr-Cyrl-CS"/>
        </w:rPr>
        <w:t>Понуђач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p>
    <w:p w:rsidR="00757EBC" w:rsidRPr="00757EBC" w:rsidRDefault="00757EBC" w:rsidP="00DD712A">
      <w:pPr>
        <w:pStyle w:val="ListParagraph"/>
        <w:widowControl/>
        <w:numPr>
          <w:ilvl w:val="0"/>
          <w:numId w:val="44"/>
        </w:numPr>
        <w:suppressAutoHyphens/>
        <w:autoSpaceDE/>
        <w:autoSpaceDN/>
        <w:ind w:left="567" w:right="18"/>
        <w:jc w:val="both"/>
        <w:rPr>
          <w:iCs/>
        </w:rPr>
      </w:pPr>
      <w:r w:rsidRPr="00757EBC">
        <w:rPr>
          <w:lang w:val="sr-Cyrl-CS"/>
        </w:rPr>
        <w:t>Понуђач је п</w:t>
      </w:r>
      <w:r w:rsidRPr="00757EBC">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57EBC">
        <w:rPr>
          <w:lang w:val="sr-Cyrl-CS"/>
        </w:rPr>
        <w:t>је</w:t>
      </w:r>
      <w:r w:rsidRPr="00757EBC">
        <w:t xml:space="preserve"> ималац права интелектуалне својине;</w:t>
      </w:r>
    </w:p>
    <w:p w:rsidR="00757EBC" w:rsidRPr="00757EBC" w:rsidRDefault="00757EBC" w:rsidP="00DD712A">
      <w:pPr>
        <w:pStyle w:val="ListParagraph"/>
        <w:suppressAutoHyphens/>
        <w:ind w:left="567" w:right="18"/>
        <w:jc w:val="both"/>
        <w:rPr>
          <w:i/>
          <w:lang w:val="sr-Cyrl-CS"/>
        </w:rPr>
      </w:pPr>
    </w:p>
    <w:p w:rsidR="00757EBC" w:rsidRDefault="00757EBC" w:rsidP="00DD712A">
      <w:pPr>
        <w:ind w:left="567" w:right="18"/>
        <w:jc w:val="both"/>
        <w:rPr>
          <w:i/>
          <w:lang w:val="sr-Cyrl-CS"/>
        </w:rPr>
      </w:pPr>
    </w:p>
    <w:p w:rsidR="0076253D" w:rsidRPr="00757EBC" w:rsidRDefault="0076253D" w:rsidP="00DD712A">
      <w:pPr>
        <w:ind w:left="567" w:right="18"/>
        <w:jc w:val="both"/>
        <w:rPr>
          <w:i/>
          <w:lang w:val="sr-Cyrl-CS"/>
        </w:rPr>
      </w:pPr>
    </w:p>
    <w:p w:rsidR="00757EBC" w:rsidRPr="00757EBC" w:rsidRDefault="00757EBC" w:rsidP="00DD712A">
      <w:pPr>
        <w:ind w:left="567" w:right="18"/>
        <w:jc w:val="both"/>
      </w:pPr>
      <w:r w:rsidRPr="00757EBC">
        <w:t xml:space="preserve">Место:_____________                                                            </w:t>
      </w:r>
      <w:r w:rsidR="00DD712A">
        <w:t xml:space="preserve">                 </w:t>
      </w:r>
      <w:r w:rsidRPr="00757EBC">
        <w:t>Понуђач:</w:t>
      </w:r>
    </w:p>
    <w:p w:rsidR="00757EBC" w:rsidRPr="00757EBC" w:rsidRDefault="00757EBC" w:rsidP="00DD712A">
      <w:pPr>
        <w:ind w:left="567" w:right="18"/>
        <w:jc w:val="both"/>
        <w:rPr>
          <w:b/>
          <w:bCs/>
          <w:i/>
        </w:rPr>
      </w:pPr>
      <w:r w:rsidRPr="00757EBC">
        <w:t xml:space="preserve">Датум:_____________                         </w:t>
      </w:r>
      <w:r w:rsidRPr="00757EBC">
        <w:rPr>
          <w:lang w:val="sr-Cyrl-CS"/>
        </w:rPr>
        <w:t>м.п.</w:t>
      </w:r>
      <w:r w:rsidRPr="00757EBC">
        <w:t xml:space="preserve">                     </w:t>
      </w:r>
      <w:r w:rsidR="00DD712A">
        <w:t xml:space="preserve">            </w:t>
      </w:r>
      <w:r w:rsidRPr="00757EBC">
        <w:t xml:space="preserve">_____________________                                                        </w:t>
      </w:r>
    </w:p>
    <w:p w:rsidR="00757EBC" w:rsidRDefault="00757EBC" w:rsidP="00DD712A">
      <w:pPr>
        <w:pStyle w:val="BodyText2"/>
        <w:spacing w:after="0" w:line="240" w:lineRule="auto"/>
        <w:ind w:left="567" w:right="18"/>
        <w:jc w:val="both"/>
        <w:rPr>
          <w:b/>
          <w:bCs/>
          <w:i/>
          <w:lang w:val="sr-Cyrl-CS"/>
        </w:rPr>
      </w:pPr>
    </w:p>
    <w:p w:rsidR="00DD712A" w:rsidRDefault="00DD712A" w:rsidP="00DD712A">
      <w:pPr>
        <w:pStyle w:val="BodyText2"/>
        <w:spacing w:after="0" w:line="240" w:lineRule="auto"/>
        <w:ind w:left="567" w:right="18"/>
        <w:jc w:val="both"/>
        <w:rPr>
          <w:b/>
          <w:bCs/>
          <w:i/>
          <w:lang w:val="sr-Cyrl-CS"/>
        </w:rPr>
      </w:pPr>
    </w:p>
    <w:p w:rsidR="00DD712A" w:rsidRPr="00757EBC" w:rsidRDefault="00DD712A" w:rsidP="00DD712A">
      <w:pPr>
        <w:pStyle w:val="BodyText2"/>
        <w:spacing w:after="0" w:line="240" w:lineRule="auto"/>
        <w:ind w:left="567" w:right="18"/>
        <w:jc w:val="both"/>
        <w:rPr>
          <w:b/>
          <w:bCs/>
          <w:i/>
          <w:lang w:val="sr-Cyrl-CS"/>
        </w:rPr>
      </w:pPr>
    </w:p>
    <w:p w:rsidR="00757EBC" w:rsidRPr="00757EBC" w:rsidRDefault="00757EBC" w:rsidP="00DD712A">
      <w:pPr>
        <w:pStyle w:val="ListParagraph"/>
        <w:ind w:left="567" w:right="18"/>
        <w:jc w:val="both"/>
        <w:rPr>
          <w:bCs/>
          <w:i/>
          <w:iCs/>
          <w:lang w:val="sr-Cyrl-CS"/>
        </w:rPr>
      </w:pPr>
      <w:r w:rsidRPr="00757EBC">
        <w:rPr>
          <w:b/>
          <w:bCs/>
          <w:i/>
        </w:rPr>
        <w:t>Напомена:</w:t>
      </w:r>
      <w:r w:rsidRPr="00757EBC">
        <w:rPr>
          <w:bCs/>
          <w:i/>
        </w:rPr>
        <w:t xml:space="preserve"> </w:t>
      </w:r>
      <w:r w:rsidRPr="00757EBC">
        <w:rPr>
          <w:b/>
          <w:bCs/>
          <w:i/>
          <w:iCs/>
          <w:u w:val="single"/>
        </w:rPr>
        <w:t xml:space="preserve">Уколико понуду подноси група </w:t>
      </w:r>
      <w:r w:rsidR="00654D22">
        <w:rPr>
          <w:b/>
          <w:bCs/>
          <w:i/>
          <w:iCs/>
          <w:u w:val="single"/>
          <w:lang w:val="sr-Cyrl-RS"/>
        </w:rPr>
        <w:t>П</w:t>
      </w:r>
      <w:r w:rsidRPr="00757EBC">
        <w:rPr>
          <w:b/>
          <w:bCs/>
          <w:i/>
          <w:iCs/>
          <w:u w:val="single"/>
        </w:rPr>
        <w:t>онуђача,</w:t>
      </w:r>
      <w:r w:rsidRPr="00757EBC">
        <w:rPr>
          <w:bCs/>
          <w:i/>
          <w:iCs/>
        </w:rPr>
        <w:t xml:space="preserve"> Изјава мора бити потписана од стране овлашћеног лица сваког </w:t>
      </w:r>
      <w:r w:rsidR="00654D22">
        <w:rPr>
          <w:bCs/>
          <w:i/>
          <w:iCs/>
          <w:lang w:val="sr-Cyrl-RS"/>
        </w:rPr>
        <w:t>П</w:t>
      </w:r>
      <w:r w:rsidRPr="00757EBC">
        <w:rPr>
          <w:bCs/>
          <w:i/>
          <w:iCs/>
        </w:rPr>
        <w:t xml:space="preserve">онуђача из групе </w:t>
      </w:r>
      <w:r w:rsidR="00654D22">
        <w:rPr>
          <w:bCs/>
          <w:i/>
          <w:iCs/>
          <w:lang w:val="sr-Cyrl-RS"/>
        </w:rPr>
        <w:t>П</w:t>
      </w:r>
      <w:r w:rsidRPr="00757EBC">
        <w:rPr>
          <w:bCs/>
          <w:i/>
          <w:iCs/>
        </w:rPr>
        <w:t>онуђача</w:t>
      </w:r>
      <w:r w:rsidRPr="00757EBC">
        <w:rPr>
          <w:bCs/>
          <w:i/>
          <w:iCs/>
          <w:lang w:val="sr-Cyrl-CS"/>
        </w:rPr>
        <w:t>.</w:t>
      </w:r>
    </w:p>
    <w:p w:rsidR="00757EBC" w:rsidRPr="00757EBC" w:rsidRDefault="00757EBC" w:rsidP="00DD712A">
      <w:pPr>
        <w:ind w:left="567" w:right="18"/>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Pr="00757EBC" w:rsidRDefault="0076253D"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6253D">
      <w:pPr>
        <w:ind w:left="567" w:right="444"/>
        <w:jc w:val="right"/>
        <w:rPr>
          <w:b/>
        </w:rPr>
      </w:pPr>
      <w:r w:rsidRPr="00757EBC">
        <w:rPr>
          <w:b/>
        </w:rPr>
        <w:t>ОБРАЗАЦ 2.1</w:t>
      </w:r>
    </w:p>
    <w:p w:rsidR="00757EBC" w:rsidRPr="00757EBC" w:rsidRDefault="00757EBC" w:rsidP="00757EBC">
      <w:pPr>
        <w:ind w:left="567" w:right="444"/>
        <w:jc w:val="both"/>
        <w:rPr>
          <w:b/>
          <w:bCs/>
        </w:rPr>
      </w:pPr>
    </w:p>
    <w:p w:rsidR="00757EBC" w:rsidRDefault="00757EBC" w:rsidP="00757EBC">
      <w:pPr>
        <w:ind w:left="567" w:right="444"/>
        <w:jc w:val="both"/>
        <w:rPr>
          <w:b/>
          <w:bCs/>
        </w:rPr>
      </w:pPr>
    </w:p>
    <w:p w:rsidR="0076253D" w:rsidRPr="0076253D" w:rsidRDefault="0076253D" w:rsidP="00720FA6">
      <w:pPr>
        <w:ind w:left="567" w:right="18"/>
        <w:jc w:val="both"/>
        <w:rPr>
          <w:b/>
          <w:bCs/>
        </w:rPr>
      </w:pPr>
    </w:p>
    <w:p w:rsidR="00757EBC" w:rsidRPr="00757EBC" w:rsidRDefault="00757EBC" w:rsidP="00720FA6">
      <w:pPr>
        <w:ind w:left="567" w:right="18"/>
        <w:jc w:val="center"/>
        <w:rPr>
          <w:b/>
          <w:bCs/>
          <w:lang w:val="sr-Cyrl-CS"/>
        </w:rPr>
      </w:pPr>
      <w:r w:rsidRPr="00757EBC">
        <w:rPr>
          <w:b/>
          <w:bCs/>
        </w:rPr>
        <w:t>ИЗЈАВА ПОДИЗВОЂАЧА</w:t>
      </w:r>
      <w:r w:rsidR="0076253D">
        <w:rPr>
          <w:b/>
          <w:bCs/>
        </w:rPr>
        <w:t xml:space="preserve"> </w:t>
      </w:r>
      <w:r w:rsidRPr="00757EBC">
        <w:rPr>
          <w:b/>
          <w:bCs/>
        </w:rPr>
        <w:t>О ИСПУЊАВАЊУ УСЛОВА ИЗ ЧЛ. 75. ЗАКОНА У ПОСТУПКУ ЈАВНЕ</w:t>
      </w:r>
      <w:r w:rsidR="0076253D">
        <w:rPr>
          <w:b/>
          <w:bCs/>
        </w:rPr>
        <w:t xml:space="preserve"> </w:t>
      </w:r>
      <w:r w:rsidRPr="00757EBC">
        <w:rPr>
          <w:b/>
          <w:bCs/>
        </w:rPr>
        <w:t>НАБАВКЕ МАЛЕ ВРЕДНОСТИ -</w:t>
      </w:r>
      <w:r w:rsidRPr="00757EBC">
        <w:rPr>
          <w:b/>
        </w:rPr>
        <w:t xml:space="preserve"> Партија бр.1 – роба широке потрошње</w:t>
      </w:r>
    </w:p>
    <w:p w:rsidR="00757EBC" w:rsidRDefault="00757EBC" w:rsidP="00720FA6">
      <w:pPr>
        <w:ind w:left="567" w:right="18"/>
        <w:jc w:val="both"/>
        <w:rPr>
          <w:lang w:val="sr-Cyrl-CS"/>
        </w:rPr>
      </w:pPr>
      <w:r w:rsidRPr="00757EBC">
        <w:rPr>
          <w:lang w:val="sr-Cyrl-CS"/>
        </w:rPr>
        <w:t xml:space="preserve">         </w:t>
      </w:r>
    </w:p>
    <w:p w:rsidR="0076253D" w:rsidRPr="00757EBC" w:rsidRDefault="0076253D" w:rsidP="00720FA6">
      <w:pPr>
        <w:ind w:left="567" w:right="18"/>
        <w:jc w:val="both"/>
        <w:rPr>
          <w:lang w:val="sr-Cyrl-CS"/>
        </w:rPr>
      </w:pPr>
    </w:p>
    <w:p w:rsidR="00757EBC" w:rsidRDefault="00757EBC" w:rsidP="00720FA6">
      <w:pPr>
        <w:ind w:left="567" w:right="18"/>
        <w:jc w:val="both"/>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654D22">
        <w:rPr>
          <w:lang w:val="sr-Cyrl-CS"/>
        </w:rPr>
        <w:t>П</w:t>
      </w:r>
      <w:r w:rsidRPr="00757EBC">
        <w:rPr>
          <w:lang w:val="sr-Cyrl-CS"/>
        </w:rPr>
        <w:t xml:space="preserve">одизвођача, </w:t>
      </w:r>
      <w:r w:rsidRPr="00757EBC">
        <w:t>дајем следећу</w:t>
      </w:r>
    </w:p>
    <w:p w:rsidR="0076253D" w:rsidRPr="0076253D" w:rsidRDefault="0076253D" w:rsidP="00720FA6">
      <w:pPr>
        <w:ind w:left="567" w:right="18"/>
        <w:jc w:val="both"/>
      </w:pPr>
    </w:p>
    <w:p w:rsidR="00757EBC" w:rsidRPr="00757EBC" w:rsidRDefault="00757EBC" w:rsidP="00720FA6">
      <w:pPr>
        <w:ind w:left="567" w:right="18"/>
        <w:jc w:val="both"/>
        <w:rPr>
          <w:lang w:val="sr-Cyrl-CS"/>
        </w:rPr>
      </w:pPr>
      <w:r w:rsidRPr="00757EBC">
        <w:tab/>
      </w:r>
      <w:r w:rsidRPr="00757EBC">
        <w:tab/>
      </w:r>
      <w:r w:rsidRPr="00757EBC">
        <w:tab/>
      </w:r>
      <w:r w:rsidRPr="00757EBC">
        <w:tab/>
      </w:r>
    </w:p>
    <w:p w:rsidR="00757EBC" w:rsidRPr="00757EBC" w:rsidRDefault="00757EBC" w:rsidP="00720FA6">
      <w:pPr>
        <w:ind w:left="567" w:right="18"/>
        <w:jc w:val="center"/>
        <w:rPr>
          <w:b/>
        </w:rPr>
      </w:pPr>
      <w:r w:rsidRPr="00757EBC">
        <w:rPr>
          <w:b/>
        </w:rPr>
        <w:t>И З Ј А В У</w:t>
      </w:r>
    </w:p>
    <w:p w:rsidR="00757EBC" w:rsidRPr="00757EBC" w:rsidRDefault="00757EBC" w:rsidP="00720FA6">
      <w:pPr>
        <w:ind w:left="567" w:right="18"/>
        <w:jc w:val="both"/>
      </w:pPr>
    </w:p>
    <w:p w:rsidR="00757EBC" w:rsidRPr="00757EBC" w:rsidRDefault="00757EBC" w:rsidP="00720FA6">
      <w:pPr>
        <w:ind w:left="567" w:right="18"/>
        <w:jc w:val="both"/>
        <w:rPr>
          <w:iCs/>
          <w:lang w:val="sr-Cyrl-CS"/>
        </w:rPr>
      </w:pPr>
      <w:r w:rsidRPr="00757EBC">
        <w:t>Подизвођач</w:t>
      </w:r>
      <w:r w:rsidRPr="00757EBC">
        <w:rPr>
          <w:i/>
        </w:rPr>
        <w:t>_____________________________________</w:t>
      </w:r>
      <w:r w:rsidRPr="00757EBC">
        <w:t>_______</w:t>
      </w:r>
      <w:r w:rsidRPr="00757EBC">
        <w:rPr>
          <w:i/>
          <w:lang w:val="sr-Cyrl-CS"/>
        </w:rPr>
        <w:t xml:space="preserve"> </w:t>
      </w:r>
      <w:r w:rsidRPr="00757EBC">
        <w:t xml:space="preserve">у поступку </w:t>
      </w:r>
      <w:r w:rsidRPr="00757EBC">
        <w:rPr>
          <w:rFonts w:eastAsia="TimesNewRomanPS-BoldMT"/>
          <w:b/>
          <w:bCs/>
        </w:rPr>
        <w:t>ЈНМВ бр</w:t>
      </w:r>
      <w:r w:rsidR="009A502E">
        <w:rPr>
          <w:rFonts w:eastAsia="TimesNewRomanPS-BoldMT"/>
          <w:b/>
          <w:bCs/>
        </w:rPr>
        <w:t xml:space="preserve"> </w:t>
      </w:r>
      <w:r w:rsidRPr="00757EBC">
        <w:rPr>
          <w:rFonts w:eastAsia="TimesNewRomanPS-BoldMT"/>
          <w:b/>
          <w:bCs/>
        </w:rPr>
        <w:t xml:space="preserve">2/19, </w:t>
      </w:r>
      <w:r w:rsidRPr="00757EBC">
        <w:rPr>
          <w:lang w:val="sr-Cyrl-CS"/>
        </w:rPr>
        <w:t xml:space="preserve">добра – </w:t>
      </w:r>
      <w:r w:rsidRPr="00757EBC">
        <w:rPr>
          <w:b/>
        </w:rPr>
        <w:t>Партија бр.1 – роба широке потрошње</w:t>
      </w:r>
      <w:r w:rsidRPr="00757EBC">
        <w:rPr>
          <w:lang w:val="sr-Cyrl-CS"/>
        </w:rPr>
        <w:t xml:space="preserve">, </w:t>
      </w:r>
      <w:r w:rsidRPr="00757EBC">
        <w:t>испуњава све услове из чл. 75.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720FA6">
      <w:pPr>
        <w:pStyle w:val="ListParagraph"/>
        <w:widowControl/>
        <w:numPr>
          <w:ilvl w:val="0"/>
          <w:numId w:val="36"/>
        </w:numPr>
        <w:suppressAutoHyphens/>
        <w:autoSpaceDE/>
        <w:autoSpaceDN/>
        <w:ind w:left="567" w:right="18"/>
        <w:jc w:val="both"/>
        <w:rPr>
          <w:iCs/>
          <w:lang w:val="sr-Cyrl-CS"/>
        </w:rPr>
      </w:pPr>
      <w:r w:rsidRPr="00757EBC">
        <w:rPr>
          <w:iCs/>
          <w:lang w:val="sr-Cyrl-CS"/>
        </w:rPr>
        <w:t>Подизвођач је р</w:t>
      </w:r>
      <w:r w:rsidRPr="00757EBC">
        <w:rPr>
          <w:iCs/>
        </w:rPr>
        <w:t>егистрован код надлежног органа, односно уписан у одговарајући регистар;</w:t>
      </w:r>
    </w:p>
    <w:p w:rsidR="00757EBC" w:rsidRPr="00757EBC" w:rsidRDefault="00757EBC" w:rsidP="00720FA6">
      <w:pPr>
        <w:pStyle w:val="ListParagraph"/>
        <w:widowControl/>
        <w:numPr>
          <w:ilvl w:val="0"/>
          <w:numId w:val="36"/>
        </w:numPr>
        <w:suppressAutoHyphens/>
        <w:autoSpaceDE/>
        <w:autoSpaceDN/>
        <w:ind w:left="567" w:right="18"/>
        <w:jc w:val="both"/>
        <w:rPr>
          <w:bCs/>
          <w:iCs/>
          <w:lang w:val="sr-Cyrl-CS"/>
        </w:rPr>
      </w:pPr>
      <w:r w:rsidRPr="00757EBC">
        <w:rPr>
          <w:iCs/>
          <w:lang w:val="sr-Cyrl-CS"/>
        </w:rPr>
        <w:t>П</w:t>
      </w:r>
      <w:r w:rsidRPr="00757EBC">
        <w:rPr>
          <w:lang w:val="sr-Cyrl-CS"/>
        </w:rPr>
        <w:t>одизвођач</w:t>
      </w:r>
      <w:r w:rsidRPr="00757EBC">
        <w:rPr>
          <w:iCs/>
          <w:lang w:val="sr-Cyrl-CS"/>
        </w:rPr>
        <w:t xml:space="preserve">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720FA6">
      <w:pPr>
        <w:pStyle w:val="ListParagraph"/>
        <w:widowControl/>
        <w:numPr>
          <w:ilvl w:val="0"/>
          <w:numId w:val="36"/>
        </w:numPr>
        <w:suppressAutoHyphens/>
        <w:autoSpaceDE/>
        <w:autoSpaceDN/>
        <w:ind w:left="567" w:right="18"/>
        <w:jc w:val="both"/>
        <w:rPr>
          <w:bCs/>
          <w:iCs/>
          <w:lang w:val="sr-Cyrl-CS"/>
        </w:rPr>
      </w:pPr>
      <w:r w:rsidRPr="00757EBC">
        <w:rPr>
          <w:bCs/>
          <w:iCs/>
          <w:lang w:val="sr-Cyrl-CS"/>
        </w:rPr>
        <w:t>П</w:t>
      </w:r>
      <w:r w:rsidRPr="00757EBC">
        <w:rPr>
          <w:lang w:val="sr-Cyrl-CS"/>
        </w:rPr>
        <w:t>одизвођачу</w:t>
      </w:r>
      <w:r w:rsidRPr="00757EBC">
        <w:rPr>
          <w:bCs/>
          <w:iCs/>
          <w:lang w:val="sr-Cyrl-CS"/>
        </w:rPr>
        <w:t xml:space="preserve"> н</w:t>
      </w:r>
      <w:r w:rsidRPr="00757EBC">
        <w:rPr>
          <w:bCs/>
          <w:iCs/>
        </w:rPr>
        <w:t>ије</w:t>
      </w:r>
      <w:r w:rsidRPr="00757EBC">
        <w:t xml:space="preserve"> изречена мера забране обављања делатности, која је на снази у време објаве позива за подношење понуде;</w:t>
      </w:r>
    </w:p>
    <w:p w:rsidR="00757EBC" w:rsidRPr="00757EBC" w:rsidRDefault="00757EBC" w:rsidP="00720FA6">
      <w:pPr>
        <w:pStyle w:val="ListParagraph"/>
        <w:widowControl/>
        <w:numPr>
          <w:ilvl w:val="0"/>
          <w:numId w:val="36"/>
        </w:numPr>
        <w:suppressAutoHyphens/>
        <w:autoSpaceDE/>
        <w:autoSpaceDN/>
        <w:ind w:left="567" w:right="18"/>
        <w:jc w:val="both"/>
        <w:rPr>
          <w:lang w:val="sr-Cyrl-CS"/>
        </w:rPr>
      </w:pPr>
      <w:r w:rsidRPr="00757EBC">
        <w:rPr>
          <w:bCs/>
          <w:iCs/>
          <w:lang w:val="sr-Cyrl-CS"/>
        </w:rPr>
        <w:t>Подизвођач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r w:rsidRPr="00757EBC">
        <w:rPr>
          <w:i/>
          <w:lang w:val="sr-Cyrl-CS"/>
        </w:rPr>
        <w:t>.</w:t>
      </w:r>
    </w:p>
    <w:p w:rsidR="00757EBC" w:rsidRDefault="00757EBC" w:rsidP="00720FA6">
      <w:pPr>
        <w:ind w:left="567" w:right="18"/>
        <w:jc w:val="both"/>
        <w:rPr>
          <w:i/>
          <w:lang w:val="sr-Cyrl-CS"/>
        </w:rPr>
      </w:pPr>
    </w:p>
    <w:p w:rsidR="0076253D" w:rsidRPr="00757EBC" w:rsidRDefault="0076253D" w:rsidP="00720FA6">
      <w:pPr>
        <w:ind w:left="567" w:right="18"/>
        <w:jc w:val="both"/>
        <w:rPr>
          <w:i/>
          <w:lang w:val="sr-Cyrl-CS"/>
        </w:rPr>
      </w:pPr>
    </w:p>
    <w:p w:rsidR="00757EBC" w:rsidRPr="00757EBC" w:rsidRDefault="00757EBC" w:rsidP="00720FA6">
      <w:pPr>
        <w:ind w:left="567" w:right="18"/>
        <w:jc w:val="both"/>
      </w:pPr>
      <w:r w:rsidRPr="00757EBC">
        <w:t xml:space="preserve">Место:_____________                                                          </w:t>
      </w:r>
      <w:r w:rsidR="00720FA6">
        <w:t xml:space="preserve">                 </w:t>
      </w:r>
      <w:r w:rsidRPr="00757EBC">
        <w:t xml:space="preserve">  П</w:t>
      </w:r>
      <w:r w:rsidRPr="00757EBC">
        <w:rPr>
          <w:i/>
        </w:rPr>
        <w:t>одизвођач</w:t>
      </w:r>
      <w:r w:rsidRPr="00757EBC">
        <w:t>:</w:t>
      </w:r>
    </w:p>
    <w:p w:rsidR="00757EBC" w:rsidRPr="00757EBC" w:rsidRDefault="00757EBC" w:rsidP="00720FA6">
      <w:pPr>
        <w:ind w:left="567" w:right="18"/>
        <w:jc w:val="both"/>
        <w:rPr>
          <w:b/>
          <w:bCs/>
          <w:i/>
        </w:rPr>
      </w:pPr>
      <w:r w:rsidRPr="00757EBC">
        <w:t xml:space="preserve">Датум:_____________                         </w:t>
      </w:r>
      <w:r w:rsidRPr="00757EBC">
        <w:rPr>
          <w:lang w:val="sr-Cyrl-CS"/>
        </w:rPr>
        <w:t>м.п.</w:t>
      </w:r>
      <w:r w:rsidRPr="00757EBC">
        <w:t xml:space="preserve">                   </w:t>
      </w:r>
      <w:r w:rsidR="00720FA6">
        <w:t xml:space="preserve">               </w:t>
      </w:r>
      <w:r w:rsidRPr="00757EBC">
        <w:t xml:space="preserve"> _____________________                                                        </w:t>
      </w:r>
    </w:p>
    <w:p w:rsidR="00757EBC" w:rsidRPr="00757EBC" w:rsidRDefault="00757EBC" w:rsidP="00720FA6">
      <w:pPr>
        <w:pStyle w:val="BodyText2"/>
        <w:spacing w:after="0" w:line="240" w:lineRule="auto"/>
        <w:ind w:left="567" w:right="18"/>
        <w:jc w:val="both"/>
        <w:rPr>
          <w:b/>
          <w:bCs/>
          <w:i/>
        </w:rPr>
      </w:pPr>
    </w:p>
    <w:p w:rsidR="00757EBC" w:rsidRPr="00757EBC" w:rsidRDefault="00757EBC" w:rsidP="00720FA6">
      <w:pPr>
        <w:pStyle w:val="ListParagraph"/>
        <w:ind w:left="567" w:right="18"/>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lang w:val="sr-Cyrl-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6253D" w:rsidRDefault="0076253D"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6253D">
      <w:pPr>
        <w:ind w:left="567" w:right="444"/>
        <w:jc w:val="right"/>
        <w:rPr>
          <w:b/>
        </w:rPr>
      </w:pPr>
      <w:r w:rsidRPr="00757EBC">
        <w:rPr>
          <w:b/>
        </w:rPr>
        <w:t>ОБРАЗАЦ 2.2</w:t>
      </w: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DD712A">
      <w:pPr>
        <w:ind w:left="567" w:right="18"/>
        <w:jc w:val="center"/>
        <w:rPr>
          <w:b/>
          <w:bCs/>
        </w:rPr>
      </w:pPr>
      <w:r w:rsidRPr="00757EBC">
        <w:rPr>
          <w:b/>
          <w:bCs/>
        </w:rPr>
        <w:t>ИЗЈАВА ПОДИЗВОЂАЧА</w:t>
      </w:r>
      <w:r w:rsidR="0076253D">
        <w:rPr>
          <w:b/>
          <w:bCs/>
        </w:rPr>
        <w:t xml:space="preserve"> </w:t>
      </w:r>
      <w:r w:rsidRPr="00757EBC">
        <w:rPr>
          <w:b/>
          <w:bCs/>
        </w:rPr>
        <w:t>О ИСПУЊАВАЊУ УСЛОВА ИЗ ЧЛ. 75. ЗАКОНА У ПОСТУПКУ ЈАВНЕ</w:t>
      </w:r>
      <w:r w:rsidR="0076253D">
        <w:rPr>
          <w:b/>
          <w:bCs/>
        </w:rPr>
        <w:t xml:space="preserve"> </w:t>
      </w:r>
      <w:r w:rsidRPr="00757EBC">
        <w:rPr>
          <w:b/>
          <w:bCs/>
        </w:rPr>
        <w:t>НАБАВКЕ МАЛЕ ВРЕДНОСТИ -</w:t>
      </w:r>
      <w:r w:rsidRPr="00757EBC">
        <w:rPr>
          <w:b/>
        </w:rPr>
        <w:t xml:space="preserve"> Партија бр.2 – млеко и млечни производи</w:t>
      </w:r>
    </w:p>
    <w:p w:rsidR="00757EBC" w:rsidRDefault="00757EBC" w:rsidP="00DD712A">
      <w:pPr>
        <w:ind w:left="567" w:right="18"/>
        <w:jc w:val="both"/>
        <w:rPr>
          <w:b/>
          <w:bCs/>
          <w:lang w:val="sr-Cyrl-CS"/>
        </w:rPr>
      </w:pPr>
    </w:p>
    <w:p w:rsidR="0076253D" w:rsidRPr="00757EBC" w:rsidRDefault="0076253D" w:rsidP="00DD712A">
      <w:pPr>
        <w:ind w:left="567" w:right="18"/>
        <w:jc w:val="both"/>
        <w:rPr>
          <w:b/>
          <w:bCs/>
          <w:lang w:val="sr-Cyrl-CS"/>
        </w:rPr>
      </w:pPr>
    </w:p>
    <w:p w:rsidR="00757EBC" w:rsidRPr="00757EBC" w:rsidRDefault="00654D22" w:rsidP="00DD712A">
      <w:pPr>
        <w:ind w:left="567" w:right="18"/>
        <w:jc w:val="both"/>
      </w:pPr>
      <w:r>
        <w:rPr>
          <w:lang w:val="sr-Cyrl-CS"/>
        </w:rPr>
        <w:t xml:space="preserve"> </w:t>
      </w:r>
      <w:r w:rsidR="00757EBC" w:rsidRPr="00757EBC">
        <w:t>У складу са чланом 77. став 4. Закона</w:t>
      </w:r>
      <w:r w:rsidR="00757EBC" w:rsidRPr="00757EBC">
        <w:rPr>
          <w:lang w:val="sr-Cyrl-CS"/>
        </w:rPr>
        <w:t xml:space="preserve"> о јавним набавкама( „Сл. гласник РС“ бр.124/12, </w:t>
      </w:r>
      <w:r w:rsidR="00757EBC" w:rsidRPr="00757EBC">
        <w:rPr>
          <w:rFonts w:eastAsia="TimesNewRomanPSMT"/>
        </w:rPr>
        <w:t>14/2015 и 68/2015</w:t>
      </w:r>
      <w:r w:rsidR="00757EBC" w:rsidRPr="00757EBC">
        <w:rPr>
          <w:lang w:val="sr-Cyrl-CS"/>
        </w:rPr>
        <w:t>)</w:t>
      </w:r>
      <w:r w:rsidR="00757EBC" w:rsidRPr="00757EBC">
        <w:t xml:space="preserve">, под пуном материјалном и кривичном одговорношћу, </w:t>
      </w:r>
      <w:r w:rsidR="00757EBC" w:rsidRPr="00757EBC">
        <w:rPr>
          <w:lang w:val="sr-Cyrl-CS"/>
        </w:rPr>
        <w:t xml:space="preserve">као заступник </w:t>
      </w:r>
      <w:r w:rsidR="00A515C6">
        <w:rPr>
          <w:lang w:val="sr-Cyrl-CS"/>
        </w:rPr>
        <w:t>П</w:t>
      </w:r>
      <w:r w:rsidR="00757EBC" w:rsidRPr="00757EBC">
        <w:rPr>
          <w:lang w:val="sr-Cyrl-CS"/>
        </w:rPr>
        <w:t xml:space="preserve">одизвођача, </w:t>
      </w:r>
      <w:r w:rsidR="00757EBC" w:rsidRPr="00757EBC">
        <w:t>дајем следећу</w:t>
      </w:r>
    </w:p>
    <w:p w:rsidR="00757EBC" w:rsidRDefault="00757EBC" w:rsidP="00DD712A">
      <w:pPr>
        <w:ind w:left="567" w:right="18"/>
        <w:jc w:val="both"/>
      </w:pPr>
      <w:r w:rsidRPr="00757EBC">
        <w:tab/>
      </w:r>
      <w:r w:rsidRPr="00757EBC">
        <w:tab/>
      </w:r>
      <w:r w:rsidRPr="00757EBC">
        <w:tab/>
      </w:r>
      <w:r w:rsidRPr="00757EBC">
        <w:tab/>
      </w:r>
    </w:p>
    <w:p w:rsidR="0076253D" w:rsidRPr="0076253D" w:rsidRDefault="0076253D" w:rsidP="00DD712A">
      <w:pPr>
        <w:ind w:left="567" w:right="18"/>
        <w:jc w:val="both"/>
      </w:pPr>
    </w:p>
    <w:p w:rsidR="00757EBC" w:rsidRPr="00757EBC" w:rsidRDefault="00757EBC" w:rsidP="00DD712A">
      <w:pPr>
        <w:ind w:left="567" w:right="18"/>
        <w:jc w:val="center"/>
        <w:rPr>
          <w:b/>
        </w:rPr>
      </w:pPr>
      <w:r w:rsidRPr="00757EBC">
        <w:rPr>
          <w:b/>
        </w:rPr>
        <w:t>И З Ј А В У</w:t>
      </w:r>
    </w:p>
    <w:p w:rsidR="00757EBC" w:rsidRPr="00757EBC" w:rsidRDefault="00757EBC" w:rsidP="00DD712A">
      <w:pPr>
        <w:ind w:left="567" w:right="18"/>
        <w:jc w:val="both"/>
      </w:pPr>
    </w:p>
    <w:p w:rsidR="00757EBC" w:rsidRPr="00757EBC" w:rsidRDefault="00757EBC" w:rsidP="00DD712A">
      <w:pPr>
        <w:ind w:left="567" w:right="18"/>
        <w:jc w:val="both"/>
        <w:rPr>
          <w:iCs/>
          <w:lang w:val="sr-Cyrl-CS"/>
        </w:rPr>
      </w:pPr>
      <w:r w:rsidRPr="00757EBC">
        <w:t>Подизвођач</w:t>
      </w:r>
      <w:r w:rsidRPr="00757EBC">
        <w:rPr>
          <w:i/>
        </w:rPr>
        <w:t>_____________________________________</w:t>
      </w:r>
      <w:r w:rsidRPr="00757EBC">
        <w:t>_______</w:t>
      </w:r>
      <w:r w:rsidRPr="00757EBC">
        <w:rPr>
          <w:i/>
          <w:lang w:val="sr-Cyrl-CS"/>
        </w:rPr>
        <w:t xml:space="preserve"> </w:t>
      </w:r>
      <w:r w:rsidRPr="00757EBC">
        <w:t xml:space="preserve">у поступку </w:t>
      </w:r>
      <w:r w:rsidRPr="00757EBC">
        <w:rPr>
          <w:rFonts w:eastAsia="TimesNewRomanPS-BoldMT"/>
          <w:b/>
          <w:bCs/>
        </w:rPr>
        <w:t xml:space="preserve">ЈНМВ бр. 2/19, </w:t>
      </w:r>
      <w:r w:rsidRPr="00757EBC">
        <w:rPr>
          <w:lang w:val="sr-Cyrl-CS"/>
        </w:rPr>
        <w:t xml:space="preserve">добра – </w:t>
      </w:r>
      <w:r w:rsidRPr="00757EBC">
        <w:rPr>
          <w:b/>
        </w:rPr>
        <w:t>Партија бр.2 – млеко и млечни производи</w:t>
      </w:r>
      <w:r w:rsidRPr="00757EBC">
        <w:rPr>
          <w:b/>
          <w:i/>
          <w:iCs/>
          <w:lang w:val="sr-Cyrl-CS"/>
        </w:rPr>
        <w:t xml:space="preserve">, </w:t>
      </w:r>
      <w:r w:rsidRPr="00757EBC">
        <w:t>испуњава све услове из чл. 75.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DD712A">
      <w:pPr>
        <w:pStyle w:val="ListParagraph"/>
        <w:widowControl/>
        <w:numPr>
          <w:ilvl w:val="0"/>
          <w:numId w:val="38"/>
        </w:numPr>
        <w:suppressAutoHyphens/>
        <w:autoSpaceDE/>
        <w:autoSpaceDN/>
        <w:ind w:left="567" w:right="18"/>
        <w:jc w:val="both"/>
        <w:rPr>
          <w:iCs/>
          <w:lang w:val="sr-Cyrl-CS"/>
        </w:rPr>
      </w:pPr>
      <w:r w:rsidRPr="00757EBC">
        <w:rPr>
          <w:iCs/>
          <w:lang w:val="sr-Cyrl-CS"/>
        </w:rPr>
        <w:t>Подизвођач је р</w:t>
      </w:r>
      <w:r w:rsidRPr="00757EBC">
        <w:rPr>
          <w:iCs/>
        </w:rPr>
        <w:t>егистрован код надлежног органа, односно уписан у одговарајући регистар;</w:t>
      </w:r>
    </w:p>
    <w:p w:rsidR="00757EBC" w:rsidRPr="00757EBC" w:rsidRDefault="00757EBC" w:rsidP="00DD712A">
      <w:pPr>
        <w:pStyle w:val="ListParagraph"/>
        <w:widowControl/>
        <w:numPr>
          <w:ilvl w:val="0"/>
          <w:numId w:val="38"/>
        </w:numPr>
        <w:suppressAutoHyphens/>
        <w:autoSpaceDE/>
        <w:autoSpaceDN/>
        <w:ind w:left="567" w:right="18"/>
        <w:jc w:val="both"/>
        <w:rPr>
          <w:bCs/>
          <w:iCs/>
          <w:lang w:val="sr-Cyrl-CS"/>
        </w:rPr>
      </w:pPr>
      <w:r w:rsidRPr="00757EBC">
        <w:rPr>
          <w:iCs/>
          <w:lang w:val="sr-Cyrl-CS"/>
        </w:rPr>
        <w:t>П</w:t>
      </w:r>
      <w:r w:rsidRPr="00757EBC">
        <w:rPr>
          <w:lang w:val="sr-Cyrl-CS"/>
        </w:rPr>
        <w:t>одизвођач</w:t>
      </w:r>
      <w:r w:rsidRPr="00757EBC">
        <w:rPr>
          <w:iCs/>
          <w:lang w:val="sr-Cyrl-CS"/>
        </w:rPr>
        <w:t xml:space="preserve">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DD712A">
      <w:pPr>
        <w:pStyle w:val="ListParagraph"/>
        <w:widowControl/>
        <w:numPr>
          <w:ilvl w:val="0"/>
          <w:numId w:val="38"/>
        </w:numPr>
        <w:suppressAutoHyphens/>
        <w:autoSpaceDE/>
        <w:autoSpaceDN/>
        <w:ind w:left="567" w:right="18"/>
        <w:jc w:val="both"/>
        <w:rPr>
          <w:bCs/>
          <w:iCs/>
          <w:lang w:val="sr-Cyrl-CS"/>
        </w:rPr>
      </w:pPr>
      <w:r w:rsidRPr="00757EBC">
        <w:rPr>
          <w:bCs/>
          <w:iCs/>
          <w:lang w:val="sr-Cyrl-CS"/>
        </w:rPr>
        <w:t>П</w:t>
      </w:r>
      <w:r w:rsidRPr="00757EBC">
        <w:rPr>
          <w:lang w:val="sr-Cyrl-CS"/>
        </w:rPr>
        <w:t>одизвођачу</w:t>
      </w:r>
      <w:r w:rsidRPr="00757EBC">
        <w:rPr>
          <w:bCs/>
          <w:iCs/>
          <w:lang w:val="sr-Cyrl-CS"/>
        </w:rPr>
        <w:t xml:space="preserve"> н</w:t>
      </w:r>
      <w:r w:rsidRPr="00757EBC">
        <w:rPr>
          <w:bCs/>
          <w:iCs/>
        </w:rPr>
        <w:t>ије</w:t>
      </w:r>
      <w:r w:rsidRPr="00757EBC">
        <w:t xml:space="preserve"> изречена мера забране обављања делатности, која је на снази у време објаве позива за подношење понуде;</w:t>
      </w:r>
    </w:p>
    <w:p w:rsidR="00757EBC" w:rsidRPr="00757EBC" w:rsidRDefault="00757EBC" w:rsidP="00DD712A">
      <w:pPr>
        <w:pStyle w:val="ListParagraph"/>
        <w:widowControl/>
        <w:numPr>
          <w:ilvl w:val="0"/>
          <w:numId w:val="38"/>
        </w:numPr>
        <w:suppressAutoHyphens/>
        <w:autoSpaceDE/>
        <w:autoSpaceDN/>
        <w:ind w:left="567" w:right="18"/>
        <w:jc w:val="both"/>
        <w:rPr>
          <w:lang w:val="sr-Cyrl-CS"/>
        </w:rPr>
      </w:pPr>
      <w:r w:rsidRPr="00757EBC">
        <w:rPr>
          <w:bCs/>
          <w:iCs/>
          <w:lang w:val="sr-Cyrl-CS"/>
        </w:rPr>
        <w:t>Подизвођач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r w:rsidRPr="00757EBC">
        <w:rPr>
          <w:i/>
          <w:lang w:val="sr-Cyrl-CS"/>
        </w:rPr>
        <w:t>.</w:t>
      </w:r>
    </w:p>
    <w:p w:rsidR="00757EBC" w:rsidRDefault="00757EBC" w:rsidP="00DD712A">
      <w:pPr>
        <w:ind w:left="567" w:right="18"/>
        <w:jc w:val="both"/>
        <w:rPr>
          <w:i/>
          <w:lang w:val="sr-Cyrl-CS"/>
        </w:rPr>
      </w:pPr>
    </w:p>
    <w:p w:rsidR="0076253D" w:rsidRPr="00757EBC" w:rsidRDefault="0076253D" w:rsidP="00DD712A">
      <w:pPr>
        <w:ind w:left="567" w:right="18"/>
        <w:jc w:val="both"/>
        <w:rPr>
          <w:i/>
          <w:lang w:val="sr-Cyrl-CS"/>
        </w:rPr>
      </w:pPr>
    </w:p>
    <w:p w:rsidR="00757EBC" w:rsidRPr="00757EBC" w:rsidRDefault="00757EBC" w:rsidP="00DD712A">
      <w:pPr>
        <w:ind w:left="567" w:right="18"/>
        <w:jc w:val="both"/>
      </w:pPr>
      <w:r w:rsidRPr="00757EBC">
        <w:t xml:space="preserve">Место:_____________                                                            </w:t>
      </w:r>
      <w:r w:rsidR="00DD712A">
        <w:t xml:space="preserve">                   </w:t>
      </w:r>
      <w:r w:rsidRPr="00757EBC">
        <w:t>П</w:t>
      </w:r>
      <w:r w:rsidRPr="00757EBC">
        <w:rPr>
          <w:i/>
        </w:rPr>
        <w:t>одизвођач</w:t>
      </w:r>
      <w:r w:rsidRPr="00757EBC">
        <w:t>:</w:t>
      </w:r>
    </w:p>
    <w:p w:rsidR="00757EBC" w:rsidRPr="00757EBC" w:rsidRDefault="00757EBC" w:rsidP="00DD712A">
      <w:pPr>
        <w:ind w:left="567" w:right="18"/>
        <w:jc w:val="both"/>
        <w:rPr>
          <w:b/>
          <w:bCs/>
          <w:i/>
        </w:rPr>
      </w:pPr>
      <w:r w:rsidRPr="00757EBC">
        <w:t xml:space="preserve">Датум:_____________                         </w:t>
      </w:r>
      <w:r w:rsidRPr="00757EBC">
        <w:rPr>
          <w:lang w:val="sr-Cyrl-CS"/>
        </w:rPr>
        <w:t>м.п.</w:t>
      </w:r>
      <w:r w:rsidRPr="00757EBC">
        <w:t xml:space="preserve">                    </w:t>
      </w:r>
      <w:r w:rsidR="00DD712A">
        <w:t xml:space="preserve">                   </w:t>
      </w:r>
      <w:r w:rsidRPr="00757EBC">
        <w:t xml:space="preserve">_____________________                                                        </w:t>
      </w:r>
    </w:p>
    <w:p w:rsidR="00757EBC" w:rsidRPr="00757EBC" w:rsidRDefault="00757EBC" w:rsidP="00DD712A">
      <w:pPr>
        <w:pStyle w:val="BodyText2"/>
        <w:spacing w:after="0" w:line="240" w:lineRule="auto"/>
        <w:ind w:left="567" w:right="18"/>
        <w:jc w:val="both"/>
        <w:rPr>
          <w:b/>
          <w:bCs/>
          <w:i/>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Default="00757EBC"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Pr="00757EBC" w:rsidRDefault="0076253D" w:rsidP="00757EBC">
      <w:pPr>
        <w:pStyle w:val="ListParagraph"/>
        <w:ind w:left="567" w:right="444"/>
        <w:jc w:val="both"/>
        <w:rPr>
          <w:bCs/>
          <w:i/>
          <w:iCs/>
          <w:lang w:val="sr-Cyrl-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Pr="00757EBC" w:rsidRDefault="00757EBC" w:rsidP="0076253D">
      <w:pPr>
        <w:ind w:left="567" w:right="444"/>
        <w:jc w:val="right"/>
        <w:rPr>
          <w:b/>
        </w:rPr>
      </w:pPr>
      <w:r w:rsidRPr="00757EBC">
        <w:rPr>
          <w:b/>
        </w:rPr>
        <w:t>ОБРАЗАЦ 2.3</w:t>
      </w:r>
    </w:p>
    <w:p w:rsidR="00757EBC" w:rsidRPr="00757EBC" w:rsidRDefault="00757EBC" w:rsidP="00757EBC">
      <w:pPr>
        <w:ind w:left="567" w:right="444"/>
        <w:jc w:val="both"/>
        <w:rPr>
          <w:b/>
          <w:bCs/>
        </w:rPr>
      </w:pPr>
    </w:p>
    <w:p w:rsidR="00757EBC" w:rsidRPr="00757EBC" w:rsidRDefault="00757EBC" w:rsidP="00757EBC">
      <w:pPr>
        <w:ind w:left="567" w:right="444"/>
        <w:jc w:val="both"/>
        <w:rPr>
          <w:b/>
          <w:bCs/>
        </w:rPr>
      </w:pPr>
    </w:p>
    <w:p w:rsidR="00757EBC" w:rsidRDefault="00757EBC" w:rsidP="00757EBC">
      <w:pPr>
        <w:ind w:left="567" w:right="444"/>
        <w:jc w:val="both"/>
        <w:rPr>
          <w:b/>
          <w:bCs/>
        </w:rPr>
      </w:pPr>
    </w:p>
    <w:p w:rsidR="0076253D" w:rsidRPr="0076253D" w:rsidRDefault="0076253D" w:rsidP="00757EBC">
      <w:pPr>
        <w:ind w:left="567" w:right="444"/>
        <w:jc w:val="both"/>
        <w:rPr>
          <w:b/>
          <w:bCs/>
        </w:rPr>
      </w:pPr>
    </w:p>
    <w:p w:rsidR="00757EBC" w:rsidRPr="00757EBC" w:rsidRDefault="00757EBC" w:rsidP="00720FA6">
      <w:pPr>
        <w:ind w:left="567" w:right="18"/>
        <w:jc w:val="center"/>
        <w:rPr>
          <w:b/>
          <w:bCs/>
        </w:rPr>
      </w:pPr>
      <w:r w:rsidRPr="00757EBC">
        <w:rPr>
          <w:b/>
          <w:bCs/>
        </w:rPr>
        <w:t>ИЗЈАВА ПОДИЗВОЂАЧА</w:t>
      </w:r>
      <w:r w:rsidR="0076253D">
        <w:rPr>
          <w:b/>
          <w:bCs/>
        </w:rPr>
        <w:t xml:space="preserve"> </w:t>
      </w:r>
      <w:r w:rsidRPr="00757EBC">
        <w:rPr>
          <w:b/>
          <w:bCs/>
        </w:rPr>
        <w:t>О ИСПУЊАВАЊУ УСЛОВА ИЗ ЧЛ. 75. ЗАКОНА У ПОСТУПКУ ЈАВНЕ</w:t>
      </w:r>
      <w:r w:rsidR="0076253D">
        <w:rPr>
          <w:b/>
          <w:bCs/>
        </w:rPr>
        <w:t xml:space="preserve"> </w:t>
      </w:r>
      <w:r w:rsidRPr="00757EBC">
        <w:rPr>
          <w:b/>
          <w:bCs/>
        </w:rPr>
        <w:t>НАБАВКЕ МАЛЕ ВРЕДНОСТИ -</w:t>
      </w:r>
      <w:r w:rsidRPr="00757EBC">
        <w:rPr>
          <w:b/>
        </w:rPr>
        <w:t xml:space="preserve"> Партија бр.3 – месо и месне прерађевине</w:t>
      </w:r>
    </w:p>
    <w:p w:rsidR="00757EBC" w:rsidRDefault="00757EBC" w:rsidP="00720FA6">
      <w:pPr>
        <w:ind w:left="567" w:right="18"/>
        <w:jc w:val="both"/>
        <w:rPr>
          <w:b/>
          <w:bCs/>
          <w:lang w:val="sr-Cyrl-CS"/>
        </w:rPr>
      </w:pPr>
    </w:p>
    <w:p w:rsidR="0076253D" w:rsidRPr="00757EBC" w:rsidRDefault="0076253D" w:rsidP="00720FA6">
      <w:pPr>
        <w:ind w:left="567" w:right="18"/>
        <w:jc w:val="both"/>
        <w:rPr>
          <w:b/>
          <w:bCs/>
          <w:lang w:val="sr-Cyrl-CS"/>
        </w:rPr>
      </w:pPr>
    </w:p>
    <w:p w:rsidR="00757EBC" w:rsidRPr="00757EBC" w:rsidRDefault="00757EBC" w:rsidP="00720FA6">
      <w:pPr>
        <w:ind w:left="567" w:right="18"/>
        <w:jc w:val="both"/>
      </w:pPr>
      <w:r w:rsidRPr="00757EBC">
        <w:t>У складу са чланом 77. став 4. Закона</w:t>
      </w:r>
      <w:r w:rsidRPr="00757EBC">
        <w:rPr>
          <w:lang w:val="sr-Cyrl-CS"/>
        </w:rPr>
        <w:t xml:space="preserve"> о јавним набавкама( „Сл. гласник РС“ бр.124/12,</w:t>
      </w:r>
      <w:r w:rsidRPr="00757EBC">
        <w:rPr>
          <w:rFonts w:eastAsia="TimesNewRomanPSMT"/>
        </w:rPr>
        <w:t xml:space="preserve"> 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A515C6">
        <w:rPr>
          <w:lang w:val="sr-Cyrl-CS"/>
        </w:rPr>
        <w:t>П</w:t>
      </w:r>
      <w:r w:rsidRPr="00757EBC">
        <w:rPr>
          <w:lang w:val="sr-Cyrl-CS"/>
        </w:rPr>
        <w:t xml:space="preserve">одизвођача, </w:t>
      </w:r>
      <w:r w:rsidRPr="00757EBC">
        <w:t>дајем следећу</w:t>
      </w:r>
    </w:p>
    <w:p w:rsidR="00757EBC" w:rsidRDefault="00757EBC" w:rsidP="00720FA6">
      <w:pPr>
        <w:ind w:left="567" w:right="18"/>
        <w:jc w:val="both"/>
      </w:pPr>
      <w:r w:rsidRPr="00757EBC">
        <w:tab/>
      </w:r>
      <w:r w:rsidRPr="00757EBC">
        <w:tab/>
      </w:r>
      <w:r w:rsidRPr="00757EBC">
        <w:tab/>
      </w:r>
      <w:r w:rsidRPr="00757EBC">
        <w:tab/>
      </w:r>
    </w:p>
    <w:p w:rsidR="0076253D" w:rsidRPr="0076253D" w:rsidRDefault="0076253D" w:rsidP="00720FA6">
      <w:pPr>
        <w:ind w:left="567" w:right="18"/>
        <w:jc w:val="both"/>
      </w:pPr>
    </w:p>
    <w:p w:rsidR="00757EBC" w:rsidRPr="00757EBC" w:rsidRDefault="00757EBC" w:rsidP="00720FA6">
      <w:pPr>
        <w:ind w:left="567" w:right="18"/>
        <w:jc w:val="center"/>
        <w:rPr>
          <w:b/>
        </w:rPr>
      </w:pPr>
      <w:r w:rsidRPr="00757EBC">
        <w:rPr>
          <w:b/>
        </w:rPr>
        <w:t>И З Ј А В У</w:t>
      </w:r>
    </w:p>
    <w:p w:rsidR="00757EBC" w:rsidRPr="00757EBC" w:rsidRDefault="00757EBC" w:rsidP="00720FA6">
      <w:pPr>
        <w:ind w:left="567" w:right="18"/>
        <w:jc w:val="both"/>
      </w:pPr>
    </w:p>
    <w:p w:rsidR="00757EBC" w:rsidRPr="00757EBC" w:rsidRDefault="00757EBC" w:rsidP="00720FA6">
      <w:pPr>
        <w:ind w:left="567" w:right="18"/>
        <w:jc w:val="both"/>
        <w:rPr>
          <w:iCs/>
          <w:lang w:val="sr-Cyrl-CS"/>
        </w:rPr>
      </w:pPr>
      <w:r w:rsidRPr="00757EBC">
        <w:t>Подизвођач</w:t>
      </w:r>
      <w:r w:rsidRPr="00757EBC">
        <w:rPr>
          <w:i/>
        </w:rPr>
        <w:t>_____________________________________</w:t>
      </w:r>
      <w:r w:rsidRPr="00757EBC">
        <w:t>_______</w:t>
      </w:r>
      <w:r w:rsidRPr="00757EBC">
        <w:rPr>
          <w:i/>
          <w:lang w:val="sr-Cyrl-CS"/>
        </w:rPr>
        <w:t xml:space="preserve"> </w:t>
      </w:r>
      <w:r w:rsidRPr="00757EBC">
        <w:t xml:space="preserve">у поступку </w:t>
      </w:r>
      <w:r w:rsidRPr="00757EBC">
        <w:rPr>
          <w:rFonts w:eastAsia="TimesNewRomanPS-BoldMT"/>
          <w:b/>
          <w:bCs/>
        </w:rPr>
        <w:t xml:space="preserve">ЈНМВ бр. 2/19 </w:t>
      </w:r>
      <w:r w:rsidRPr="00757EBC">
        <w:rPr>
          <w:lang w:val="sr-Cyrl-CS"/>
        </w:rPr>
        <w:t xml:space="preserve">добра – </w:t>
      </w:r>
      <w:r w:rsidRPr="00757EBC">
        <w:rPr>
          <w:b/>
        </w:rPr>
        <w:t>Партија бр.3 – месо и месне прерађевине</w:t>
      </w:r>
      <w:r w:rsidRPr="00757EBC">
        <w:rPr>
          <w:i/>
          <w:iCs/>
          <w:lang w:val="sr-Cyrl-CS"/>
        </w:rPr>
        <w:t>,</w:t>
      </w:r>
      <w:r w:rsidRPr="00757EBC">
        <w:t>испуњава све услове из чл. 75.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720FA6">
      <w:pPr>
        <w:pStyle w:val="ListParagraph"/>
        <w:widowControl/>
        <w:numPr>
          <w:ilvl w:val="0"/>
          <w:numId w:val="45"/>
        </w:numPr>
        <w:suppressAutoHyphens/>
        <w:autoSpaceDE/>
        <w:autoSpaceDN/>
        <w:ind w:left="567" w:right="18"/>
        <w:jc w:val="both"/>
        <w:rPr>
          <w:iCs/>
          <w:lang w:val="sr-Cyrl-CS"/>
        </w:rPr>
      </w:pPr>
      <w:r w:rsidRPr="00757EBC">
        <w:rPr>
          <w:iCs/>
          <w:lang w:val="sr-Cyrl-CS"/>
        </w:rPr>
        <w:t>Подизвођач је р</w:t>
      </w:r>
      <w:r w:rsidRPr="00757EBC">
        <w:rPr>
          <w:iCs/>
        </w:rPr>
        <w:t>егистрован код надлежног органа, односно уписан у одговарајући регистар;</w:t>
      </w:r>
    </w:p>
    <w:p w:rsidR="00757EBC" w:rsidRPr="00757EBC" w:rsidRDefault="00757EBC" w:rsidP="00720FA6">
      <w:pPr>
        <w:pStyle w:val="ListParagraph"/>
        <w:widowControl/>
        <w:numPr>
          <w:ilvl w:val="0"/>
          <w:numId w:val="45"/>
        </w:numPr>
        <w:suppressAutoHyphens/>
        <w:autoSpaceDE/>
        <w:autoSpaceDN/>
        <w:ind w:left="567" w:right="18"/>
        <w:jc w:val="both"/>
        <w:rPr>
          <w:bCs/>
          <w:iCs/>
          <w:lang w:val="sr-Cyrl-CS"/>
        </w:rPr>
      </w:pPr>
      <w:r w:rsidRPr="00757EBC">
        <w:rPr>
          <w:iCs/>
          <w:lang w:val="sr-Cyrl-CS"/>
        </w:rPr>
        <w:t>П</w:t>
      </w:r>
      <w:r w:rsidRPr="00757EBC">
        <w:rPr>
          <w:lang w:val="sr-Cyrl-CS"/>
        </w:rPr>
        <w:t>одизвођач</w:t>
      </w:r>
      <w:r w:rsidRPr="00757EBC">
        <w:rPr>
          <w:iCs/>
          <w:lang w:val="sr-Cyrl-CS"/>
        </w:rPr>
        <w:t xml:space="preserve">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720FA6">
      <w:pPr>
        <w:pStyle w:val="ListParagraph"/>
        <w:widowControl/>
        <w:numPr>
          <w:ilvl w:val="0"/>
          <w:numId w:val="45"/>
        </w:numPr>
        <w:suppressAutoHyphens/>
        <w:autoSpaceDE/>
        <w:autoSpaceDN/>
        <w:ind w:left="567" w:right="18"/>
        <w:jc w:val="both"/>
        <w:rPr>
          <w:bCs/>
          <w:iCs/>
          <w:lang w:val="sr-Cyrl-CS"/>
        </w:rPr>
      </w:pPr>
      <w:r w:rsidRPr="00757EBC">
        <w:rPr>
          <w:bCs/>
          <w:iCs/>
          <w:lang w:val="sr-Cyrl-CS"/>
        </w:rPr>
        <w:t>П</w:t>
      </w:r>
      <w:r w:rsidRPr="00757EBC">
        <w:rPr>
          <w:lang w:val="sr-Cyrl-CS"/>
        </w:rPr>
        <w:t>одизвођачу</w:t>
      </w:r>
      <w:r w:rsidRPr="00757EBC">
        <w:rPr>
          <w:bCs/>
          <w:iCs/>
          <w:lang w:val="sr-Cyrl-CS"/>
        </w:rPr>
        <w:t xml:space="preserve"> н</w:t>
      </w:r>
      <w:r w:rsidRPr="00757EBC">
        <w:rPr>
          <w:bCs/>
          <w:iCs/>
        </w:rPr>
        <w:t>ије</w:t>
      </w:r>
      <w:r w:rsidRPr="00757EBC">
        <w:t xml:space="preserve"> изречена мера забране обављања делатности, која је на снази у време објаве позива за подношење понуде;</w:t>
      </w:r>
    </w:p>
    <w:p w:rsidR="00757EBC" w:rsidRPr="00757EBC" w:rsidRDefault="00757EBC" w:rsidP="00720FA6">
      <w:pPr>
        <w:pStyle w:val="ListParagraph"/>
        <w:widowControl/>
        <w:numPr>
          <w:ilvl w:val="0"/>
          <w:numId w:val="45"/>
        </w:numPr>
        <w:suppressAutoHyphens/>
        <w:autoSpaceDE/>
        <w:autoSpaceDN/>
        <w:ind w:left="567" w:right="18"/>
        <w:jc w:val="both"/>
        <w:rPr>
          <w:lang w:val="sr-Cyrl-CS"/>
        </w:rPr>
      </w:pPr>
      <w:r w:rsidRPr="00757EBC">
        <w:rPr>
          <w:bCs/>
          <w:iCs/>
          <w:lang w:val="sr-Cyrl-CS"/>
        </w:rPr>
        <w:t>Подизвођач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r w:rsidRPr="00757EBC">
        <w:rPr>
          <w:i/>
          <w:lang w:val="sr-Cyrl-CS"/>
        </w:rPr>
        <w:t>.</w:t>
      </w:r>
    </w:p>
    <w:p w:rsidR="00757EBC" w:rsidRDefault="00757EBC" w:rsidP="00720FA6">
      <w:pPr>
        <w:ind w:left="567" w:right="18"/>
        <w:jc w:val="both"/>
        <w:rPr>
          <w:i/>
          <w:lang w:val="sr-Cyrl-CS"/>
        </w:rPr>
      </w:pPr>
    </w:p>
    <w:p w:rsidR="0076253D" w:rsidRPr="00757EBC" w:rsidRDefault="0076253D" w:rsidP="00720FA6">
      <w:pPr>
        <w:ind w:left="567" w:right="18"/>
        <w:jc w:val="both"/>
        <w:rPr>
          <w:i/>
          <w:lang w:val="sr-Cyrl-CS"/>
        </w:rPr>
      </w:pPr>
    </w:p>
    <w:p w:rsidR="00757EBC" w:rsidRPr="00757EBC" w:rsidRDefault="00757EBC" w:rsidP="00720FA6">
      <w:pPr>
        <w:ind w:left="567" w:right="18"/>
        <w:jc w:val="both"/>
      </w:pPr>
      <w:r w:rsidRPr="00757EBC">
        <w:t xml:space="preserve">Место:_____________                                                        </w:t>
      </w:r>
      <w:r w:rsidR="00720FA6">
        <w:t xml:space="preserve">                 </w:t>
      </w:r>
      <w:r w:rsidRPr="00757EBC">
        <w:t xml:space="preserve">    </w:t>
      </w:r>
      <w:r w:rsidR="00720FA6">
        <w:t xml:space="preserve">    </w:t>
      </w:r>
      <w:r w:rsidRPr="00757EBC">
        <w:t>П</w:t>
      </w:r>
      <w:r w:rsidRPr="00757EBC">
        <w:rPr>
          <w:i/>
        </w:rPr>
        <w:t>одизвођач</w:t>
      </w:r>
      <w:r w:rsidRPr="00757EBC">
        <w:t>:</w:t>
      </w:r>
    </w:p>
    <w:p w:rsidR="00757EBC" w:rsidRPr="00757EBC" w:rsidRDefault="00757EBC" w:rsidP="00720FA6">
      <w:pPr>
        <w:ind w:left="567" w:right="18"/>
        <w:jc w:val="both"/>
        <w:rPr>
          <w:b/>
          <w:bCs/>
          <w:i/>
        </w:rPr>
      </w:pPr>
      <w:r w:rsidRPr="00757EBC">
        <w:t xml:space="preserve">Датум:_____________                         </w:t>
      </w:r>
      <w:r w:rsidRPr="00757EBC">
        <w:rPr>
          <w:lang w:val="sr-Cyrl-CS"/>
        </w:rPr>
        <w:t>м.п.</w:t>
      </w:r>
      <w:r w:rsidRPr="00757EBC">
        <w:t xml:space="preserve">                   </w:t>
      </w:r>
      <w:r w:rsidR="00720FA6">
        <w:t xml:space="preserve">                   </w:t>
      </w:r>
      <w:r w:rsidRPr="00757EBC">
        <w:t xml:space="preserve"> _____________________                                                        </w:t>
      </w:r>
    </w:p>
    <w:p w:rsidR="00757EBC" w:rsidRPr="00757EBC" w:rsidRDefault="00757EBC" w:rsidP="00720FA6">
      <w:pPr>
        <w:pStyle w:val="BodyText2"/>
        <w:spacing w:after="0" w:line="240" w:lineRule="auto"/>
        <w:ind w:left="567" w:right="18"/>
        <w:jc w:val="both"/>
        <w:rPr>
          <w:b/>
          <w:bCs/>
          <w:i/>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Default="00757EBC"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Pr="00757EBC" w:rsidRDefault="0076253D"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6253D">
      <w:pPr>
        <w:ind w:left="567" w:right="444"/>
        <w:jc w:val="right"/>
        <w:rPr>
          <w:b/>
        </w:rPr>
      </w:pPr>
      <w:r w:rsidRPr="00757EBC">
        <w:rPr>
          <w:b/>
        </w:rPr>
        <w:t>ОБРАЗАЦ 2.4</w:t>
      </w: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20FA6">
      <w:pPr>
        <w:ind w:left="567" w:right="18"/>
        <w:jc w:val="center"/>
        <w:rPr>
          <w:b/>
          <w:bCs/>
          <w:lang w:val="sr-Cyrl-CS"/>
        </w:rPr>
      </w:pPr>
      <w:r w:rsidRPr="00757EBC">
        <w:rPr>
          <w:b/>
          <w:bCs/>
        </w:rPr>
        <w:t>ИЗЈАВА ПОДИЗВОЂАЧА</w:t>
      </w:r>
      <w:r w:rsidR="0076253D">
        <w:rPr>
          <w:b/>
          <w:bCs/>
        </w:rPr>
        <w:t xml:space="preserve"> </w:t>
      </w:r>
      <w:r w:rsidRPr="00757EBC">
        <w:rPr>
          <w:b/>
          <w:bCs/>
        </w:rPr>
        <w:t>О ИСПУЊАВАЊУ УСЛОВА ИЗ ЧЛ. 75. ЗАКОНА У ПОСТУПКУ ЈАВНЕ</w:t>
      </w:r>
      <w:r w:rsidR="0076253D">
        <w:rPr>
          <w:b/>
          <w:bCs/>
        </w:rPr>
        <w:t xml:space="preserve"> </w:t>
      </w:r>
      <w:r w:rsidRPr="00757EBC">
        <w:rPr>
          <w:b/>
          <w:bCs/>
        </w:rPr>
        <w:t>НАБАВКЕ МАЛЕ ВРЕДНОСТИ -</w:t>
      </w:r>
      <w:r w:rsidRPr="00757EBC">
        <w:rPr>
          <w:b/>
        </w:rPr>
        <w:t xml:space="preserve"> Партија бр.4 – смрзнуто воће, поврће пециво и риба</w:t>
      </w:r>
    </w:p>
    <w:p w:rsidR="0076253D" w:rsidRDefault="00757EBC" w:rsidP="00720FA6">
      <w:pPr>
        <w:ind w:left="567" w:right="18"/>
        <w:jc w:val="both"/>
        <w:rPr>
          <w:lang w:val="sr-Cyrl-CS"/>
        </w:rPr>
      </w:pPr>
      <w:r w:rsidRPr="00757EBC">
        <w:rPr>
          <w:lang w:val="sr-Cyrl-CS"/>
        </w:rPr>
        <w:t xml:space="preserve">        </w:t>
      </w:r>
    </w:p>
    <w:p w:rsidR="0076253D" w:rsidRDefault="0076253D" w:rsidP="00720FA6">
      <w:pPr>
        <w:ind w:left="567" w:right="18"/>
        <w:jc w:val="both"/>
        <w:rPr>
          <w:lang w:val="sr-Cyrl-CS"/>
        </w:rPr>
      </w:pPr>
    </w:p>
    <w:p w:rsidR="00757EBC" w:rsidRPr="00757EBC" w:rsidRDefault="00757EBC" w:rsidP="00720FA6">
      <w:pPr>
        <w:ind w:left="567" w:right="18"/>
        <w:jc w:val="both"/>
      </w:pPr>
      <w:r w:rsidRPr="00757EBC">
        <w:rPr>
          <w:lang w:val="sr-Cyrl-CS"/>
        </w:rPr>
        <w:t xml:space="preserve"> </w:t>
      </w: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A515C6">
        <w:rPr>
          <w:lang w:val="sr-Cyrl-CS"/>
        </w:rPr>
        <w:t>П</w:t>
      </w:r>
      <w:r w:rsidRPr="00757EBC">
        <w:rPr>
          <w:lang w:val="sr-Cyrl-CS"/>
        </w:rPr>
        <w:t xml:space="preserve">одизвођача, </w:t>
      </w:r>
      <w:r w:rsidRPr="00757EBC">
        <w:t>дајем следећу</w:t>
      </w:r>
    </w:p>
    <w:p w:rsidR="00757EBC" w:rsidRDefault="00757EBC" w:rsidP="00720FA6">
      <w:pPr>
        <w:ind w:left="567" w:right="18"/>
        <w:jc w:val="both"/>
      </w:pPr>
      <w:r w:rsidRPr="00757EBC">
        <w:tab/>
      </w:r>
      <w:r w:rsidRPr="00757EBC">
        <w:tab/>
      </w:r>
      <w:r w:rsidRPr="00757EBC">
        <w:tab/>
      </w:r>
      <w:r w:rsidRPr="00757EBC">
        <w:tab/>
      </w:r>
    </w:p>
    <w:p w:rsidR="0076253D" w:rsidRPr="0076253D" w:rsidRDefault="0076253D" w:rsidP="00720FA6">
      <w:pPr>
        <w:ind w:left="567" w:right="18"/>
        <w:jc w:val="both"/>
      </w:pPr>
    </w:p>
    <w:p w:rsidR="00757EBC" w:rsidRPr="00757EBC" w:rsidRDefault="00757EBC" w:rsidP="00720FA6">
      <w:pPr>
        <w:ind w:left="567" w:right="18"/>
        <w:jc w:val="center"/>
        <w:rPr>
          <w:b/>
        </w:rPr>
      </w:pPr>
      <w:r w:rsidRPr="00757EBC">
        <w:rPr>
          <w:b/>
        </w:rPr>
        <w:t>И З Ј А В У</w:t>
      </w:r>
    </w:p>
    <w:p w:rsidR="00757EBC" w:rsidRPr="00757EBC" w:rsidRDefault="00757EBC" w:rsidP="00720FA6">
      <w:pPr>
        <w:ind w:left="567" w:right="18"/>
        <w:jc w:val="both"/>
      </w:pPr>
    </w:p>
    <w:p w:rsidR="00757EBC" w:rsidRPr="00757EBC" w:rsidRDefault="00757EBC" w:rsidP="00720FA6">
      <w:pPr>
        <w:ind w:left="567" w:right="18"/>
        <w:jc w:val="both"/>
        <w:rPr>
          <w:iCs/>
          <w:lang w:val="sr-Cyrl-CS"/>
        </w:rPr>
      </w:pPr>
      <w:r w:rsidRPr="00757EBC">
        <w:t>Подизвођач</w:t>
      </w:r>
      <w:r w:rsidRPr="00757EBC">
        <w:rPr>
          <w:i/>
        </w:rPr>
        <w:t>_____________________________________</w:t>
      </w:r>
      <w:r w:rsidRPr="00757EBC">
        <w:t>_______</w:t>
      </w:r>
      <w:r w:rsidRPr="00757EBC">
        <w:rPr>
          <w:i/>
          <w:lang w:val="sr-Cyrl-CS"/>
        </w:rPr>
        <w:t xml:space="preserve"> </w:t>
      </w:r>
      <w:r w:rsidRPr="00757EBC">
        <w:t xml:space="preserve">у поступку </w:t>
      </w:r>
      <w:r w:rsidRPr="00757EBC">
        <w:rPr>
          <w:rFonts w:eastAsia="TimesNewRomanPS-BoldMT"/>
          <w:b/>
          <w:bCs/>
        </w:rPr>
        <w:t xml:space="preserve">ЈНМВ </w:t>
      </w:r>
      <w:r w:rsidR="0076253D">
        <w:rPr>
          <w:rFonts w:eastAsia="TimesNewRomanPS-BoldMT"/>
          <w:b/>
          <w:bCs/>
        </w:rPr>
        <w:t>2</w:t>
      </w:r>
      <w:r w:rsidRPr="00757EBC">
        <w:rPr>
          <w:rFonts w:eastAsia="TimesNewRomanPS-BoldMT"/>
          <w:b/>
          <w:bCs/>
        </w:rPr>
        <w:t xml:space="preserve">/19, </w:t>
      </w:r>
      <w:r w:rsidRPr="00757EBC">
        <w:rPr>
          <w:lang w:val="sr-Cyrl-CS"/>
        </w:rPr>
        <w:t xml:space="preserve">добра – </w:t>
      </w:r>
      <w:r w:rsidRPr="00757EBC">
        <w:rPr>
          <w:b/>
        </w:rPr>
        <w:t>Партија бр.4 – смрзнуто воће, поврће пециво и риба</w:t>
      </w:r>
      <w:r w:rsidRPr="00757EBC">
        <w:rPr>
          <w:i/>
          <w:iCs/>
          <w:lang w:val="sr-Cyrl-CS"/>
        </w:rPr>
        <w:t xml:space="preserve">, </w:t>
      </w:r>
      <w:r w:rsidRPr="00757EBC">
        <w:t xml:space="preserve"> испуњава све услове из чл. 75.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720FA6">
      <w:pPr>
        <w:pStyle w:val="ListParagraph"/>
        <w:widowControl/>
        <w:numPr>
          <w:ilvl w:val="0"/>
          <w:numId w:val="46"/>
        </w:numPr>
        <w:suppressAutoHyphens/>
        <w:autoSpaceDE/>
        <w:autoSpaceDN/>
        <w:ind w:left="567" w:right="18"/>
        <w:jc w:val="both"/>
        <w:rPr>
          <w:iCs/>
          <w:lang w:val="sr-Cyrl-CS"/>
        </w:rPr>
      </w:pPr>
      <w:r w:rsidRPr="00757EBC">
        <w:rPr>
          <w:iCs/>
          <w:lang w:val="sr-Cyrl-CS"/>
        </w:rPr>
        <w:t>Подизвођач је р</w:t>
      </w:r>
      <w:r w:rsidRPr="00757EBC">
        <w:rPr>
          <w:iCs/>
        </w:rPr>
        <w:t>егистрован код надлежног органа, односно уписан у одговарајући регистар;</w:t>
      </w:r>
    </w:p>
    <w:p w:rsidR="00757EBC" w:rsidRPr="00757EBC" w:rsidRDefault="00757EBC" w:rsidP="00720FA6">
      <w:pPr>
        <w:pStyle w:val="ListParagraph"/>
        <w:widowControl/>
        <w:numPr>
          <w:ilvl w:val="0"/>
          <w:numId w:val="46"/>
        </w:numPr>
        <w:suppressAutoHyphens/>
        <w:autoSpaceDE/>
        <w:autoSpaceDN/>
        <w:ind w:left="567" w:right="18"/>
        <w:jc w:val="both"/>
        <w:rPr>
          <w:bCs/>
          <w:iCs/>
          <w:lang w:val="sr-Cyrl-CS"/>
        </w:rPr>
      </w:pPr>
      <w:r w:rsidRPr="00757EBC">
        <w:rPr>
          <w:iCs/>
          <w:lang w:val="sr-Cyrl-CS"/>
        </w:rPr>
        <w:t>П</w:t>
      </w:r>
      <w:r w:rsidRPr="00757EBC">
        <w:rPr>
          <w:lang w:val="sr-Cyrl-CS"/>
        </w:rPr>
        <w:t>одизвођач</w:t>
      </w:r>
      <w:r w:rsidRPr="00757EBC">
        <w:rPr>
          <w:iCs/>
          <w:lang w:val="sr-Cyrl-CS"/>
        </w:rPr>
        <w:t xml:space="preserve">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720FA6">
      <w:pPr>
        <w:pStyle w:val="ListParagraph"/>
        <w:widowControl/>
        <w:numPr>
          <w:ilvl w:val="0"/>
          <w:numId w:val="46"/>
        </w:numPr>
        <w:suppressAutoHyphens/>
        <w:autoSpaceDE/>
        <w:autoSpaceDN/>
        <w:ind w:left="567" w:right="18"/>
        <w:jc w:val="both"/>
        <w:rPr>
          <w:bCs/>
          <w:iCs/>
          <w:lang w:val="sr-Cyrl-CS"/>
        </w:rPr>
      </w:pPr>
      <w:r w:rsidRPr="00757EBC">
        <w:rPr>
          <w:bCs/>
          <w:iCs/>
          <w:lang w:val="sr-Cyrl-CS"/>
        </w:rPr>
        <w:t>П</w:t>
      </w:r>
      <w:r w:rsidRPr="00757EBC">
        <w:rPr>
          <w:lang w:val="sr-Cyrl-CS"/>
        </w:rPr>
        <w:t>одизвођачу</w:t>
      </w:r>
      <w:r w:rsidRPr="00757EBC">
        <w:rPr>
          <w:bCs/>
          <w:iCs/>
          <w:lang w:val="sr-Cyrl-CS"/>
        </w:rPr>
        <w:t xml:space="preserve"> н</w:t>
      </w:r>
      <w:r w:rsidRPr="00757EBC">
        <w:rPr>
          <w:bCs/>
          <w:iCs/>
        </w:rPr>
        <w:t>ије</w:t>
      </w:r>
      <w:r w:rsidRPr="00757EBC">
        <w:t xml:space="preserve"> изречена мера забране обављања делатности, која је на снази у време објаве позива за подношење понуде;</w:t>
      </w:r>
    </w:p>
    <w:p w:rsidR="00757EBC" w:rsidRPr="00757EBC" w:rsidRDefault="00757EBC" w:rsidP="00720FA6">
      <w:pPr>
        <w:pStyle w:val="ListParagraph"/>
        <w:widowControl/>
        <w:numPr>
          <w:ilvl w:val="0"/>
          <w:numId w:val="46"/>
        </w:numPr>
        <w:suppressAutoHyphens/>
        <w:autoSpaceDE/>
        <w:autoSpaceDN/>
        <w:ind w:left="567" w:right="18"/>
        <w:jc w:val="both"/>
        <w:rPr>
          <w:lang w:val="sr-Cyrl-CS"/>
        </w:rPr>
      </w:pPr>
      <w:r w:rsidRPr="00757EBC">
        <w:rPr>
          <w:bCs/>
          <w:iCs/>
          <w:lang w:val="sr-Cyrl-CS"/>
        </w:rPr>
        <w:t>Подизвођач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r w:rsidRPr="00757EBC">
        <w:rPr>
          <w:i/>
          <w:lang w:val="sr-Cyrl-CS"/>
        </w:rPr>
        <w:t>.</w:t>
      </w:r>
    </w:p>
    <w:p w:rsidR="00757EBC" w:rsidRDefault="00757EBC" w:rsidP="00720FA6">
      <w:pPr>
        <w:ind w:left="567" w:right="18"/>
        <w:jc w:val="both"/>
        <w:rPr>
          <w:i/>
          <w:lang w:val="sr-Cyrl-CS"/>
        </w:rPr>
      </w:pPr>
    </w:p>
    <w:p w:rsidR="0076253D" w:rsidRPr="00757EBC" w:rsidRDefault="0076253D" w:rsidP="00720FA6">
      <w:pPr>
        <w:ind w:left="567" w:right="18"/>
        <w:jc w:val="both"/>
        <w:rPr>
          <w:i/>
          <w:lang w:val="sr-Cyrl-CS"/>
        </w:rPr>
      </w:pPr>
    </w:p>
    <w:p w:rsidR="00757EBC" w:rsidRPr="00757EBC" w:rsidRDefault="00757EBC" w:rsidP="00720FA6">
      <w:pPr>
        <w:ind w:left="567" w:right="18"/>
        <w:jc w:val="both"/>
      </w:pPr>
      <w:r w:rsidRPr="00757EBC">
        <w:t xml:space="preserve">Место:_____________                                                         </w:t>
      </w:r>
      <w:r w:rsidR="00720FA6">
        <w:t xml:space="preserve">                   </w:t>
      </w:r>
      <w:r w:rsidRPr="00757EBC">
        <w:t xml:space="preserve">   </w:t>
      </w:r>
      <w:r w:rsidR="00720FA6">
        <w:t xml:space="preserve">   </w:t>
      </w:r>
      <w:r w:rsidRPr="00757EBC">
        <w:t>П</w:t>
      </w:r>
      <w:r w:rsidRPr="00757EBC">
        <w:rPr>
          <w:i/>
        </w:rPr>
        <w:t>одизвођач</w:t>
      </w:r>
      <w:r w:rsidRPr="00757EBC">
        <w:t>:</w:t>
      </w:r>
    </w:p>
    <w:p w:rsidR="00757EBC" w:rsidRPr="00757EBC" w:rsidRDefault="00757EBC" w:rsidP="00720FA6">
      <w:pPr>
        <w:ind w:left="567" w:right="18"/>
        <w:jc w:val="both"/>
        <w:rPr>
          <w:b/>
          <w:bCs/>
          <w:i/>
        </w:rPr>
      </w:pPr>
      <w:r w:rsidRPr="00757EBC">
        <w:t xml:space="preserve">Датум:_____________                         </w:t>
      </w:r>
      <w:r w:rsidRPr="00757EBC">
        <w:rPr>
          <w:lang w:val="sr-Cyrl-CS"/>
        </w:rPr>
        <w:t>м.п.</w:t>
      </w:r>
      <w:r w:rsidRPr="00757EBC">
        <w:t xml:space="preserve">                    </w:t>
      </w:r>
      <w:r w:rsidR="00720FA6">
        <w:t xml:space="preserve">                      </w:t>
      </w:r>
      <w:r w:rsidRPr="00757EBC">
        <w:t xml:space="preserve">_____________________                                                        </w:t>
      </w:r>
    </w:p>
    <w:p w:rsidR="00757EBC" w:rsidRPr="00757EBC" w:rsidRDefault="00757EBC" w:rsidP="00720FA6">
      <w:pPr>
        <w:pStyle w:val="BodyText2"/>
        <w:spacing w:after="0" w:line="240" w:lineRule="auto"/>
        <w:ind w:left="567" w:right="18"/>
        <w:jc w:val="both"/>
        <w:rPr>
          <w:b/>
          <w:bCs/>
          <w:i/>
        </w:rPr>
      </w:pPr>
    </w:p>
    <w:p w:rsidR="00757EBC" w:rsidRPr="00757EBC" w:rsidRDefault="00757EBC" w:rsidP="00720FA6">
      <w:pPr>
        <w:pStyle w:val="ListParagraph"/>
        <w:ind w:left="567" w:right="18"/>
        <w:jc w:val="both"/>
        <w:rPr>
          <w:bCs/>
          <w:i/>
          <w:iCs/>
          <w:lang w:val="sr-Cyrl-CS"/>
        </w:rPr>
      </w:pPr>
    </w:p>
    <w:p w:rsidR="00757EBC" w:rsidRPr="00757EBC" w:rsidRDefault="00757EBC" w:rsidP="00720FA6">
      <w:pPr>
        <w:pStyle w:val="ListParagraph"/>
        <w:ind w:left="567" w:right="18"/>
        <w:jc w:val="both"/>
        <w:rPr>
          <w:bCs/>
          <w:i/>
          <w:iCs/>
          <w:lang w:val="sr-Cyrl-CS"/>
        </w:rPr>
      </w:pPr>
    </w:p>
    <w:p w:rsidR="00757EBC" w:rsidRPr="00757EBC" w:rsidRDefault="00757EBC" w:rsidP="00720FA6">
      <w:pPr>
        <w:pStyle w:val="ListParagraph"/>
        <w:ind w:left="567" w:right="18"/>
        <w:jc w:val="both"/>
        <w:rPr>
          <w:bCs/>
          <w:i/>
          <w:iCs/>
          <w:lang w:val="sr-Cyrl-CS"/>
        </w:rPr>
      </w:pPr>
    </w:p>
    <w:p w:rsidR="00757EBC" w:rsidRPr="00757EBC" w:rsidRDefault="00757EBC" w:rsidP="00720FA6">
      <w:pPr>
        <w:pStyle w:val="ListParagraph"/>
        <w:ind w:left="567" w:right="18"/>
        <w:jc w:val="both"/>
        <w:rPr>
          <w:bCs/>
          <w:i/>
          <w:iCs/>
          <w:lang w:val="sr-Cyrl-CS"/>
        </w:rPr>
      </w:pPr>
    </w:p>
    <w:p w:rsidR="00757EBC" w:rsidRPr="00757EBC" w:rsidRDefault="00757EBC" w:rsidP="00720FA6">
      <w:pPr>
        <w:pStyle w:val="ListParagraph"/>
        <w:ind w:left="567" w:right="18"/>
        <w:jc w:val="both"/>
        <w:rPr>
          <w:bCs/>
          <w:i/>
          <w:iCs/>
          <w:lang w:val="sr-Cyrl-CS"/>
        </w:rPr>
      </w:pPr>
    </w:p>
    <w:p w:rsidR="00757EBC" w:rsidRPr="00757EBC" w:rsidRDefault="00757EBC" w:rsidP="00720FA6">
      <w:pPr>
        <w:pStyle w:val="ListParagraph"/>
        <w:ind w:left="567" w:right="18"/>
        <w:jc w:val="both"/>
        <w:rPr>
          <w:bCs/>
          <w:i/>
          <w:iCs/>
          <w:lang w:val="sr-Cyrl-CS"/>
        </w:rPr>
      </w:pPr>
    </w:p>
    <w:p w:rsidR="00757EBC" w:rsidRPr="00757EBC" w:rsidRDefault="00757EBC" w:rsidP="00720FA6">
      <w:pPr>
        <w:pStyle w:val="ListParagraph"/>
        <w:ind w:left="567" w:right="18"/>
        <w:jc w:val="both"/>
        <w:rPr>
          <w:bCs/>
          <w:i/>
          <w:iCs/>
          <w:lang w:val="sr-Cyrl-CS"/>
        </w:rPr>
      </w:pPr>
    </w:p>
    <w:p w:rsidR="00757EBC" w:rsidRPr="00757EBC" w:rsidRDefault="00757EBC" w:rsidP="00720FA6">
      <w:pPr>
        <w:pStyle w:val="ListParagraph"/>
        <w:ind w:left="567" w:right="18"/>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Default="00757EBC"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Pr="00757EBC" w:rsidRDefault="0076253D"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6253D">
      <w:pPr>
        <w:ind w:left="567" w:right="444"/>
        <w:jc w:val="right"/>
        <w:rPr>
          <w:b/>
        </w:rPr>
      </w:pPr>
      <w:r w:rsidRPr="00757EBC">
        <w:rPr>
          <w:b/>
        </w:rPr>
        <w:t>ОБРАЗАЦ 2.5</w:t>
      </w: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20FA6">
      <w:pPr>
        <w:tabs>
          <w:tab w:val="left" w:pos="10632"/>
        </w:tabs>
        <w:ind w:left="567" w:right="18"/>
        <w:jc w:val="center"/>
        <w:rPr>
          <w:b/>
        </w:rPr>
      </w:pPr>
      <w:r w:rsidRPr="00757EBC">
        <w:rPr>
          <w:b/>
          <w:bCs/>
        </w:rPr>
        <w:t>ИЗЈАВА ПОДИЗВОЂАЧА</w:t>
      </w:r>
      <w:r w:rsidR="0076253D">
        <w:rPr>
          <w:b/>
          <w:bCs/>
        </w:rPr>
        <w:t xml:space="preserve"> </w:t>
      </w:r>
      <w:r w:rsidRPr="00757EBC">
        <w:rPr>
          <w:b/>
          <w:bCs/>
        </w:rPr>
        <w:t>О ИСПУЊАВАЊУ УСЛОВА ИЗ ЧЛ. 75. ЗАКОНА У ПОСТУПКУ ЈАВНЕ</w:t>
      </w:r>
      <w:r w:rsidR="0076253D">
        <w:rPr>
          <w:b/>
          <w:bCs/>
        </w:rPr>
        <w:t xml:space="preserve"> </w:t>
      </w:r>
      <w:r w:rsidRPr="00757EBC">
        <w:rPr>
          <w:b/>
          <w:bCs/>
        </w:rPr>
        <w:t>НАБАВКЕ МАЛЕ ВРЕДНОСТИ -</w:t>
      </w:r>
      <w:r w:rsidRPr="00757EBC">
        <w:rPr>
          <w:b/>
        </w:rPr>
        <w:t xml:space="preserve"> Партија бр.5 – свеже воће</w:t>
      </w:r>
    </w:p>
    <w:p w:rsidR="00757EBC" w:rsidRDefault="00757EBC" w:rsidP="00720FA6">
      <w:pPr>
        <w:tabs>
          <w:tab w:val="left" w:pos="10632"/>
        </w:tabs>
        <w:ind w:left="567" w:right="18"/>
        <w:jc w:val="both"/>
        <w:rPr>
          <w:b/>
          <w:bCs/>
        </w:rPr>
      </w:pPr>
    </w:p>
    <w:p w:rsidR="0076253D" w:rsidRPr="0076253D" w:rsidRDefault="0076253D" w:rsidP="00720FA6">
      <w:pPr>
        <w:tabs>
          <w:tab w:val="left" w:pos="10632"/>
        </w:tabs>
        <w:ind w:left="567" w:right="18"/>
        <w:jc w:val="both"/>
        <w:rPr>
          <w:b/>
          <w:bCs/>
        </w:rPr>
      </w:pPr>
    </w:p>
    <w:p w:rsidR="00757EBC" w:rsidRDefault="00757EBC" w:rsidP="00720FA6">
      <w:pPr>
        <w:tabs>
          <w:tab w:val="left" w:pos="10632"/>
        </w:tabs>
        <w:ind w:left="567" w:right="18"/>
        <w:jc w:val="both"/>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A515C6">
        <w:rPr>
          <w:lang w:val="sr-Cyrl-CS"/>
        </w:rPr>
        <w:t>П</w:t>
      </w:r>
      <w:r w:rsidRPr="00757EBC">
        <w:rPr>
          <w:lang w:val="sr-Cyrl-CS"/>
        </w:rPr>
        <w:t xml:space="preserve">одизвођача, </w:t>
      </w:r>
      <w:r w:rsidRPr="00757EBC">
        <w:t>дајем следећу</w:t>
      </w:r>
    </w:p>
    <w:p w:rsidR="0076253D" w:rsidRPr="0076253D" w:rsidRDefault="0076253D" w:rsidP="00720FA6">
      <w:pPr>
        <w:tabs>
          <w:tab w:val="left" w:pos="10632"/>
        </w:tabs>
        <w:ind w:left="567" w:right="18"/>
        <w:jc w:val="both"/>
      </w:pPr>
    </w:p>
    <w:p w:rsidR="00757EBC" w:rsidRPr="00757EBC" w:rsidRDefault="00757EBC" w:rsidP="00720FA6">
      <w:pPr>
        <w:tabs>
          <w:tab w:val="left" w:pos="10632"/>
        </w:tabs>
        <w:ind w:left="567" w:right="18"/>
        <w:jc w:val="both"/>
        <w:rPr>
          <w:lang w:val="sr-Cyrl-CS"/>
        </w:rPr>
      </w:pPr>
      <w:r w:rsidRPr="00757EBC">
        <w:tab/>
      </w:r>
      <w:r w:rsidRPr="00757EBC">
        <w:tab/>
      </w:r>
      <w:r w:rsidRPr="00757EBC">
        <w:tab/>
      </w:r>
      <w:r w:rsidRPr="00757EBC">
        <w:tab/>
      </w:r>
    </w:p>
    <w:p w:rsidR="00757EBC" w:rsidRPr="00757EBC" w:rsidRDefault="00757EBC" w:rsidP="00720FA6">
      <w:pPr>
        <w:tabs>
          <w:tab w:val="left" w:pos="10632"/>
        </w:tabs>
        <w:ind w:left="567" w:right="18"/>
        <w:jc w:val="center"/>
        <w:rPr>
          <w:b/>
        </w:rPr>
      </w:pPr>
      <w:r w:rsidRPr="00757EBC">
        <w:rPr>
          <w:b/>
        </w:rPr>
        <w:t>И З Ј А В У</w:t>
      </w:r>
    </w:p>
    <w:p w:rsidR="00757EBC" w:rsidRPr="00757EBC" w:rsidRDefault="00757EBC" w:rsidP="00720FA6">
      <w:pPr>
        <w:tabs>
          <w:tab w:val="left" w:pos="10632"/>
        </w:tabs>
        <w:ind w:left="567" w:right="18"/>
        <w:jc w:val="both"/>
      </w:pPr>
    </w:p>
    <w:p w:rsidR="00757EBC" w:rsidRPr="00757EBC" w:rsidRDefault="00757EBC" w:rsidP="00720FA6">
      <w:pPr>
        <w:tabs>
          <w:tab w:val="left" w:pos="10632"/>
        </w:tabs>
        <w:ind w:left="567" w:right="18"/>
        <w:jc w:val="both"/>
        <w:rPr>
          <w:iCs/>
          <w:lang w:val="sr-Cyrl-CS"/>
        </w:rPr>
      </w:pPr>
      <w:r w:rsidRPr="00757EBC">
        <w:t>Подизвођач</w:t>
      </w:r>
      <w:r w:rsidRPr="00757EBC">
        <w:rPr>
          <w:i/>
        </w:rPr>
        <w:t>_____________________________________</w:t>
      </w:r>
      <w:r w:rsidRPr="00757EBC">
        <w:t>_______</w:t>
      </w:r>
      <w:r w:rsidRPr="00757EBC">
        <w:rPr>
          <w:i/>
          <w:lang w:val="sr-Cyrl-CS"/>
        </w:rPr>
        <w:t xml:space="preserve"> </w:t>
      </w:r>
      <w:r w:rsidRPr="00757EBC">
        <w:t xml:space="preserve">у поступку </w:t>
      </w:r>
      <w:r w:rsidRPr="00757EBC">
        <w:rPr>
          <w:rFonts w:eastAsia="TimesNewRomanPS-BoldMT"/>
          <w:b/>
          <w:bCs/>
        </w:rPr>
        <w:t xml:space="preserve"> ЈНМВ бр. 2/19, </w:t>
      </w:r>
      <w:r w:rsidRPr="00757EBC">
        <w:rPr>
          <w:b/>
          <w:lang w:val="sr-Cyrl-CS"/>
        </w:rPr>
        <w:t xml:space="preserve">добра – </w:t>
      </w:r>
      <w:r w:rsidRPr="00757EBC">
        <w:rPr>
          <w:b/>
        </w:rPr>
        <w:t>Партија бр.5 – свеже воће</w:t>
      </w:r>
      <w:r w:rsidRPr="00757EBC">
        <w:rPr>
          <w:b/>
          <w:i/>
          <w:iCs/>
        </w:rPr>
        <w:t xml:space="preserve">, </w:t>
      </w:r>
      <w:r w:rsidRPr="00757EBC">
        <w:t>испуњава све услове из чл. 75.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720FA6">
      <w:pPr>
        <w:pStyle w:val="ListParagraph"/>
        <w:widowControl/>
        <w:numPr>
          <w:ilvl w:val="0"/>
          <w:numId w:val="47"/>
        </w:numPr>
        <w:tabs>
          <w:tab w:val="left" w:pos="10632"/>
        </w:tabs>
        <w:suppressAutoHyphens/>
        <w:autoSpaceDE/>
        <w:autoSpaceDN/>
        <w:ind w:left="567" w:right="18"/>
        <w:jc w:val="both"/>
        <w:rPr>
          <w:iCs/>
          <w:lang w:val="sr-Cyrl-CS"/>
        </w:rPr>
      </w:pPr>
      <w:r w:rsidRPr="00757EBC">
        <w:rPr>
          <w:iCs/>
          <w:lang w:val="sr-Cyrl-CS"/>
        </w:rPr>
        <w:t>Подизвођач је р</w:t>
      </w:r>
      <w:r w:rsidRPr="00757EBC">
        <w:rPr>
          <w:iCs/>
        </w:rPr>
        <w:t>егистрован код надлежног органа, односно уписан у одговарајући регистар;</w:t>
      </w:r>
    </w:p>
    <w:p w:rsidR="00757EBC" w:rsidRPr="00757EBC" w:rsidRDefault="00757EBC" w:rsidP="00720FA6">
      <w:pPr>
        <w:pStyle w:val="ListParagraph"/>
        <w:widowControl/>
        <w:numPr>
          <w:ilvl w:val="0"/>
          <w:numId w:val="47"/>
        </w:numPr>
        <w:tabs>
          <w:tab w:val="left" w:pos="10632"/>
        </w:tabs>
        <w:suppressAutoHyphens/>
        <w:autoSpaceDE/>
        <w:autoSpaceDN/>
        <w:ind w:left="567" w:right="18"/>
        <w:jc w:val="both"/>
        <w:rPr>
          <w:bCs/>
          <w:iCs/>
          <w:lang w:val="sr-Cyrl-CS"/>
        </w:rPr>
      </w:pPr>
      <w:r w:rsidRPr="00757EBC">
        <w:rPr>
          <w:iCs/>
          <w:lang w:val="sr-Cyrl-CS"/>
        </w:rPr>
        <w:t>П</w:t>
      </w:r>
      <w:r w:rsidRPr="00757EBC">
        <w:rPr>
          <w:lang w:val="sr-Cyrl-CS"/>
        </w:rPr>
        <w:t>одизвођач</w:t>
      </w:r>
      <w:r w:rsidRPr="00757EBC">
        <w:rPr>
          <w:iCs/>
          <w:lang w:val="sr-Cyrl-CS"/>
        </w:rPr>
        <w:t xml:space="preserve">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720FA6">
      <w:pPr>
        <w:pStyle w:val="ListParagraph"/>
        <w:widowControl/>
        <w:numPr>
          <w:ilvl w:val="0"/>
          <w:numId w:val="47"/>
        </w:numPr>
        <w:tabs>
          <w:tab w:val="left" w:pos="10632"/>
        </w:tabs>
        <w:suppressAutoHyphens/>
        <w:autoSpaceDE/>
        <w:autoSpaceDN/>
        <w:ind w:left="567" w:right="18"/>
        <w:jc w:val="both"/>
        <w:rPr>
          <w:bCs/>
          <w:iCs/>
          <w:lang w:val="sr-Cyrl-CS"/>
        </w:rPr>
      </w:pPr>
      <w:r w:rsidRPr="00757EBC">
        <w:rPr>
          <w:bCs/>
          <w:iCs/>
          <w:lang w:val="sr-Cyrl-CS"/>
        </w:rPr>
        <w:t>П</w:t>
      </w:r>
      <w:r w:rsidRPr="00757EBC">
        <w:rPr>
          <w:lang w:val="sr-Cyrl-CS"/>
        </w:rPr>
        <w:t>одизвођачу</w:t>
      </w:r>
      <w:r w:rsidRPr="00757EBC">
        <w:rPr>
          <w:bCs/>
          <w:iCs/>
          <w:lang w:val="sr-Cyrl-CS"/>
        </w:rPr>
        <w:t xml:space="preserve"> н</w:t>
      </w:r>
      <w:r w:rsidRPr="00757EBC">
        <w:rPr>
          <w:bCs/>
          <w:iCs/>
        </w:rPr>
        <w:t>ије</w:t>
      </w:r>
      <w:r w:rsidRPr="00757EBC">
        <w:t xml:space="preserve"> изречена мера забране обављања делатности, која је на снази у време објаве позива за подношење понуде;</w:t>
      </w:r>
    </w:p>
    <w:p w:rsidR="00757EBC" w:rsidRPr="00757EBC" w:rsidRDefault="00757EBC" w:rsidP="00720FA6">
      <w:pPr>
        <w:pStyle w:val="ListParagraph"/>
        <w:widowControl/>
        <w:numPr>
          <w:ilvl w:val="0"/>
          <w:numId w:val="47"/>
        </w:numPr>
        <w:tabs>
          <w:tab w:val="left" w:pos="10632"/>
        </w:tabs>
        <w:suppressAutoHyphens/>
        <w:autoSpaceDE/>
        <w:autoSpaceDN/>
        <w:ind w:left="567" w:right="18"/>
        <w:jc w:val="both"/>
        <w:rPr>
          <w:lang w:val="sr-Cyrl-CS"/>
        </w:rPr>
      </w:pPr>
      <w:r w:rsidRPr="00757EBC">
        <w:rPr>
          <w:bCs/>
          <w:iCs/>
          <w:lang w:val="sr-Cyrl-CS"/>
        </w:rPr>
        <w:t>Подизвођач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r w:rsidRPr="00757EBC">
        <w:rPr>
          <w:i/>
          <w:lang w:val="sr-Cyrl-CS"/>
        </w:rPr>
        <w:t>.</w:t>
      </w:r>
    </w:p>
    <w:p w:rsidR="00757EBC" w:rsidRDefault="00757EBC" w:rsidP="00720FA6">
      <w:pPr>
        <w:tabs>
          <w:tab w:val="left" w:pos="10632"/>
        </w:tabs>
        <w:ind w:left="567" w:right="18"/>
        <w:jc w:val="both"/>
        <w:rPr>
          <w:i/>
          <w:lang w:val="sr-Cyrl-CS"/>
        </w:rPr>
      </w:pPr>
    </w:p>
    <w:p w:rsidR="0076253D" w:rsidRPr="00757EBC" w:rsidRDefault="0076253D" w:rsidP="00720FA6">
      <w:pPr>
        <w:tabs>
          <w:tab w:val="left" w:pos="10632"/>
        </w:tabs>
        <w:ind w:left="567" w:right="18"/>
        <w:jc w:val="both"/>
        <w:rPr>
          <w:i/>
          <w:lang w:val="sr-Cyrl-CS"/>
        </w:rPr>
      </w:pPr>
    </w:p>
    <w:p w:rsidR="00757EBC" w:rsidRPr="00757EBC" w:rsidRDefault="00757EBC" w:rsidP="00720FA6">
      <w:pPr>
        <w:tabs>
          <w:tab w:val="left" w:pos="10632"/>
        </w:tabs>
        <w:ind w:left="567" w:right="18"/>
        <w:jc w:val="both"/>
      </w:pPr>
      <w:r w:rsidRPr="00757EBC">
        <w:t xml:space="preserve">Место:_____________                                                          </w:t>
      </w:r>
      <w:r w:rsidR="00720FA6">
        <w:t xml:space="preserve">               </w:t>
      </w:r>
      <w:r w:rsidRPr="00757EBC">
        <w:t xml:space="preserve">  П</w:t>
      </w:r>
      <w:r w:rsidRPr="00757EBC">
        <w:rPr>
          <w:i/>
        </w:rPr>
        <w:t>одизвођач</w:t>
      </w:r>
      <w:r w:rsidRPr="00757EBC">
        <w:t>:</w:t>
      </w:r>
    </w:p>
    <w:p w:rsidR="00757EBC" w:rsidRPr="00757EBC" w:rsidRDefault="00757EBC" w:rsidP="00720FA6">
      <w:pPr>
        <w:tabs>
          <w:tab w:val="left" w:pos="10632"/>
        </w:tabs>
        <w:ind w:left="567" w:right="18"/>
        <w:jc w:val="both"/>
        <w:rPr>
          <w:b/>
          <w:bCs/>
          <w:i/>
        </w:rPr>
      </w:pPr>
      <w:r w:rsidRPr="00757EBC">
        <w:t xml:space="preserve">Датум:_____________                         </w:t>
      </w:r>
      <w:r w:rsidRPr="00757EBC">
        <w:rPr>
          <w:lang w:val="sr-Cyrl-CS"/>
        </w:rPr>
        <w:t>м.п.</w:t>
      </w:r>
      <w:r w:rsidRPr="00757EBC">
        <w:t xml:space="preserve">                   </w:t>
      </w:r>
      <w:r w:rsidR="00720FA6">
        <w:t xml:space="preserve">             </w:t>
      </w:r>
      <w:r w:rsidRPr="00757EBC">
        <w:t xml:space="preserve"> _____________________                                                        </w:t>
      </w:r>
    </w:p>
    <w:p w:rsidR="00757EBC" w:rsidRPr="00757EBC" w:rsidRDefault="00757EBC" w:rsidP="00720FA6">
      <w:pPr>
        <w:pStyle w:val="BodyText2"/>
        <w:tabs>
          <w:tab w:val="left" w:pos="10632"/>
        </w:tabs>
        <w:spacing w:after="0" w:line="240" w:lineRule="auto"/>
        <w:ind w:left="567" w:right="18"/>
        <w:jc w:val="both"/>
        <w:rPr>
          <w:b/>
          <w:bCs/>
          <w:i/>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Default="00757EBC"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Pr="00757EBC" w:rsidRDefault="0076253D"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6253D">
      <w:pPr>
        <w:ind w:left="567" w:right="444"/>
        <w:jc w:val="right"/>
        <w:rPr>
          <w:b/>
        </w:rPr>
      </w:pPr>
      <w:r w:rsidRPr="00757EBC">
        <w:rPr>
          <w:b/>
        </w:rPr>
        <w:t>ОБРАЗАЦ 2.6</w:t>
      </w: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20FA6">
      <w:pPr>
        <w:tabs>
          <w:tab w:val="left" w:pos="10632"/>
        </w:tabs>
        <w:ind w:left="567" w:right="18"/>
        <w:jc w:val="center"/>
        <w:rPr>
          <w:b/>
          <w:bCs/>
        </w:rPr>
      </w:pPr>
      <w:r w:rsidRPr="00757EBC">
        <w:rPr>
          <w:b/>
          <w:bCs/>
        </w:rPr>
        <w:t>ИЗЈАВА ПОДИЗВОЂАЧА</w:t>
      </w:r>
      <w:r w:rsidR="0076253D">
        <w:rPr>
          <w:b/>
          <w:bCs/>
        </w:rPr>
        <w:t xml:space="preserve"> </w:t>
      </w:r>
      <w:r w:rsidRPr="00757EBC">
        <w:rPr>
          <w:b/>
          <w:bCs/>
        </w:rPr>
        <w:t>О ИСПУЊАВАЊУ УСЛОВА ИЗ ЧЛ. 75. ЗАКОНА У ПОСТУПКУ ЈАВНЕ</w:t>
      </w:r>
      <w:r w:rsidR="0076253D">
        <w:rPr>
          <w:b/>
          <w:bCs/>
        </w:rPr>
        <w:t xml:space="preserve"> </w:t>
      </w:r>
      <w:r w:rsidRPr="00757EBC">
        <w:rPr>
          <w:b/>
          <w:bCs/>
        </w:rPr>
        <w:t>НАБАВКЕ МАЛЕ ВРЕДНОСТИ -</w:t>
      </w:r>
      <w:r w:rsidRPr="00757EBC">
        <w:rPr>
          <w:b/>
        </w:rPr>
        <w:t xml:space="preserve"> Партија бр.6 – свеже поврће</w:t>
      </w:r>
    </w:p>
    <w:p w:rsidR="00757EBC" w:rsidRDefault="00757EBC" w:rsidP="00720FA6">
      <w:pPr>
        <w:tabs>
          <w:tab w:val="left" w:pos="10632"/>
        </w:tabs>
        <w:ind w:left="567" w:right="18"/>
        <w:jc w:val="both"/>
        <w:rPr>
          <w:b/>
          <w:bCs/>
          <w:lang w:val="sr-Cyrl-CS"/>
        </w:rPr>
      </w:pPr>
    </w:p>
    <w:p w:rsidR="0076253D" w:rsidRPr="00757EBC" w:rsidRDefault="0076253D" w:rsidP="00720FA6">
      <w:pPr>
        <w:tabs>
          <w:tab w:val="left" w:pos="10632"/>
        </w:tabs>
        <w:ind w:left="567" w:right="18"/>
        <w:jc w:val="both"/>
        <w:rPr>
          <w:b/>
          <w:bCs/>
          <w:lang w:val="sr-Cyrl-CS"/>
        </w:rPr>
      </w:pPr>
    </w:p>
    <w:p w:rsidR="00757EBC" w:rsidRPr="00757EBC" w:rsidRDefault="00757EBC" w:rsidP="00720FA6">
      <w:pPr>
        <w:tabs>
          <w:tab w:val="left" w:pos="10632"/>
        </w:tabs>
        <w:ind w:left="567" w:right="18"/>
        <w:jc w:val="both"/>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A515C6">
        <w:rPr>
          <w:lang w:val="sr-Cyrl-CS"/>
        </w:rPr>
        <w:t>П</w:t>
      </w:r>
      <w:r w:rsidRPr="00757EBC">
        <w:rPr>
          <w:lang w:val="sr-Cyrl-CS"/>
        </w:rPr>
        <w:t xml:space="preserve">одизвођача, </w:t>
      </w:r>
      <w:r w:rsidRPr="00757EBC">
        <w:t>дајем следећу</w:t>
      </w:r>
    </w:p>
    <w:p w:rsidR="00757EBC" w:rsidRDefault="00757EBC" w:rsidP="00720FA6">
      <w:pPr>
        <w:tabs>
          <w:tab w:val="left" w:pos="10632"/>
        </w:tabs>
        <w:ind w:left="567" w:right="18"/>
        <w:jc w:val="both"/>
      </w:pPr>
      <w:r w:rsidRPr="00757EBC">
        <w:tab/>
      </w:r>
      <w:r w:rsidRPr="00757EBC">
        <w:tab/>
      </w:r>
      <w:r w:rsidRPr="00757EBC">
        <w:tab/>
      </w:r>
      <w:r w:rsidRPr="00757EBC">
        <w:tab/>
      </w:r>
    </w:p>
    <w:p w:rsidR="0076253D" w:rsidRPr="0076253D" w:rsidRDefault="0076253D" w:rsidP="00720FA6">
      <w:pPr>
        <w:tabs>
          <w:tab w:val="left" w:pos="10632"/>
        </w:tabs>
        <w:ind w:left="567" w:right="18"/>
        <w:jc w:val="both"/>
      </w:pPr>
    </w:p>
    <w:p w:rsidR="00757EBC" w:rsidRPr="00757EBC" w:rsidRDefault="00757EBC" w:rsidP="00720FA6">
      <w:pPr>
        <w:tabs>
          <w:tab w:val="left" w:pos="10632"/>
        </w:tabs>
        <w:ind w:left="567" w:right="18"/>
        <w:jc w:val="center"/>
        <w:rPr>
          <w:b/>
        </w:rPr>
      </w:pPr>
      <w:r w:rsidRPr="00757EBC">
        <w:rPr>
          <w:b/>
        </w:rPr>
        <w:t>И З Ј А В У</w:t>
      </w:r>
    </w:p>
    <w:p w:rsidR="00757EBC" w:rsidRPr="00757EBC" w:rsidRDefault="00757EBC" w:rsidP="00720FA6">
      <w:pPr>
        <w:tabs>
          <w:tab w:val="left" w:pos="10632"/>
        </w:tabs>
        <w:ind w:left="567" w:right="18"/>
        <w:jc w:val="both"/>
      </w:pPr>
    </w:p>
    <w:p w:rsidR="00757EBC" w:rsidRPr="00757EBC" w:rsidRDefault="00757EBC" w:rsidP="00720FA6">
      <w:pPr>
        <w:tabs>
          <w:tab w:val="left" w:pos="10632"/>
        </w:tabs>
        <w:ind w:left="567" w:right="18"/>
        <w:jc w:val="both"/>
        <w:rPr>
          <w:iCs/>
          <w:lang w:val="sr-Cyrl-CS"/>
        </w:rPr>
      </w:pPr>
      <w:r w:rsidRPr="00757EBC">
        <w:t>Подизвођач</w:t>
      </w:r>
      <w:r w:rsidRPr="00757EBC">
        <w:rPr>
          <w:i/>
        </w:rPr>
        <w:t>_____________________________________</w:t>
      </w:r>
      <w:r w:rsidRPr="00757EBC">
        <w:t>_______</w:t>
      </w:r>
      <w:r w:rsidRPr="00757EBC">
        <w:rPr>
          <w:i/>
          <w:lang w:val="sr-Cyrl-CS"/>
        </w:rPr>
        <w:t xml:space="preserve"> </w:t>
      </w:r>
      <w:r w:rsidRPr="00757EBC">
        <w:t xml:space="preserve">у поступку </w:t>
      </w:r>
      <w:r w:rsidRPr="00757EBC">
        <w:rPr>
          <w:rFonts w:eastAsia="TimesNewRomanPS-BoldMT"/>
          <w:b/>
          <w:bCs/>
        </w:rPr>
        <w:t xml:space="preserve">ЈНМВ бр. 2/19, </w:t>
      </w:r>
      <w:r w:rsidRPr="00757EBC">
        <w:rPr>
          <w:lang w:val="sr-Cyrl-CS"/>
        </w:rPr>
        <w:t xml:space="preserve">добра </w:t>
      </w:r>
      <w:r w:rsidRPr="00757EBC">
        <w:rPr>
          <w:b/>
        </w:rPr>
        <w:t>Партија бр.6 – свеже поврће</w:t>
      </w:r>
      <w:r w:rsidRPr="00757EBC">
        <w:t>, испуњава све услове из чл. 75.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720FA6">
      <w:pPr>
        <w:pStyle w:val="ListParagraph"/>
        <w:widowControl/>
        <w:numPr>
          <w:ilvl w:val="0"/>
          <w:numId w:val="48"/>
        </w:numPr>
        <w:tabs>
          <w:tab w:val="left" w:pos="10632"/>
        </w:tabs>
        <w:suppressAutoHyphens/>
        <w:autoSpaceDE/>
        <w:autoSpaceDN/>
        <w:ind w:left="567" w:right="18"/>
        <w:jc w:val="both"/>
        <w:rPr>
          <w:iCs/>
          <w:lang w:val="sr-Cyrl-CS"/>
        </w:rPr>
      </w:pPr>
      <w:r w:rsidRPr="00757EBC">
        <w:rPr>
          <w:iCs/>
          <w:lang w:val="sr-Cyrl-CS"/>
        </w:rPr>
        <w:t>Подизвођач је р</w:t>
      </w:r>
      <w:r w:rsidRPr="00757EBC">
        <w:rPr>
          <w:iCs/>
        </w:rPr>
        <w:t>егистрован код надлежног органа, односно уписан у одговарајући регистар;</w:t>
      </w:r>
    </w:p>
    <w:p w:rsidR="00757EBC" w:rsidRPr="00757EBC" w:rsidRDefault="00757EBC" w:rsidP="00720FA6">
      <w:pPr>
        <w:pStyle w:val="ListParagraph"/>
        <w:widowControl/>
        <w:numPr>
          <w:ilvl w:val="0"/>
          <w:numId w:val="48"/>
        </w:numPr>
        <w:tabs>
          <w:tab w:val="left" w:pos="10632"/>
        </w:tabs>
        <w:suppressAutoHyphens/>
        <w:autoSpaceDE/>
        <w:autoSpaceDN/>
        <w:ind w:left="567" w:right="18"/>
        <w:jc w:val="both"/>
        <w:rPr>
          <w:bCs/>
          <w:iCs/>
          <w:lang w:val="sr-Cyrl-CS"/>
        </w:rPr>
      </w:pPr>
      <w:r w:rsidRPr="00757EBC">
        <w:rPr>
          <w:iCs/>
          <w:lang w:val="sr-Cyrl-CS"/>
        </w:rPr>
        <w:t>П</w:t>
      </w:r>
      <w:r w:rsidRPr="00757EBC">
        <w:rPr>
          <w:lang w:val="sr-Cyrl-CS"/>
        </w:rPr>
        <w:t>одизвођач</w:t>
      </w:r>
      <w:r w:rsidRPr="00757EBC">
        <w:rPr>
          <w:iCs/>
          <w:lang w:val="sr-Cyrl-CS"/>
        </w:rPr>
        <w:t xml:space="preserve">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720FA6">
      <w:pPr>
        <w:pStyle w:val="ListParagraph"/>
        <w:widowControl/>
        <w:numPr>
          <w:ilvl w:val="0"/>
          <w:numId w:val="48"/>
        </w:numPr>
        <w:tabs>
          <w:tab w:val="left" w:pos="10632"/>
        </w:tabs>
        <w:suppressAutoHyphens/>
        <w:autoSpaceDE/>
        <w:autoSpaceDN/>
        <w:ind w:left="567" w:right="18"/>
        <w:jc w:val="both"/>
        <w:rPr>
          <w:bCs/>
          <w:iCs/>
          <w:lang w:val="sr-Cyrl-CS"/>
        </w:rPr>
      </w:pPr>
      <w:r w:rsidRPr="00757EBC">
        <w:rPr>
          <w:bCs/>
          <w:iCs/>
          <w:lang w:val="sr-Cyrl-CS"/>
        </w:rPr>
        <w:t>П</w:t>
      </w:r>
      <w:r w:rsidRPr="00757EBC">
        <w:rPr>
          <w:lang w:val="sr-Cyrl-CS"/>
        </w:rPr>
        <w:t>одизвођачу</w:t>
      </w:r>
      <w:r w:rsidRPr="00757EBC">
        <w:rPr>
          <w:bCs/>
          <w:iCs/>
          <w:lang w:val="sr-Cyrl-CS"/>
        </w:rPr>
        <w:t xml:space="preserve"> н</w:t>
      </w:r>
      <w:r w:rsidRPr="00757EBC">
        <w:rPr>
          <w:bCs/>
          <w:iCs/>
        </w:rPr>
        <w:t>ије</w:t>
      </w:r>
      <w:r w:rsidRPr="00757EBC">
        <w:t xml:space="preserve"> изречена мера забране обављања делатности, која је на снази у време објаве позива за подношење понуде;</w:t>
      </w:r>
    </w:p>
    <w:p w:rsidR="00757EBC" w:rsidRPr="00757EBC" w:rsidRDefault="00757EBC" w:rsidP="00720FA6">
      <w:pPr>
        <w:pStyle w:val="ListParagraph"/>
        <w:widowControl/>
        <w:numPr>
          <w:ilvl w:val="0"/>
          <w:numId w:val="48"/>
        </w:numPr>
        <w:tabs>
          <w:tab w:val="left" w:pos="10632"/>
        </w:tabs>
        <w:suppressAutoHyphens/>
        <w:autoSpaceDE/>
        <w:autoSpaceDN/>
        <w:ind w:left="567" w:right="18"/>
        <w:jc w:val="both"/>
        <w:rPr>
          <w:lang w:val="sr-Cyrl-CS"/>
        </w:rPr>
      </w:pPr>
      <w:r w:rsidRPr="00757EBC">
        <w:rPr>
          <w:bCs/>
          <w:iCs/>
          <w:lang w:val="sr-Cyrl-CS"/>
        </w:rPr>
        <w:t>Подизвођач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r w:rsidRPr="00757EBC">
        <w:rPr>
          <w:i/>
          <w:lang w:val="sr-Cyrl-CS"/>
        </w:rPr>
        <w:t>.</w:t>
      </w:r>
    </w:p>
    <w:p w:rsidR="00757EBC" w:rsidRDefault="00757EBC" w:rsidP="00720FA6">
      <w:pPr>
        <w:tabs>
          <w:tab w:val="left" w:pos="10632"/>
        </w:tabs>
        <w:ind w:left="567" w:right="18"/>
        <w:jc w:val="both"/>
        <w:rPr>
          <w:i/>
          <w:lang w:val="sr-Cyrl-CS"/>
        </w:rPr>
      </w:pPr>
    </w:p>
    <w:p w:rsidR="0076253D" w:rsidRPr="00757EBC" w:rsidRDefault="0076253D" w:rsidP="00720FA6">
      <w:pPr>
        <w:tabs>
          <w:tab w:val="left" w:pos="10632"/>
        </w:tabs>
        <w:ind w:left="567" w:right="18"/>
        <w:jc w:val="both"/>
        <w:rPr>
          <w:i/>
          <w:lang w:val="sr-Cyrl-CS"/>
        </w:rPr>
      </w:pPr>
    </w:p>
    <w:p w:rsidR="00757EBC" w:rsidRPr="00757EBC" w:rsidRDefault="00757EBC" w:rsidP="00720FA6">
      <w:pPr>
        <w:tabs>
          <w:tab w:val="left" w:pos="10632"/>
        </w:tabs>
        <w:ind w:left="567" w:right="18"/>
        <w:jc w:val="both"/>
      </w:pPr>
      <w:r w:rsidRPr="00757EBC">
        <w:t xml:space="preserve">Место:_____________                                                         </w:t>
      </w:r>
      <w:r w:rsidR="00720FA6">
        <w:t xml:space="preserve">               </w:t>
      </w:r>
      <w:r w:rsidRPr="00757EBC">
        <w:t xml:space="preserve">   П</w:t>
      </w:r>
      <w:r w:rsidRPr="00757EBC">
        <w:rPr>
          <w:i/>
        </w:rPr>
        <w:t>одизвођач</w:t>
      </w:r>
      <w:r w:rsidRPr="00757EBC">
        <w:t>:</w:t>
      </w:r>
    </w:p>
    <w:p w:rsidR="00757EBC" w:rsidRPr="00757EBC" w:rsidRDefault="00757EBC" w:rsidP="00720FA6">
      <w:pPr>
        <w:tabs>
          <w:tab w:val="left" w:pos="10632"/>
        </w:tabs>
        <w:ind w:left="567" w:right="18"/>
        <w:jc w:val="both"/>
        <w:rPr>
          <w:b/>
          <w:bCs/>
          <w:i/>
        </w:rPr>
      </w:pPr>
      <w:r w:rsidRPr="00757EBC">
        <w:t xml:space="preserve">Датум:_____________                         </w:t>
      </w:r>
      <w:r w:rsidRPr="00757EBC">
        <w:rPr>
          <w:lang w:val="sr-Cyrl-CS"/>
        </w:rPr>
        <w:t>м.п.</w:t>
      </w:r>
      <w:r w:rsidRPr="00757EBC">
        <w:t xml:space="preserve">                    </w:t>
      </w:r>
      <w:r w:rsidR="00720FA6">
        <w:t xml:space="preserve">               </w:t>
      </w:r>
      <w:r w:rsidRPr="00757EBC">
        <w:t xml:space="preserve">_____________________                                                        </w:t>
      </w:r>
    </w:p>
    <w:p w:rsidR="00757EBC" w:rsidRPr="00757EBC" w:rsidRDefault="00757EBC" w:rsidP="00720FA6">
      <w:pPr>
        <w:pStyle w:val="BodyText2"/>
        <w:tabs>
          <w:tab w:val="left" w:pos="10632"/>
        </w:tabs>
        <w:spacing w:after="0" w:line="240" w:lineRule="auto"/>
        <w:ind w:left="567" w:right="18"/>
        <w:jc w:val="both"/>
        <w:rPr>
          <w:b/>
          <w:bCs/>
          <w:i/>
        </w:rPr>
      </w:pPr>
    </w:p>
    <w:p w:rsidR="00757EBC" w:rsidRPr="00757EBC" w:rsidRDefault="00757EBC" w:rsidP="00720FA6">
      <w:pPr>
        <w:pStyle w:val="ListParagraph"/>
        <w:tabs>
          <w:tab w:val="left" w:pos="10632"/>
        </w:tabs>
        <w:ind w:left="567" w:right="18"/>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Default="00757EBC"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Default="0076253D" w:rsidP="00757EBC">
      <w:pPr>
        <w:pStyle w:val="ListParagraph"/>
        <w:ind w:left="567" w:right="444"/>
        <w:jc w:val="both"/>
        <w:rPr>
          <w:bCs/>
          <w:i/>
          <w:iCs/>
          <w:lang w:val="sr-Cyrl-CS"/>
        </w:rPr>
      </w:pPr>
    </w:p>
    <w:p w:rsidR="0076253D" w:rsidRPr="00757EBC" w:rsidRDefault="0076253D"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rPr>
      </w:pPr>
    </w:p>
    <w:p w:rsidR="00757EBC" w:rsidRPr="00757EBC" w:rsidRDefault="00757EBC" w:rsidP="00757EBC">
      <w:pPr>
        <w:pStyle w:val="ListParagraph"/>
        <w:ind w:left="567" w:right="444"/>
        <w:jc w:val="both"/>
        <w:rPr>
          <w:bCs/>
          <w:i/>
          <w:iCs/>
        </w:rPr>
      </w:pPr>
    </w:p>
    <w:p w:rsidR="00757EBC" w:rsidRPr="00757EBC" w:rsidRDefault="00757EBC" w:rsidP="00757EBC">
      <w:pPr>
        <w:pStyle w:val="ListParagraph"/>
        <w:ind w:left="567" w:right="444"/>
        <w:jc w:val="both"/>
        <w:rPr>
          <w:bCs/>
          <w:i/>
          <w:iCs/>
        </w:rPr>
      </w:pPr>
    </w:p>
    <w:p w:rsidR="00757EBC" w:rsidRPr="00757EBC" w:rsidRDefault="00757EBC" w:rsidP="00A515C6">
      <w:pPr>
        <w:ind w:right="444"/>
        <w:jc w:val="right"/>
        <w:rPr>
          <w:b/>
        </w:rPr>
      </w:pPr>
      <w:r w:rsidRPr="00757EBC">
        <w:rPr>
          <w:b/>
        </w:rPr>
        <w:t>ОБРАЗАЦ 2.7</w:t>
      </w:r>
    </w:p>
    <w:p w:rsidR="00757EBC" w:rsidRPr="00757EBC" w:rsidRDefault="00757EBC" w:rsidP="00121304">
      <w:pPr>
        <w:pStyle w:val="ListParagraph"/>
        <w:ind w:left="567" w:right="18"/>
        <w:jc w:val="both"/>
        <w:rPr>
          <w:bCs/>
          <w:i/>
          <w:iCs/>
        </w:rPr>
      </w:pPr>
    </w:p>
    <w:p w:rsidR="00757EBC" w:rsidRPr="00757EBC" w:rsidRDefault="00757EBC" w:rsidP="00121304">
      <w:pPr>
        <w:pStyle w:val="ListParagraph"/>
        <w:ind w:left="567" w:right="18"/>
        <w:jc w:val="both"/>
        <w:rPr>
          <w:bCs/>
          <w:i/>
          <w:iCs/>
        </w:rPr>
      </w:pPr>
    </w:p>
    <w:p w:rsidR="00757EBC" w:rsidRPr="00757EBC" w:rsidRDefault="00757EBC" w:rsidP="00121304">
      <w:pPr>
        <w:pStyle w:val="ListParagraph"/>
        <w:ind w:left="567" w:right="18"/>
        <w:jc w:val="both"/>
        <w:rPr>
          <w:bCs/>
          <w:i/>
          <w:iCs/>
          <w:lang w:val="sr-Cyrl-CS"/>
        </w:rPr>
      </w:pPr>
    </w:p>
    <w:p w:rsidR="00757EBC" w:rsidRPr="00757EBC" w:rsidRDefault="00757EBC" w:rsidP="00121304">
      <w:pPr>
        <w:pStyle w:val="ListParagraph"/>
        <w:ind w:left="567" w:right="18"/>
        <w:jc w:val="both"/>
        <w:rPr>
          <w:bCs/>
          <w:i/>
          <w:iCs/>
          <w:lang w:val="sr-Cyrl-CS"/>
        </w:rPr>
      </w:pPr>
    </w:p>
    <w:p w:rsidR="00757EBC" w:rsidRPr="00757EBC" w:rsidRDefault="00757EBC" w:rsidP="00A515C6">
      <w:pPr>
        <w:ind w:left="567" w:right="18"/>
        <w:jc w:val="center"/>
        <w:rPr>
          <w:b/>
        </w:rPr>
      </w:pPr>
      <w:r w:rsidRPr="00757EBC">
        <w:rPr>
          <w:b/>
          <w:bCs/>
        </w:rPr>
        <w:t>ИЗЈАВА ПОДИЗВОЂАЧА</w:t>
      </w:r>
      <w:r w:rsidR="0076253D">
        <w:rPr>
          <w:b/>
          <w:bCs/>
        </w:rPr>
        <w:t xml:space="preserve"> </w:t>
      </w:r>
      <w:r w:rsidRPr="00757EBC">
        <w:rPr>
          <w:b/>
          <w:bCs/>
        </w:rPr>
        <w:t>О ИСПУЊАВАЊУ УСЛОВА ИЗ ЧЛ. 75. ЗАКОНА У ПОСТУПКУ ЈАВНЕ</w:t>
      </w:r>
      <w:r w:rsidR="0076253D">
        <w:rPr>
          <w:b/>
          <w:bCs/>
        </w:rPr>
        <w:t xml:space="preserve"> </w:t>
      </w:r>
      <w:r w:rsidRPr="00757EBC">
        <w:rPr>
          <w:b/>
          <w:bCs/>
        </w:rPr>
        <w:t>НАБАВКЕ МАЛЕ ВРЕДНОСТИ -</w:t>
      </w:r>
      <w:r w:rsidRPr="00757EBC">
        <w:rPr>
          <w:b/>
        </w:rPr>
        <w:t xml:space="preserve"> Партија бр.7 – свеж хлеб и пециво</w:t>
      </w:r>
    </w:p>
    <w:p w:rsidR="00757EBC" w:rsidRDefault="00757EBC" w:rsidP="00121304">
      <w:pPr>
        <w:ind w:left="567" w:right="18"/>
        <w:jc w:val="both"/>
        <w:rPr>
          <w:b/>
          <w:bCs/>
        </w:rPr>
      </w:pPr>
    </w:p>
    <w:p w:rsidR="0076253D" w:rsidRPr="0076253D" w:rsidRDefault="0076253D" w:rsidP="00121304">
      <w:pPr>
        <w:ind w:left="567" w:right="18"/>
        <w:jc w:val="both"/>
        <w:rPr>
          <w:b/>
          <w:bCs/>
        </w:rPr>
      </w:pPr>
    </w:p>
    <w:p w:rsidR="00757EBC" w:rsidRPr="00757EBC" w:rsidRDefault="00757EBC" w:rsidP="00121304">
      <w:pPr>
        <w:ind w:left="567" w:right="18"/>
        <w:jc w:val="both"/>
      </w:pPr>
      <w:r w:rsidRPr="00757EBC">
        <w:t>У складу са чланом 77. став 4. Закона</w:t>
      </w:r>
      <w:r w:rsidRPr="00757EBC">
        <w:rPr>
          <w:lang w:val="sr-Cyrl-CS"/>
        </w:rPr>
        <w:t xml:space="preserve"> о јавним набавкама( „Сл. гласник РС“ бр.124/12, </w:t>
      </w:r>
      <w:r w:rsidRPr="00757EBC">
        <w:rPr>
          <w:rFonts w:eastAsia="TimesNewRomanPSMT"/>
        </w:rPr>
        <w:t>14/2015 и 68/2015</w:t>
      </w:r>
      <w:r w:rsidRPr="00757EBC">
        <w:rPr>
          <w:lang w:val="sr-Cyrl-CS"/>
        </w:rPr>
        <w:t>)</w:t>
      </w:r>
      <w:r w:rsidRPr="00757EBC">
        <w:t xml:space="preserve">, под пуном материјалном и кривичном одговорношћу, </w:t>
      </w:r>
      <w:r w:rsidRPr="00757EBC">
        <w:rPr>
          <w:lang w:val="sr-Cyrl-CS"/>
        </w:rPr>
        <w:t xml:space="preserve">као заступник </w:t>
      </w:r>
      <w:r w:rsidR="00A515C6">
        <w:rPr>
          <w:lang w:val="sr-Cyrl-CS"/>
        </w:rPr>
        <w:t>П</w:t>
      </w:r>
      <w:r w:rsidRPr="00757EBC">
        <w:rPr>
          <w:lang w:val="sr-Cyrl-CS"/>
        </w:rPr>
        <w:t xml:space="preserve">одизвођача, </w:t>
      </w:r>
      <w:r w:rsidRPr="00757EBC">
        <w:t>дајем следећу</w:t>
      </w:r>
    </w:p>
    <w:p w:rsidR="00757EBC" w:rsidRDefault="00757EBC" w:rsidP="00121304">
      <w:pPr>
        <w:ind w:left="567" w:right="18"/>
        <w:jc w:val="both"/>
      </w:pPr>
      <w:r w:rsidRPr="00757EBC">
        <w:tab/>
      </w:r>
      <w:r w:rsidRPr="00757EBC">
        <w:tab/>
      </w:r>
      <w:r w:rsidRPr="00757EBC">
        <w:tab/>
      </w:r>
      <w:r w:rsidRPr="00757EBC">
        <w:tab/>
      </w:r>
    </w:p>
    <w:p w:rsidR="0076253D" w:rsidRPr="0076253D" w:rsidRDefault="0076253D" w:rsidP="00121304">
      <w:pPr>
        <w:ind w:left="567" w:right="18"/>
        <w:jc w:val="both"/>
      </w:pPr>
    </w:p>
    <w:p w:rsidR="00757EBC" w:rsidRPr="00757EBC" w:rsidRDefault="00757EBC" w:rsidP="00121304">
      <w:pPr>
        <w:ind w:right="18"/>
        <w:jc w:val="center"/>
        <w:rPr>
          <w:b/>
        </w:rPr>
      </w:pPr>
      <w:r w:rsidRPr="00757EBC">
        <w:rPr>
          <w:b/>
        </w:rPr>
        <w:t>И З Ј А В У</w:t>
      </w:r>
    </w:p>
    <w:p w:rsidR="00757EBC" w:rsidRPr="00757EBC" w:rsidRDefault="00757EBC" w:rsidP="00121304">
      <w:pPr>
        <w:ind w:left="567" w:right="18"/>
        <w:jc w:val="both"/>
      </w:pPr>
    </w:p>
    <w:p w:rsidR="00757EBC" w:rsidRPr="00757EBC" w:rsidRDefault="00757EBC" w:rsidP="00121304">
      <w:pPr>
        <w:ind w:left="567" w:right="18"/>
        <w:jc w:val="both"/>
        <w:rPr>
          <w:iCs/>
          <w:lang w:val="sr-Cyrl-CS"/>
        </w:rPr>
      </w:pPr>
      <w:r w:rsidRPr="00757EBC">
        <w:t>Подизвођач</w:t>
      </w:r>
      <w:r w:rsidRPr="00757EBC">
        <w:rPr>
          <w:i/>
        </w:rPr>
        <w:t>_____________________________________</w:t>
      </w:r>
      <w:r w:rsidRPr="00757EBC">
        <w:t>_______</w:t>
      </w:r>
      <w:r w:rsidRPr="00757EBC">
        <w:rPr>
          <w:i/>
          <w:lang w:val="sr-Cyrl-CS"/>
        </w:rPr>
        <w:t xml:space="preserve"> </w:t>
      </w:r>
      <w:r w:rsidRPr="00757EBC">
        <w:t xml:space="preserve">у поступку </w:t>
      </w:r>
      <w:r w:rsidRPr="00757EBC">
        <w:rPr>
          <w:rFonts w:eastAsia="TimesNewRomanPS-BoldMT"/>
          <w:b/>
          <w:bCs/>
        </w:rPr>
        <w:t xml:space="preserve">ЈНМВ бр. 2/19, </w:t>
      </w:r>
      <w:r w:rsidRPr="00757EBC">
        <w:rPr>
          <w:lang w:val="sr-Cyrl-CS"/>
        </w:rPr>
        <w:t xml:space="preserve">добра – </w:t>
      </w:r>
      <w:r w:rsidRPr="00757EBC">
        <w:rPr>
          <w:b/>
        </w:rPr>
        <w:t>Партија бр.7 – свеж хлеб и пециво</w:t>
      </w:r>
      <w:r w:rsidRPr="00757EBC">
        <w:rPr>
          <w:b/>
          <w:i/>
          <w:iCs/>
          <w:lang w:val="sr-Cyrl-CS"/>
        </w:rPr>
        <w:t>,</w:t>
      </w:r>
      <w:r w:rsidRPr="00757EBC">
        <w:t xml:space="preserve"> испуњава све услове из чл. 75. Закона, односно услове дефинисане конкурсном документацијом</w:t>
      </w:r>
      <w:r w:rsidRPr="00757EBC">
        <w:rPr>
          <w:lang w:val="ru-RU"/>
        </w:rPr>
        <w:t xml:space="preserve"> </w:t>
      </w:r>
      <w:r w:rsidRPr="00757EBC">
        <w:t>за предметну јавну набавку</w:t>
      </w:r>
      <w:r w:rsidRPr="00757EBC">
        <w:rPr>
          <w:lang w:val="sr-Cyrl-CS"/>
        </w:rPr>
        <w:t>,</w:t>
      </w:r>
      <w:r w:rsidRPr="00757EBC">
        <w:t xml:space="preserve"> и то:</w:t>
      </w:r>
    </w:p>
    <w:p w:rsidR="00757EBC" w:rsidRPr="00757EBC" w:rsidRDefault="00757EBC" w:rsidP="00121304">
      <w:pPr>
        <w:pStyle w:val="ListParagraph"/>
        <w:widowControl/>
        <w:numPr>
          <w:ilvl w:val="0"/>
          <w:numId w:val="49"/>
        </w:numPr>
        <w:suppressAutoHyphens/>
        <w:autoSpaceDE/>
        <w:autoSpaceDN/>
        <w:ind w:left="567" w:right="18"/>
        <w:jc w:val="both"/>
        <w:rPr>
          <w:iCs/>
          <w:lang w:val="sr-Cyrl-CS"/>
        </w:rPr>
      </w:pPr>
      <w:r w:rsidRPr="00757EBC">
        <w:rPr>
          <w:iCs/>
          <w:lang w:val="sr-Cyrl-CS"/>
        </w:rPr>
        <w:t>Подизвођач је р</w:t>
      </w:r>
      <w:r w:rsidRPr="00757EBC">
        <w:rPr>
          <w:iCs/>
        </w:rPr>
        <w:t>егистрован код надлежног органа, односно уписан у одговарајући регистар;</w:t>
      </w:r>
    </w:p>
    <w:p w:rsidR="00757EBC" w:rsidRPr="00757EBC" w:rsidRDefault="00757EBC" w:rsidP="00121304">
      <w:pPr>
        <w:pStyle w:val="ListParagraph"/>
        <w:widowControl/>
        <w:numPr>
          <w:ilvl w:val="0"/>
          <w:numId w:val="49"/>
        </w:numPr>
        <w:suppressAutoHyphens/>
        <w:autoSpaceDE/>
        <w:autoSpaceDN/>
        <w:ind w:left="567" w:right="18"/>
        <w:jc w:val="both"/>
        <w:rPr>
          <w:bCs/>
          <w:iCs/>
          <w:lang w:val="sr-Cyrl-CS"/>
        </w:rPr>
      </w:pPr>
      <w:r w:rsidRPr="00757EBC">
        <w:rPr>
          <w:iCs/>
          <w:lang w:val="sr-Cyrl-CS"/>
        </w:rPr>
        <w:t>П</w:t>
      </w:r>
      <w:r w:rsidRPr="00757EBC">
        <w:rPr>
          <w:lang w:val="sr-Cyrl-CS"/>
        </w:rPr>
        <w:t>одизвођач</w:t>
      </w:r>
      <w:r w:rsidRPr="00757EBC">
        <w:rPr>
          <w:iCs/>
          <w:lang w:val="sr-Cyrl-CS"/>
        </w:rPr>
        <w:t xml:space="preserve"> и његов </w:t>
      </w:r>
      <w:r w:rsidRPr="00757EBC">
        <w:rPr>
          <w:iCs/>
        </w:rPr>
        <w:t xml:space="preserve">законски </w:t>
      </w:r>
      <w:r w:rsidRPr="00757EBC">
        <w:t>заступник нис</w:t>
      </w:r>
      <w:r w:rsidRPr="00757EBC">
        <w:rPr>
          <w:lang w:val="sr-Cyrl-CS"/>
        </w:rPr>
        <w:t>у</w:t>
      </w:r>
      <w:r w:rsidRPr="00757EB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57EBC">
        <w:rPr>
          <w:lang w:val="sr-Cyrl-CS"/>
        </w:rPr>
        <w:t>к</w:t>
      </w:r>
      <w:r w:rsidRPr="00757EBC">
        <w:t>ривично дело преваре;</w:t>
      </w:r>
    </w:p>
    <w:p w:rsidR="00757EBC" w:rsidRPr="00757EBC" w:rsidRDefault="00757EBC" w:rsidP="00121304">
      <w:pPr>
        <w:pStyle w:val="ListParagraph"/>
        <w:widowControl/>
        <w:numPr>
          <w:ilvl w:val="0"/>
          <w:numId w:val="49"/>
        </w:numPr>
        <w:suppressAutoHyphens/>
        <w:autoSpaceDE/>
        <w:autoSpaceDN/>
        <w:ind w:left="567" w:right="18"/>
        <w:jc w:val="both"/>
        <w:rPr>
          <w:bCs/>
          <w:iCs/>
          <w:lang w:val="sr-Cyrl-CS"/>
        </w:rPr>
      </w:pPr>
      <w:r w:rsidRPr="00757EBC">
        <w:rPr>
          <w:bCs/>
          <w:iCs/>
          <w:lang w:val="sr-Cyrl-CS"/>
        </w:rPr>
        <w:t>П</w:t>
      </w:r>
      <w:r w:rsidRPr="00757EBC">
        <w:rPr>
          <w:lang w:val="sr-Cyrl-CS"/>
        </w:rPr>
        <w:t>одизвођачу</w:t>
      </w:r>
      <w:r w:rsidRPr="00757EBC">
        <w:rPr>
          <w:bCs/>
          <w:iCs/>
          <w:lang w:val="sr-Cyrl-CS"/>
        </w:rPr>
        <w:t xml:space="preserve"> н</w:t>
      </w:r>
      <w:r w:rsidRPr="00757EBC">
        <w:rPr>
          <w:bCs/>
          <w:iCs/>
        </w:rPr>
        <w:t>ије</w:t>
      </w:r>
      <w:r w:rsidRPr="00757EBC">
        <w:t xml:space="preserve"> изречена мера забране обављања делатности, која је на снази у време објаве позива за подношење понуде;</w:t>
      </w:r>
    </w:p>
    <w:p w:rsidR="00757EBC" w:rsidRPr="00757EBC" w:rsidRDefault="00757EBC" w:rsidP="00121304">
      <w:pPr>
        <w:pStyle w:val="ListParagraph"/>
        <w:widowControl/>
        <w:numPr>
          <w:ilvl w:val="0"/>
          <w:numId w:val="49"/>
        </w:numPr>
        <w:suppressAutoHyphens/>
        <w:autoSpaceDE/>
        <w:autoSpaceDN/>
        <w:ind w:left="567" w:right="18"/>
        <w:jc w:val="both"/>
        <w:rPr>
          <w:lang w:val="sr-Cyrl-CS"/>
        </w:rPr>
      </w:pPr>
      <w:r w:rsidRPr="00757EBC">
        <w:rPr>
          <w:bCs/>
          <w:iCs/>
          <w:lang w:val="sr-Cyrl-CS"/>
        </w:rPr>
        <w:t>Подизвођач је и</w:t>
      </w:r>
      <w:r w:rsidRPr="00757EBC">
        <w:rPr>
          <w:bCs/>
          <w:iCs/>
        </w:rPr>
        <w:t xml:space="preserve">змирио </w:t>
      </w:r>
      <w:r w:rsidRPr="00757EBC">
        <w:t>доспеле порезе, доприносе и друге јавне дажбине у складу са прописима Републике Србије (</w:t>
      </w:r>
      <w:r w:rsidRPr="00757EBC">
        <w:rPr>
          <w:i/>
        </w:rPr>
        <w:t>или стране државе када има седиште на њеној територији)</w:t>
      </w:r>
      <w:r w:rsidRPr="00757EBC">
        <w:rPr>
          <w:i/>
          <w:lang w:val="sr-Cyrl-CS"/>
        </w:rPr>
        <w:t>.</w:t>
      </w:r>
    </w:p>
    <w:p w:rsidR="00757EBC" w:rsidRDefault="00757EBC" w:rsidP="00757EBC">
      <w:pPr>
        <w:ind w:left="567" w:right="444"/>
        <w:jc w:val="both"/>
        <w:rPr>
          <w:i/>
          <w:lang w:val="sr-Cyrl-CS"/>
        </w:rPr>
      </w:pPr>
    </w:p>
    <w:p w:rsidR="0076253D" w:rsidRPr="00757EBC" w:rsidRDefault="0076253D" w:rsidP="00757EBC">
      <w:pPr>
        <w:ind w:left="567" w:right="444"/>
        <w:jc w:val="both"/>
        <w:rPr>
          <w:i/>
          <w:lang w:val="sr-Cyrl-CS"/>
        </w:rPr>
      </w:pPr>
    </w:p>
    <w:p w:rsidR="00757EBC" w:rsidRPr="00757EBC" w:rsidRDefault="00757EBC" w:rsidP="00757EBC">
      <w:pPr>
        <w:ind w:left="567" w:right="444"/>
        <w:jc w:val="both"/>
      </w:pPr>
      <w:r w:rsidRPr="00757EBC">
        <w:t xml:space="preserve">Место:_____________                                                           </w:t>
      </w:r>
      <w:r w:rsidR="00121304">
        <w:t xml:space="preserve">                 </w:t>
      </w:r>
      <w:r w:rsidRPr="00757EBC">
        <w:t xml:space="preserve"> </w:t>
      </w:r>
      <w:r w:rsidR="00121304">
        <w:t xml:space="preserve">   </w:t>
      </w:r>
      <w:r w:rsidRPr="00757EBC">
        <w:t>П</w:t>
      </w:r>
      <w:r w:rsidRPr="00757EBC">
        <w:rPr>
          <w:i/>
        </w:rPr>
        <w:t>одизвођач</w:t>
      </w:r>
      <w:r w:rsidRPr="00757EBC">
        <w:t>:</w:t>
      </w:r>
    </w:p>
    <w:p w:rsidR="00757EBC" w:rsidRPr="00757EBC" w:rsidRDefault="00757EBC" w:rsidP="00757EBC">
      <w:pPr>
        <w:ind w:left="567" w:right="444"/>
        <w:jc w:val="both"/>
        <w:rPr>
          <w:b/>
          <w:bCs/>
          <w:i/>
        </w:rPr>
      </w:pPr>
      <w:r w:rsidRPr="00757EBC">
        <w:t xml:space="preserve">Датум:_____________                         </w:t>
      </w:r>
      <w:r w:rsidRPr="00757EBC">
        <w:rPr>
          <w:lang w:val="sr-Cyrl-CS"/>
        </w:rPr>
        <w:t>м.п.</w:t>
      </w:r>
      <w:r w:rsidRPr="00757EBC">
        <w:t xml:space="preserve">                    </w:t>
      </w:r>
      <w:r w:rsidR="00121304">
        <w:t xml:space="preserve">                   </w:t>
      </w:r>
      <w:r w:rsidRPr="00757EBC">
        <w:t xml:space="preserve">_____________________                                                        </w:t>
      </w:r>
    </w:p>
    <w:p w:rsidR="00757EBC" w:rsidRPr="00757EBC" w:rsidRDefault="00757EBC" w:rsidP="00757EBC">
      <w:pPr>
        <w:pStyle w:val="BodyText2"/>
        <w:spacing w:after="0" w:line="240" w:lineRule="auto"/>
        <w:ind w:left="567" w:right="444"/>
        <w:jc w:val="both"/>
        <w:rPr>
          <w:b/>
          <w:bCs/>
          <w:i/>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pStyle w:val="ListParagraph"/>
        <w:ind w:left="567" w:right="444"/>
        <w:jc w:val="both"/>
        <w:rPr>
          <w:bCs/>
          <w:i/>
          <w:iCs/>
          <w:lang w:val="sr-Cyrl-CS"/>
        </w:rPr>
      </w:pPr>
    </w:p>
    <w:p w:rsidR="00757EBC" w:rsidRPr="00757EBC" w:rsidRDefault="00757EBC" w:rsidP="00757EBC">
      <w:pPr>
        <w:ind w:left="567" w:right="444"/>
        <w:jc w:val="both"/>
      </w:pPr>
    </w:p>
    <w:p w:rsidR="00757EBC" w:rsidRPr="00757EBC" w:rsidRDefault="00757EBC" w:rsidP="00757EBC">
      <w:pPr>
        <w:ind w:left="567" w:right="444"/>
        <w:jc w:val="both"/>
        <w:rPr>
          <w:b/>
          <w:i/>
        </w:rPr>
      </w:pPr>
    </w:p>
    <w:p w:rsidR="00757EBC" w:rsidRPr="00757EBC" w:rsidRDefault="00757EBC" w:rsidP="00757EBC">
      <w:pPr>
        <w:ind w:left="567" w:right="444"/>
        <w:jc w:val="both"/>
        <w:rPr>
          <w:b/>
          <w:i/>
        </w:rPr>
      </w:pPr>
    </w:p>
    <w:p w:rsidR="00757EBC" w:rsidRPr="00757EBC" w:rsidRDefault="00757EBC" w:rsidP="00757EBC">
      <w:pPr>
        <w:ind w:left="567" w:right="444"/>
        <w:jc w:val="both"/>
        <w:rPr>
          <w:b/>
          <w:i/>
        </w:rPr>
      </w:pPr>
    </w:p>
    <w:p w:rsidR="00757EBC" w:rsidRPr="00757EBC" w:rsidRDefault="00757EBC" w:rsidP="00757EBC">
      <w:pPr>
        <w:ind w:left="567" w:right="444"/>
        <w:jc w:val="both"/>
        <w:rPr>
          <w:b/>
          <w:i/>
        </w:rPr>
      </w:pPr>
    </w:p>
    <w:p w:rsidR="00757EBC" w:rsidRPr="00757EBC" w:rsidRDefault="00757EBC" w:rsidP="00757EBC">
      <w:pPr>
        <w:ind w:left="567" w:right="444"/>
        <w:jc w:val="both"/>
        <w:rPr>
          <w:b/>
          <w:i/>
        </w:rPr>
      </w:pPr>
    </w:p>
    <w:p w:rsidR="00757EBC" w:rsidRPr="00757EBC" w:rsidRDefault="00757EBC" w:rsidP="00757EBC">
      <w:pPr>
        <w:ind w:left="567" w:right="444"/>
        <w:jc w:val="both"/>
        <w:rPr>
          <w:b/>
          <w:i/>
        </w:rPr>
      </w:pPr>
    </w:p>
    <w:p w:rsidR="00757EBC" w:rsidRPr="00757EBC" w:rsidRDefault="00757EBC" w:rsidP="00757EBC">
      <w:pPr>
        <w:ind w:left="567" w:right="444"/>
        <w:jc w:val="both"/>
        <w:rPr>
          <w:b/>
          <w:i/>
        </w:rPr>
      </w:pPr>
    </w:p>
    <w:p w:rsidR="00757EBC" w:rsidRPr="00757EBC" w:rsidRDefault="00757EBC" w:rsidP="00757EBC">
      <w:pPr>
        <w:ind w:left="567" w:right="444"/>
        <w:jc w:val="both"/>
        <w:rPr>
          <w:b/>
          <w:i/>
        </w:rPr>
      </w:pPr>
    </w:p>
    <w:p w:rsidR="00757EBC" w:rsidRPr="00757EBC" w:rsidRDefault="00757EBC" w:rsidP="00757EBC">
      <w:pPr>
        <w:ind w:left="567" w:right="444"/>
        <w:jc w:val="both"/>
        <w:rPr>
          <w:b/>
          <w:i/>
        </w:rPr>
      </w:pPr>
    </w:p>
    <w:p w:rsidR="00757EBC" w:rsidRDefault="00757EBC" w:rsidP="00757EBC">
      <w:pPr>
        <w:ind w:left="567" w:right="444"/>
        <w:jc w:val="both"/>
        <w:rPr>
          <w:b/>
          <w:i/>
        </w:rPr>
      </w:pPr>
    </w:p>
    <w:p w:rsidR="00582FD4" w:rsidRPr="00757EBC" w:rsidRDefault="00582FD4" w:rsidP="00757EBC">
      <w:pPr>
        <w:ind w:left="567" w:right="444"/>
        <w:jc w:val="both"/>
        <w:rPr>
          <w:b/>
          <w:i/>
        </w:rPr>
      </w:pPr>
    </w:p>
    <w:p w:rsidR="001920C5" w:rsidRPr="00AD5632" w:rsidRDefault="001920C5" w:rsidP="00A74AF4">
      <w:pPr>
        <w:pStyle w:val="BodyText"/>
        <w:spacing w:before="4"/>
        <w:ind w:left="426"/>
        <w:rPr>
          <w:b/>
          <w:sz w:val="24"/>
          <w:szCs w:val="24"/>
        </w:rPr>
      </w:pPr>
      <w:r w:rsidRPr="00AD5632">
        <w:rPr>
          <w:b/>
          <w:sz w:val="24"/>
          <w:szCs w:val="24"/>
        </w:rPr>
        <w:t>IV  УПУТСТВО ПОНУЂАЧИМА КАКО ДА САЧИНЕ ПОНУДУ</w:t>
      </w:r>
    </w:p>
    <w:p w:rsidR="001920C5" w:rsidRPr="007C484E" w:rsidRDefault="001920C5" w:rsidP="001920C5">
      <w:pPr>
        <w:pStyle w:val="BodyText"/>
        <w:spacing w:before="4"/>
        <w:ind w:left="1440"/>
        <w:rPr>
          <w:b/>
          <w:i/>
          <w:sz w:val="24"/>
          <w:szCs w:val="24"/>
        </w:rPr>
      </w:pPr>
    </w:p>
    <w:p w:rsidR="001920C5" w:rsidRPr="007C484E" w:rsidRDefault="001920C5" w:rsidP="00AD5632">
      <w:pPr>
        <w:pStyle w:val="BodyText"/>
        <w:ind w:left="1440"/>
        <w:rPr>
          <w:b/>
          <w:i/>
        </w:rPr>
      </w:pPr>
    </w:p>
    <w:p w:rsidR="001920C5" w:rsidRPr="001920C5" w:rsidRDefault="001920C5" w:rsidP="00720FA6">
      <w:pPr>
        <w:pStyle w:val="Heading5"/>
        <w:keepNext w:val="0"/>
        <w:keepLines w:val="0"/>
        <w:numPr>
          <w:ilvl w:val="0"/>
          <w:numId w:val="52"/>
        </w:numPr>
        <w:tabs>
          <w:tab w:val="left" w:pos="621"/>
        </w:tabs>
        <w:spacing w:before="0"/>
        <w:ind w:right="18" w:hanging="248"/>
        <w:rPr>
          <w:rFonts w:ascii="Arial" w:hAnsi="Arial" w:cs="Arial"/>
          <w:b/>
          <w:color w:val="auto"/>
        </w:rPr>
      </w:pPr>
      <w:r w:rsidRPr="001920C5">
        <w:rPr>
          <w:rFonts w:ascii="Arial" w:hAnsi="Arial" w:cs="Arial"/>
          <w:b/>
          <w:color w:val="auto"/>
        </w:rPr>
        <w:t>ПОДАЦИ О ЈЕЗИКУ НА КОЈЕМ ПОНУДА МОРА ДА БУДЕ</w:t>
      </w:r>
      <w:r w:rsidRPr="001920C5">
        <w:rPr>
          <w:rFonts w:ascii="Arial" w:hAnsi="Arial" w:cs="Arial"/>
          <w:b/>
          <w:color w:val="auto"/>
          <w:spacing w:val="-14"/>
        </w:rPr>
        <w:t xml:space="preserve"> </w:t>
      </w:r>
      <w:r w:rsidRPr="001920C5">
        <w:rPr>
          <w:rFonts w:ascii="Arial" w:hAnsi="Arial" w:cs="Arial"/>
          <w:b/>
          <w:color w:val="auto"/>
        </w:rPr>
        <w:t>САСТАВЉЕНА</w:t>
      </w:r>
    </w:p>
    <w:p w:rsidR="001920C5" w:rsidRDefault="001920C5" w:rsidP="00720FA6">
      <w:pPr>
        <w:pStyle w:val="BodyText"/>
        <w:ind w:right="18"/>
        <w:rPr>
          <w:b/>
          <w:i/>
        </w:rPr>
      </w:pPr>
    </w:p>
    <w:p w:rsidR="001920C5" w:rsidRDefault="001920C5" w:rsidP="00720FA6">
      <w:pPr>
        <w:pStyle w:val="BodyText"/>
        <w:ind w:left="373" w:right="18"/>
        <w:jc w:val="both"/>
      </w:pPr>
      <w:r>
        <w:t>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са оним садржајем који је објављен, непромењеног</w:t>
      </w:r>
      <w:r>
        <w:rPr>
          <w:spacing w:val="-15"/>
        </w:rPr>
        <w:t xml:space="preserve"> </w:t>
      </w:r>
      <w:r>
        <w:t>садржаја.</w:t>
      </w:r>
    </w:p>
    <w:p w:rsidR="001920C5" w:rsidRDefault="001920C5" w:rsidP="00720FA6">
      <w:pPr>
        <w:pStyle w:val="BodyText"/>
        <w:ind w:left="373" w:right="18"/>
        <w:jc w:val="both"/>
      </w:pPr>
      <w:r>
        <w:t>Уколико понуда садржи документ на страном језику, обавезно је уз документ доставити и превод на српском језику. У случају спора релевантна је верзија понуде на српском језику.</w:t>
      </w:r>
    </w:p>
    <w:p w:rsidR="001920C5" w:rsidRDefault="001920C5" w:rsidP="00720FA6">
      <w:pPr>
        <w:pStyle w:val="BodyText"/>
        <w:ind w:right="18"/>
      </w:pPr>
    </w:p>
    <w:p w:rsidR="001920C5" w:rsidRPr="00AD5632" w:rsidRDefault="001920C5" w:rsidP="00720FA6">
      <w:pPr>
        <w:pStyle w:val="Heading5"/>
        <w:keepNext w:val="0"/>
        <w:keepLines w:val="0"/>
        <w:numPr>
          <w:ilvl w:val="0"/>
          <w:numId w:val="52"/>
        </w:numPr>
        <w:tabs>
          <w:tab w:val="left" w:pos="621"/>
        </w:tabs>
        <w:spacing w:before="0"/>
        <w:ind w:right="18" w:hanging="248"/>
        <w:rPr>
          <w:rFonts w:ascii="Arial" w:hAnsi="Arial" w:cs="Arial"/>
          <w:b/>
          <w:color w:val="auto"/>
        </w:rPr>
      </w:pPr>
      <w:r w:rsidRPr="00AD5632">
        <w:rPr>
          <w:rFonts w:ascii="Arial" w:hAnsi="Arial" w:cs="Arial"/>
          <w:b/>
          <w:color w:val="auto"/>
        </w:rPr>
        <w:t>НАЧИН ПОДНОШЕЊА</w:t>
      </w:r>
      <w:r w:rsidRPr="00AD5632">
        <w:rPr>
          <w:rFonts w:ascii="Arial" w:hAnsi="Arial" w:cs="Arial"/>
          <w:b/>
          <w:color w:val="auto"/>
          <w:spacing w:val="-1"/>
        </w:rPr>
        <w:t xml:space="preserve"> </w:t>
      </w:r>
      <w:r w:rsidRPr="00AD5632">
        <w:rPr>
          <w:rFonts w:ascii="Arial" w:hAnsi="Arial" w:cs="Arial"/>
          <w:b/>
          <w:color w:val="auto"/>
        </w:rPr>
        <w:t>ПОНУДЕ</w:t>
      </w:r>
    </w:p>
    <w:p w:rsidR="001920C5" w:rsidRPr="00AD5632" w:rsidRDefault="001920C5" w:rsidP="00720FA6">
      <w:pPr>
        <w:pStyle w:val="BodyText"/>
        <w:ind w:right="18"/>
        <w:rPr>
          <w:b/>
          <w:i/>
          <w:sz w:val="24"/>
        </w:rPr>
      </w:pPr>
    </w:p>
    <w:p w:rsidR="001920C5" w:rsidRPr="00AD5632" w:rsidRDefault="001920C5" w:rsidP="00720FA6">
      <w:pPr>
        <w:pStyle w:val="BodyText"/>
        <w:ind w:left="373" w:right="18"/>
        <w:jc w:val="both"/>
      </w:pPr>
      <w:r w:rsidRPr="00AD5632">
        <w:t xml:space="preserve">Понуда се припрема на обрасцима, моделу/има уговора, који су саставни део Конкурсне документације, а у зависности од тога како </w:t>
      </w:r>
      <w:r w:rsidR="003F4E2C">
        <w:rPr>
          <w:lang w:val="sr-Cyrl-RS"/>
        </w:rPr>
        <w:t>П</w:t>
      </w:r>
      <w:r w:rsidRPr="00AD5632">
        <w:t xml:space="preserve">онуђач наступа у понуди. Наручилац прихвата и факсимил уместо својеручног потписа овлашћеног лица </w:t>
      </w:r>
      <w:r w:rsidR="003F4E2C">
        <w:rPr>
          <w:lang w:val="sr-Cyrl-RS"/>
        </w:rPr>
        <w:t>П</w:t>
      </w:r>
      <w:r w:rsidRPr="00AD5632">
        <w:t>онуђача, у свему у складу са овим упутством и упутством датим на самим обрасцима.</w:t>
      </w:r>
    </w:p>
    <w:p w:rsidR="001920C5" w:rsidRPr="00AD5632" w:rsidRDefault="001920C5" w:rsidP="00720FA6">
      <w:pPr>
        <w:pStyle w:val="BodyText"/>
        <w:ind w:right="18"/>
      </w:pPr>
    </w:p>
    <w:p w:rsidR="001920C5" w:rsidRDefault="001920C5" w:rsidP="00720FA6">
      <w:pPr>
        <w:pStyle w:val="BodyText"/>
        <w:ind w:left="373" w:right="18"/>
        <w:jc w:val="both"/>
      </w:pPr>
      <w:r w:rsidRPr="00AD5632">
        <w:t xml:space="preserve">Уколико  се  приликом  сачињавања  понуде  начини  грешка,  </w:t>
      </w:r>
      <w:r w:rsidR="003F4E2C">
        <w:rPr>
          <w:lang w:val="sr-Cyrl-RS"/>
        </w:rPr>
        <w:t>П</w:t>
      </w:r>
      <w:r w:rsidRPr="00AD5632">
        <w:t>онуђач  може  исту  исправити уз параф и оверу</w:t>
      </w:r>
      <w:r w:rsidRPr="00AD5632">
        <w:rPr>
          <w:spacing w:val="-5"/>
        </w:rPr>
        <w:t xml:space="preserve"> </w:t>
      </w:r>
      <w:r w:rsidRPr="00AD5632">
        <w:t>печатом</w:t>
      </w:r>
      <w:r>
        <w:t>.</w:t>
      </w:r>
    </w:p>
    <w:p w:rsidR="001920C5" w:rsidRDefault="001920C5" w:rsidP="00720FA6">
      <w:pPr>
        <w:pStyle w:val="BodyText"/>
        <w:ind w:right="18"/>
        <w:rPr>
          <w:sz w:val="21"/>
        </w:rPr>
      </w:pPr>
    </w:p>
    <w:p w:rsidR="001920C5" w:rsidRPr="00C9768A" w:rsidRDefault="001920C5" w:rsidP="004656AA">
      <w:pPr>
        <w:pStyle w:val="BodyText"/>
        <w:tabs>
          <w:tab w:val="left" w:pos="8910"/>
        </w:tabs>
        <w:ind w:left="373" w:right="18"/>
        <w:jc w:val="both"/>
      </w:pPr>
      <w:r>
        <w:t xml:space="preserve">Понуда се припрема и подноси у складу са позивом </w:t>
      </w:r>
      <w:r w:rsidR="007030C8">
        <w:rPr>
          <w:lang w:val="sr-Cyrl-RS"/>
        </w:rPr>
        <w:t>Н</w:t>
      </w:r>
      <w:r>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w:t>
      </w:r>
      <w:r w:rsidR="003F4E2C">
        <w:rPr>
          <w:lang w:val="sr-Cyrl-RS"/>
        </w:rPr>
        <w:t>Н</w:t>
      </w:r>
      <w:r>
        <w:t xml:space="preserve">аручиоца: Центар за образовање Крагујевац, </w:t>
      </w:r>
      <w:r w:rsidR="004656AA">
        <w:t>улица Града Сирена број 15/2</w:t>
      </w:r>
      <w:r>
        <w:t>, 34000 Крагујевац, у року од 8 (осам) дана од дана објављивања позива за подношење понуда на Порталу јавних набавки Управе за јавне набавке,</w:t>
      </w:r>
      <w:r w:rsidR="007030C8">
        <w:rPr>
          <w:lang w:val="sr-Cyrl-RS"/>
        </w:rPr>
        <w:t xml:space="preserve"> </w:t>
      </w:r>
      <w:r>
        <w:t xml:space="preserve">званичној интернет страници Центра за образовање Крагујевац www.centarzaobrazovanjekg.edu.rs, односно </w:t>
      </w:r>
      <w:r>
        <w:rPr>
          <w:b/>
        </w:rPr>
        <w:t xml:space="preserve">до </w:t>
      </w:r>
      <w:r w:rsidR="007030C8" w:rsidRPr="0015409B">
        <w:rPr>
          <w:b/>
          <w:lang w:val="sr-Cyrl-RS"/>
        </w:rPr>
        <w:t>18.11</w:t>
      </w:r>
      <w:r w:rsidRPr="0015409B">
        <w:rPr>
          <w:b/>
        </w:rPr>
        <w:t xml:space="preserve">.2019.године, до </w:t>
      </w:r>
      <w:r w:rsidR="007030C8" w:rsidRPr="0015409B">
        <w:rPr>
          <w:b/>
          <w:lang w:val="sr-Cyrl-RS"/>
        </w:rPr>
        <w:t>0</w:t>
      </w:r>
      <w:r w:rsidRPr="0015409B">
        <w:rPr>
          <w:b/>
        </w:rPr>
        <w:t>9</w:t>
      </w:r>
      <w:r w:rsidR="007030C8" w:rsidRPr="0015409B">
        <w:rPr>
          <w:b/>
          <w:lang w:val="sr-Cyrl-RS"/>
        </w:rPr>
        <w:t>:</w:t>
      </w:r>
      <w:r w:rsidRPr="0015409B">
        <w:rPr>
          <w:b/>
        </w:rPr>
        <w:t>00 часова</w:t>
      </w:r>
      <w:r w:rsidRPr="0015409B">
        <w:t xml:space="preserve">, са назнаком: ,,Понуда за јавну набавку број 2/19 добра </w:t>
      </w:r>
      <w:r w:rsidRPr="0015409B">
        <w:rPr>
          <w:b/>
        </w:rPr>
        <w:t>– намирнице за припремање хране Партија број</w:t>
      </w:r>
      <w:r w:rsidRPr="0015409B">
        <w:rPr>
          <w:b/>
          <w:u w:val="single"/>
        </w:rPr>
        <w:t xml:space="preserve"> </w:t>
      </w:r>
      <w:r w:rsidRPr="0015409B">
        <w:t xml:space="preserve">, - </w:t>
      </w:r>
      <w:r w:rsidRPr="0015409B">
        <w:rPr>
          <w:b/>
        </w:rPr>
        <w:t>НЕ</w:t>
      </w:r>
      <w:r w:rsidRPr="0015409B">
        <w:rPr>
          <w:b/>
          <w:spacing w:val="-27"/>
        </w:rPr>
        <w:t xml:space="preserve"> </w:t>
      </w:r>
      <w:r w:rsidRPr="0015409B">
        <w:rPr>
          <w:b/>
        </w:rPr>
        <w:t>ОТВАРАТИ</w:t>
      </w:r>
      <w:r w:rsidRPr="0015409B">
        <w:t xml:space="preserve">“. Понуда се сматра благовременом уколико је примљена од стране </w:t>
      </w:r>
      <w:r w:rsidR="003F4E2C">
        <w:rPr>
          <w:lang w:val="sr-Cyrl-RS"/>
        </w:rPr>
        <w:t>Н</w:t>
      </w:r>
      <w:r w:rsidRPr="0015409B">
        <w:t>аручиоца до:</w:t>
      </w:r>
      <w:r w:rsidR="0015409B" w:rsidRPr="0015409B">
        <w:rPr>
          <w:lang w:val="sr-Cyrl-RS"/>
        </w:rPr>
        <w:t xml:space="preserve"> </w:t>
      </w:r>
      <w:r w:rsidR="007030C8" w:rsidRPr="0015409B">
        <w:rPr>
          <w:lang w:val="sr-Cyrl-RS"/>
        </w:rPr>
        <w:t>18</w:t>
      </w:r>
      <w:r w:rsidRPr="0015409B">
        <w:t>.11.2019.год до</w:t>
      </w:r>
      <w:r w:rsidR="0015409B" w:rsidRPr="0015409B">
        <w:rPr>
          <w:lang w:val="sr-Cyrl-RS"/>
        </w:rPr>
        <w:t xml:space="preserve"> 09:00 </w:t>
      </w:r>
      <w:r w:rsidRPr="0015409B">
        <w:t>часова.</w:t>
      </w:r>
    </w:p>
    <w:p w:rsidR="001920C5" w:rsidRDefault="001920C5" w:rsidP="00720FA6">
      <w:pPr>
        <w:pStyle w:val="BodyText"/>
        <w:ind w:right="18"/>
      </w:pPr>
    </w:p>
    <w:p w:rsidR="001920C5" w:rsidRDefault="001920C5" w:rsidP="00720FA6">
      <w:pPr>
        <w:pStyle w:val="BodyText"/>
        <w:tabs>
          <w:tab w:val="left" w:pos="8910"/>
        </w:tabs>
        <w:ind w:left="373" w:right="18"/>
        <w:jc w:val="both"/>
      </w:pPr>
      <w:r>
        <w:t xml:space="preserve">На полеђини коверте обавезно исписују тачан назив </w:t>
      </w:r>
      <w:r w:rsidR="003F4E2C">
        <w:rPr>
          <w:lang w:val="sr-Cyrl-RS"/>
        </w:rPr>
        <w:t>П</w:t>
      </w:r>
      <w:r>
        <w:t>онуђача, адресу, контакт телефон, као и име и презиме особе за контакт.</w:t>
      </w:r>
    </w:p>
    <w:p w:rsidR="001920C5" w:rsidRDefault="001920C5" w:rsidP="00720FA6">
      <w:pPr>
        <w:pStyle w:val="BodyText"/>
        <w:tabs>
          <w:tab w:val="left" w:pos="8910"/>
        </w:tabs>
        <w:ind w:right="18"/>
        <w:rPr>
          <w:sz w:val="21"/>
        </w:rPr>
      </w:pPr>
    </w:p>
    <w:p w:rsidR="001920C5" w:rsidRDefault="001920C5" w:rsidP="00720FA6">
      <w:pPr>
        <w:pStyle w:val="BodyText"/>
        <w:tabs>
          <w:tab w:val="left" w:pos="8910"/>
        </w:tabs>
        <w:ind w:left="373" w:right="18"/>
        <w:jc w:val="both"/>
      </w:pPr>
      <w:r>
        <w:t>Понуда мора бити затворена на начин да се приликом отварања понуда може са сигурношћу утврдити да се први пут отвара.</w:t>
      </w:r>
    </w:p>
    <w:p w:rsidR="001920C5" w:rsidRDefault="001920C5" w:rsidP="00720FA6">
      <w:pPr>
        <w:pStyle w:val="BodyText"/>
        <w:tabs>
          <w:tab w:val="left" w:pos="8910"/>
        </w:tabs>
        <w:ind w:right="18"/>
        <w:rPr>
          <w:sz w:val="21"/>
        </w:rPr>
      </w:pPr>
    </w:p>
    <w:p w:rsidR="001920C5" w:rsidRDefault="001920C5" w:rsidP="00720FA6">
      <w:pPr>
        <w:pStyle w:val="BodyText"/>
        <w:tabs>
          <w:tab w:val="left" w:pos="8910"/>
        </w:tabs>
        <w:ind w:left="373" w:right="18"/>
        <w:jc w:val="both"/>
      </w:pPr>
      <w:r>
        <w:t xml:space="preserve">У случају да понуду подноси група </w:t>
      </w:r>
      <w:r w:rsidR="003F4E2C">
        <w:rPr>
          <w:lang w:val="sr-Cyrl-RS"/>
        </w:rPr>
        <w:t>П</w:t>
      </w:r>
      <w:r>
        <w:t xml:space="preserve">онуђача, на коверти је потребно назначити да се ради о групи </w:t>
      </w:r>
      <w:r w:rsidR="003F4E2C">
        <w:rPr>
          <w:lang w:val="sr-Cyrl-RS"/>
        </w:rPr>
        <w:t>П</w:t>
      </w:r>
      <w:r>
        <w:t>онуђача и навести називе и адресу свих учесника у заједничкој понуди.</w:t>
      </w:r>
    </w:p>
    <w:p w:rsidR="001920C5" w:rsidRDefault="001920C5" w:rsidP="00720FA6">
      <w:pPr>
        <w:pStyle w:val="BodyText"/>
        <w:tabs>
          <w:tab w:val="left" w:pos="8910"/>
        </w:tabs>
        <w:ind w:right="18"/>
      </w:pPr>
    </w:p>
    <w:p w:rsidR="001920C5" w:rsidRDefault="001920C5" w:rsidP="00720FA6">
      <w:pPr>
        <w:pStyle w:val="BodyText"/>
        <w:tabs>
          <w:tab w:val="left" w:pos="8910"/>
        </w:tabs>
        <w:ind w:left="373" w:right="18"/>
        <w:jc w:val="both"/>
      </w:pPr>
      <w:r>
        <w:t xml:space="preserve">Понуда коју </w:t>
      </w:r>
      <w:r w:rsidR="0015409B">
        <w:rPr>
          <w:lang w:val="sr-Cyrl-RS"/>
        </w:rPr>
        <w:t>Н</w:t>
      </w:r>
      <w:r>
        <w:t>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1920C5" w:rsidRDefault="001920C5" w:rsidP="00720FA6">
      <w:pPr>
        <w:pStyle w:val="BodyText"/>
        <w:ind w:left="373" w:right="18"/>
        <w:jc w:val="both"/>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15409B">
        <w:rPr>
          <w:lang w:val="sr-Cyrl-RS"/>
        </w:rPr>
        <w:t>Н</w:t>
      </w:r>
      <w:r>
        <w:t>аручилац ће понуђачу предати потврду пријема понуде. У п</w:t>
      </w:r>
      <w:r w:rsidR="0015409B">
        <w:t xml:space="preserve">отврди о пријему </w:t>
      </w:r>
      <w:r w:rsidR="0015409B">
        <w:rPr>
          <w:lang w:val="sr-Cyrl-RS"/>
        </w:rPr>
        <w:t>Н</w:t>
      </w:r>
      <w:r>
        <w:t>аручилац ће навести датум и време пријема понуде.</w:t>
      </w:r>
    </w:p>
    <w:p w:rsidR="001920C5" w:rsidRPr="00B7200D" w:rsidRDefault="001920C5" w:rsidP="00720FA6">
      <w:pPr>
        <w:ind w:left="360" w:right="18"/>
        <w:jc w:val="both"/>
        <w:rPr>
          <w:rFonts w:eastAsia="TimesNewRomanPSMT"/>
          <w:bCs/>
        </w:rPr>
      </w:pPr>
      <w:r w:rsidRPr="00B7200D">
        <w:rPr>
          <w:rFonts w:eastAsia="TimesNewRomanPSMT"/>
          <w:bCs/>
        </w:rPr>
        <w:t>Понуда мора да садржи</w:t>
      </w:r>
      <w:r w:rsidRPr="00B7200D">
        <w:rPr>
          <w:rFonts w:eastAsia="TimesNewRomanPSMT"/>
          <w:bCs/>
          <w:lang w:val="sr-Cyrl-CS"/>
        </w:rPr>
        <w:t xml:space="preserve"> следећ</w:t>
      </w:r>
      <w:r w:rsidR="003F4E2C">
        <w:rPr>
          <w:rFonts w:eastAsia="TimesNewRomanPSMT"/>
          <w:bCs/>
          <w:lang w:val="sr-Cyrl-CS"/>
        </w:rPr>
        <w:t>у документацију уредно попуњену и</w:t>
      </w:r>
      <w:r>
        <w:rPr>
          <w:rFonts w:eastAsia="TimesNewRomanPSMT"/>
          <w:bCs/>
          <w:lang w:val="sr-Cyrl-CS"/>
        </w:rPr>
        <w:t xml:space="preserve"> </w:t>
      </w:r>
      <w:r w:rsidRPr="00B7200D">
        <w:rPr>
          <w:rFonts w:eastAsia="TimesNewRomanPSMT"/>
          <w:bCs/>
          <w:lang w:val="sr-Cyrl-CS"/>
        </w:rPr>
        <w:t xml:space="preserve">потписану и то </w:t>
      </w:r>
      <w:r w:rsidRPr="00B7200D">
        <w:rPr>
          <w:rFonts w:eastAsia="TimesNewRomanPSMT"/>
          <w:bCs/>
        </w:rPr>
        <w:t>:</w:t>
      </w:r>
    </w:p>
    <w:p w:rsidR="001920C5" w:rsidRPr="00DE62E8" w:rsidRDefault="001920C5" w:rsidP="00720FA6">
      <w:pPr>
        <w:pStyle w:val="ListParagraph"/>
        <w:widowControl/>
        <w:numPr>
          <w:ilvl w:val="0"/>
          <w:numId w:val="35"/>
        </w:numPr>
        <w:suppressAutoHyphens/>
        <w:autoSpaceDE/>
        <w:autoSpaceDN/>
        <w:ind w:right="18"/>
        <w:jc w:val="both"/>
        <w:rPr>
          <w:bCs/>
          <w:i/>
          <w:iCs/>
        </w:rPr>
      </w:pPr>
      <w:r w:rsidRPr="00DE62E8">
        <w:rPr>
          <w:rFonts w:eastAsia="TimesNewRomanPSMT"/>
          <w:bCs/>
          <w:lang w:val="sr-Cyrl-CS"/>
        </w:rPr>
        <w:t xml:space="preserve">образац понуде коју попуњава </w:t>
      </w:r>
      <w:r w:rsidR="003F4E2C">
        <w:rPr>
          <w:rFonts w:eastAsia="TimesNewRomanPSMT"/>
          <w:bCs/>
          <w:lang w:val="sr-Cyrl-CS"/>
        </w:rPr>
        <w:t>П</w:t>
      </w:r>
      <w:r w:rsidRPr="00DE62E8">
        <w:rPr>
          <w:rFonts w:eastAsia="TimesNewRomanPSMT"/>
          <w:bCs/>
          <w:lang w:val="sr-Cyrl-CS"/>
        </w:rPr>
        <w:t xml:space="preserve">онуђач на начин прописан конкурсном документацијом </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t>модел уговора</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t>образац структуре цене са упу</w:t>
      </w:r>
      <w:r w:rsidR="003F4E2C">
        <w:rPr>
          <w:bCs/>
          <w:iCs/>
          <w:lang w:val="sr-Cyrl-CS"/>
        </w:rPr>
        <w:t>т</w:t>
      </w:r>
      <w:r w:rsidRPr="00DE62E8">
        <w:rPr>
          <w:bCs/>
          <w:iCs/>
          <w:lang w:val="sr-Cyrl-CS"/>
        </w:rPr>
        <w:t>ством како да се попуни</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t>образац трошкова припреме понуде</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t>образац изјаве о независној понуди</w:t>
      </w:r>
    </w:p>
    <w:p w:rsidR="001920C5" w:rsidRPr="00DE62E8" w:rsidRDefault="001920C5" w:rsidP="00720FA6">
      <w:pPr>
        <w:pStyle w:val="ListParagraph"/>
        <w:widowControl/>
        <w:numPr>
          <w:ilvl w:val="0"/>
          <w:numId w:val="35"/>
        </w:numPr>
        <w:suppressAutoHyphens/>
        <w:autoSpaceDE/>
        <w:autoSpaceDN/>
        <w:ind w:right="18"/>
        <w:jc w:val="both"/>
        <w:rPr>
          <w:b/>
          <w:bCs/>
          <w:i/>
          <w:iCs/>
        </w:rPr>
      </w:pPr>
      <w:r w:rsidRPr="00DE62E8">
        <w:rPr>
          <w:bCs/>
          <w:iCs/>
          <w:lang w:val="sr-Cyrl-CS"/>
        </w:rPr>
        <w:lastRenderedPageBreak/>
        <w:t>образац изјаве о поштовању обавеза из члана 75 став 2 Закона</w:t>
      </w:r>
    </w:p>
    <w:p w:rsidR="001920C5" w:rsidRPr="003F4E2C" w:rsidRDefault="001920C5" w:rsidP="00720FA6">
      <w:pPr>
        <w:pStyle w:val="ListParagraph"/>
        <w:widowControl/>
        <w:numPr>
          <w:ilvl w:val="0"/>
          <w:numId w:val="35"/>
        </w:numPr>
        <w:suppressAutoHyphens/>
        <w:autoSpaceDE/>
        <w:autoSpaceDN/>
        <w:ind w:right="18"/>
        <w:rPr>
          <w:b/>
          <w:bCs/>
          <w:i/>
          <w:iCs/>
        </w:rPr>
      </w:pPr>
      <w:r w:rsidRPr="00DE62E8">
        <w:rPr>
          <w:bCs/>
          <w:iCs/>
          <w:lang w:val="sr-Cyrl-CS"/>
        </w:rPr>
        <w:t xml:space="preserve"> </w:t>
      </w:r>
      <w:r>
        <w:rPr>
          <w:bCs/>
          <w:iCs/>
          <w:lang w:val="sr-Cyrl-CS"/>
        </w:rPr>
        <w:t xml:space="preserve">изјаву о испуњености обавезних услова и друге доказе тражене конкурсном документацијом </w:t>
      </w:r>
    </w:p>
    <w:p w:rsidR="003F4E2C" w:rsidRPr="00CF343F" w:rsidRDefault="003F4E2C" w:rsidP="003F4E2C">
      <w:pPr>
        <w:pStyle w:val="ListParagraph"/>
        <w:widowControl/>
        <w:suppressAutoHyphens/>
        <w:autoSpaceDE/>
        <w:autoSpaceDN/>
        <w:ind w:left="720" w:right="18"/>
        <w:rPr>
          <w:b/>
          <w:bCs/>
          <w:i/>
          <w:iCs/>
        </w:rPr>
      </w:pPr>
    </w:p>
    <w:p w:rsidR="001920C5" w:rsidRDefault="001920C5" w:rsidP="00720FA6">
      <w:pPr>
        <w:pStyle w:val="ListParagraph"/>
        <w:ind w:left="0" w:right="18"/>
        <w:jc w:val="both"/>
        <w:rPr>
          <w:b/>
          <w:bCs/>
          <w:i/>
          <w:iCs/>
          <w:lang w:val="sr-Cyrl-CS"/>
        </w:rPr>
      </w:pPr>
      <w:r w:rsidRPr="006B4AAB">
        <w:rPr>
          <w:b/>
          <w:bCs/>
          <w:i/>
          <w:iCs/>
          <w:lang w:val="sr-Cyrl-CS"/>
        </w:rPr>
        <w:t xml:space="preserve">Уколико је понуђач регистрован у регистар </w:t>
      </w:r>
      <w:r w:rsidR="003F4E2C">
        <w:rPr>
          <w:b/>
          <w:bCs/>
          <w:i/>
          <w:iCs/>
          <w:lang w:val="sr-Cyrl-CS"/>
        </w:rPr>
        <w:t>П</w:t>
      </w:r>
      <w:r w:rsidRPr="006B4AAB">
        <w:rPr>
          <w:b/>
          <w:bCs/>
          <w:i/>
          <w:iCs/>
          <w:lang w:val="sr-Cyrl-CS"/>
        </w:rPr>
        <w:t>онуђача не доставља доказе тражене конкурсном документацијом, изузев доказа о испуњености додатних услова, већ решење о регистрацији у овај Регистар код АПР-а.</w:t>
      </w:r>
    </w:p>
    <w:p w:rsidR="00AD5632" w:rsidRPr="006B4AAB" w:rsidRDefault="00AD5632" w:rsidP="00720FA6">
      <w:pPr>
        <w:pStyle w:val="ListParagraph"/>
        <w:ind w:left="0" w:right="18"/>
        <w:jc w:val="both"/>
        <w:rPr>
          <w:b/>
          <w:bCs/>
          <w:i/>
          <w:iCs/>
          <w:lang w:val="sr-Cyrl-CS"/>
        </w:rPr>
      </w:pPr>
    </w:p>
    <w:p w:rsidR="000F702C" w:rsidRDefault="001920C5" w:rsidP="00A74AF4">
      <w:pPr>
        <w:pStyle w:val="Heading5"/>
        <w:spacing w:before="0"/>
        <w:ind w:right="18"/>
        <w:jc w:val="both"/>
        <w:rPr>
          <w:rFonts w:ascii="Arial" w:hAnsi="Arial" w:cs="Arial"/>
          <w:color w:val="auto"/>
          <w:spacing w:val="-56"/>
          <w:u w:val="single"/>
          <w:lang w:val="sr-Cyrl-RS"/>
        </w:rPr>
      </w:pPr>
      <w:r w:rsidRPr="009A502E">
        <w:rPr>
          <w:rFonts w:ascii="Arial" w:hAnsi="Arial" w:cs="Arial"/>
          <w:color w:val="auto"/>
          <w:spacing w:val="-56"/>
          <w:u w:val="single"/>
        </w:rPr>
        <w:t xml:space="preserve"> </w:t>
      </w:r>
      <w:r w:rsidR="000F702C">
        <w:rPr>
          <w:rFonts w:ascii="Arial" w:hAnsi="Arial" w:cs="Arial"/>
          <w:color w:val="auto"/>
          <w:spacing w:val="-56"/>
          <w:u w:val="single"/>
          <w:lang w:val="sr-Cyrl-RS"/>
        </w:rPr>
        <w:t xml:space="preserve"> </w:t>
      </w:r>
    </w:p>
    <w:p w:rsidR="001920C5" w:rsidRPr="009A502E" w:rsidRDefault="001920C5" w:rsidP="00A74AF4">
      <w:pPr>
        <w:pStyle w:val="Heading5"/>
        <w:spacing w:before="0"/>
        <w:ind w:right="18"/>
        <w:jc w:val="both"/>
        <w:rPr>
          <w:rFonts w:ascii="Arial" w:hAnsi="Arial" w:cs="Arial"/>
          <w:b/>
          <w:i/>
          <w:color w:val="auto"/>
          <w:u w:val="single"/>
        </w:rPr>
      </w:pPr>
      <w:r w:rsidRPr="009A502E">
        <w:rPr>
          <w:rFonts w:ascii="Arial" w:hAnsi="Arial" w:cs="Arial"/>
          <w:color w:val="auto"/>
          <w:u w:val="single"/>
        </w:rPr>
        <w:t xml:space="preserve">Уколико </w:t>
      </w:r>
      <w:r w:rsidR="003F4E2C">
        <w:rPr>
          <w:rFonts w:ascii="Arial" w:hAnsi="Arial" w:cs="Arial"/>
          <w:color w:val="auto"/>
          <w:u w:val="single"/>
          <w:lang w:val="sr-Cyrl-RS"/>
        </w:rPr>
        <w:t>П</w:t>
      </w:r>
      <w:r w:rsidRPr="009A502E">
        <w:rPr>
          <w:rFonts w:ascii="Arial" w:hAnsi="Arial" w:cs="Arial"/>
          <w:color w:val="auto"/>
          <w:u w:val="single"/>
        </w:rPr>
        <w:t xml:space="preserve">онуђачи подносе заједничку понуду, група </w:t>
      </w:r>
      <w:r w:rsidR="003F4E2C">
        <w:rPr>
          <w:rFonts w:ascii="Arial" w:hAnsi="Arial" w:cs="Arial"/>
          <w:color w:val="auto"/>
          <w:u w:val="single"/>
          <w:lang w:val="sr-Cyrl-RS"/>
        </w:rPr>
        <w:t>П</w:t>
      </w:r>
      <w:r w:rsidRPr="009A502E">
        <w:rPr>
          <w:rFonts w:ascii="Arial" w:hAnsi="Arial" w:cs="Arial"/>
          <w:color w:val="auto"/>
          <w:u w:val="single"/>
        </w:rPr>
        <w:t>онуђача може да се определи</w:t>
      </w:r>
      <w:r w:rsidRPr="009A502E">
        <w:rPr>
          <w:rFonts w:ascii="Arial" w:hAnsi="Arial" w:cs="Arial"/>
          <w:color w:val="auto"/>
          <w:spacing w:val="-7"/>
          <w:u w:val="single"/>
        </w:rPr>
        <w:t xml:space="preserve"> </w:t>
      </w:r>
      <w:r w:rsidRPr="009A502E">
        <w:rPr>
          <w:rFonts w:ascii="Arial" w:hAnsi="Arial" w:cs="Arial"/>
          <w:color w:val="auto"/>
          <w:u w:val="single"/>
        </w:rPr>
        <w:t xml:space="preserve">да </w:t>
      </w:r>
      <w:r w:rsidRPr="009A502E">
        <w:rPr>
          <w:rFonts w:ascii="Arial" w:hAnsi="Arial" w:cs="Arial"/>
          <w:color w:val="auto"/>
          <w:spacing w:val="-56"/>
          <w:u w:val="single"/>
        </w:rPr>
        <w:t xml:space="preserve"> </w:t>
      </w:r>
      <w:r w:rsidRPr="009A502E">
        <w:rPr>
          <w:rFonts w:ascii="Arial" w:hAnsi="Arial" w:cs="Arial"/>
          <w:color w:val="auto"/>
          <w:u w:val="single"/>
        </w:rPr>
        <w:t xml:space="preserve">обрасце дате у конкурсној документацији (укључујући и модел уговора) потписују сви  </w:t>
      </w:r>
      <w:r w:rsidR="003F4E2C">
        <w:rPr>
          <w:rFonts w:ascii="Arial" w:hAnsi="Arial" w:cs="Arial"/>
          <w:color w:val="auto"/>
          <w:u w:val="single"/>
          <w:lang w:val="sr-Cyrl-RS"/>
        </w:rPr>
        <w:t>П</w:t>
      </w:r>
      <w:r w:rsidRPr="009A502E">
        <w:rPr>
          <w:rFonts w:ascii="Arial" w:hAnsi="Arial" w:cs="Arial"/>
          <w:color w:val="auto"/>
          <w:u w:val="single"/>
        </w:rPr>
        <w:t xml:space="preserve">онуђачи  из  групе  </w:t>
      </w:r>
      <w:r w:rsidR="003F4E2C">
        <w:rPr>
          <w:rFonts w:ascii="Arial" w:hAnsi="Arial" w:cs="Arial"/>
          <w:color w:val="auto"/>
          <w:u w:val="single"/>
          <w:lang w:val="sr-Cyrl-RS"/>
        </w:rPr>
        <w:t>П</w:t>
      </w:r>
      <w:r w:rsidRPr="009A502E">
        <w:rPr>
          <w:rFonts w:ascii="Arial" w:hAnsi="Arial" w:cs="Arial"/>
          <w:color w:val="auto"/>
          <w:u w:val="single"/>
        </w:rPr>
        <w:t xml:space="preserve">онуђача  или  група </w:t>
      </w:r>
      <w:r w:rsidR="003F4E2C">
        <w:rPr>
          <w:rFonts w:ascii="Arial" w:hAnsi="Arial" w:cs="Arial"/>
          <w:color w:val="auto"/>
          <w:u w:val="single"/>
          <w:lang w:val="sr-Cyrl-RS"/>
        </w:rPr>
        <w:t>П</w:t>
      </w:r>
      <w:r w:rsidRPr="009A502E">
        <w:rPr>
          <w:rFonts w:ascii="Arial" w:hAnsi="Arial" w:cs="Arial"/>
          <w:color w:val="auto"/>
          <w:u w:val="single"/>
        </w:rPr>
        <w:t>онуђача може</w:t>
      </w:r>
      <w:r w:rsidRPr="009A502E">
        <w:rPr>
          <w:rFonts w:ascii="Arial" w:hAnsi="Arial" w:cs="Arial"/>
          <w:color w:val="auto"/>
          <w:spacing w:val="8"/>
          <w:u w:val="single"/>
        </w:rPr>
        <w:t xml:space="preserve"> </w:t>
      </w:r>
      <w:r w:rsidRPr="009A502E">
        <w:rPr>
          <w:rFonts w:ascii="Arial" w:hAnsi="Arial" w:cs="Arial"/>
          <w:color w:val="auto"/>
          <w:u w:val="single"/>
        </w:rPr>
        <w:t xml:space="preserve">да одреди једног </w:t>
      </w:r>
      <w:r w:rsidR="003F4E2C">
        <w:rPr>
          <w:rFonts w:ascii="Arial" w:hAnsi="Arial" w:cs="Arial"/>
          <w:color w:val="auto"/>
          <w:u w:val="single"/>
          <w:lang w:val="sr-Cyrl-RS"/>
        </w:rPr>
        <w:t>П</w:t>
      </w:r>
      <w:r w:rsidRPr="009A502E">
        <w:rPr>
          <w:rFonts w:ascii="Arial" w:hAnsi="Arial" w:cs="Arial"/>
          <w:color w:val="auto"/>
          <w:u w:val="single"/>
        </w:rPr>
        <w:t>онуђача из групе</w:t>
      </w:r>
      <w:r w:rsidR="003F4E2C">
        <w:rPr>
          <w:rFonts w:ascii="Arial" w:hAnsi="Arial" w:cs="Arial"/>
          <w:color w:val="auto"/>
          <w:u w:val="single"/>
          <w:lang w:val="sr-Cyrl-RS"/>
        </w:rPr>
        <w:t xml:space="preserve"> </w:t>
      </w:r>
      <w:r w:rsidRPr="009A502E">
        <w:rPr>
          <w:rFonts w:ascii="Arial" w:hAnsi="Arial" w:cs="Arial"/>
          <w:color w:val="auto"/>
          <w:u w:val="single"/>
        </w:rPr>
        <w:t>који ће потписивати обрасце дате у ко</w:t>
      </w:r>
      <w:r w:rsidR="00720FA6">
        <w:rPr>
          <w:rFonts w:ascii="Arial" w:hAnsi="Arial" w:cs="Arial"/>
          <w:color w:val="auto"/>
          <w:u w:val="single"/>
        </w:rPr>
        <w:t>н</w:t>
      </w:r>
      <w:r w:rsidRPr="009A502E">
        <w:rPr>
          <w:rFonts w:ascii="Arial" w:hAnsi="Arial" w:cs="Arial"/>
          <w:color w:val="auto"/>
          <w:u w:val="single"/>
        </w:rPr>
        <w:t>курсној документацији</w:t>
      </w:r>
      <w:r w:rsidR="00720FA6">
        <w:rPr>
          <w:rFonts w:ascii="Arial" w:hAnsi="Arial" w:cs="Arial"/>
          <w:color w:val="auto"/>
          <w:u w:val="single"/>
        </w:rPr>
        <w:t>,</w:t>
      </w:r>
      <w:r w:rsidRPr="009A502E">
        <w:rPr>
          <w:rFonts w:ascii="Arial" w:hAnsi="Arial" w:cs="Arial"/>
          <w:color w:val="auto"/>
          <w:u w:val="single"/>
        </w:rPr>
        <w:t xml:space="preserve"> изузев образаца који подразумевају</w:t>
      </w:r>
      <w:r w:rsidRPr="009A502E">
        <w:rPr>
          <w:rFonts w:ascii="Arial" w:hAnsi="Arial" w:cs="Arial"/>
          <w:color w:val="auto"/>
          <w:spacing w:val="18"/>
          <w:u w:val="single"/>
        </w:rPr>
        <w:t xml:space="preserve"> </w:t>
      </w:r>
      <w:r w:rsidRPr="009A502E">
        <w:rPr>
          <w:rFonts w:ascii="Arial" w:hAnsi="Arial" w:cs="Arial"/>
          <w:color w:val="auto"/>
          <w:u w:val="single"/>
        </w:rPr>
        <w:t xml:space="preserve">давање </w:t>
      </w:r>
      <w:r w:rsidRPr="009A502E">
        <w:rPr>
          <w:rFonts w:ascii="Arial" w:hAnsi="Arial" w:cs="Arial"/>
          <w:color w:val="auto"/>
          <w:spacing w:val="-56"/>
          <w:u w:val="single"/>
        </w:rPr>
        <w:t xml:space="preserve"> </w:t>
      </w:r>
      <w:r w:rsidRPr="009A502E">
        <w:rPr>
          <w:rFonts w:ascii="Arial" w:hAnsi="Arial" w:cs="Arial"/>
          <w:color w:val="auto"/>
          <w:u w:val="single"/>
        </w:rPr>
        <w:t>изјава под материјалном и кривичном одговорношћу (на пример: Изјава о</w:t>
      </w:r>
      <w:r w:rsidRPr="009A502E">
        <w:rPr>
          <w:rFonts w:ascii="Arial" w:hAnsi="Arial" w:cs="Arial"/>
          <w:color w:val="auto"/>
          <w:spacing w:val="36"/>
          <w:u w:val="single"/>
        </w:rPr>
        <w:t xml:space="preserve"> </w:t>
      </w:r>
      <w:r w:rsidRPr="009A502E">
        <w:rPr>
          <w:rFonts w:ascii="Arial" w:hAnsi="Arial" w:cs="Arial"/>
          <w:color w:val="auto"/>
          <w:u w:val="single"/>
        </w:rPr>
        <w:t xml:space="preserve">независној </w:t>
      </w:r>
      <w:r w:rsidRPr="009A502E">
        <w:rPr>
          <w:rFonts w:ascii="Arial" w:hAnsi="Arial" w:cs="Arial"/>
          <w:color w:val="auto"/>
          <w:spacing w:val="-56"/>
          <w:u w:val="single"/>
        </w:rPr>
        <w:t xml:space="preserve"> </w:t>
      </w:r>
      <w:r w:rsidRPr="009A502E">
        <w:rPr>
          <w:rFonts w:ascii="Arial" w:hAnsi="Arial" w:cs="Arial"/>
          <w:color w:val="auto"/>
          <w:u w:val="single"/>
        </w:rPr>
        <w:t>понуди и  сл. ),</w:t>
      </w:r>
      <w:r w:rsidR="000F702C">
        <w:rPr>
          <w:rFonts w:ascii="Arial" w:hAnsi="Arial" w:cs="Arial"/>
          <w:color w:val="auto"/>
          <w:u w:val="single"/>
          <w:lang w:val="sr-Cyrl-RS"/>
        </w:rPr>
        <w:t xml:space="preserve"> </w:t>
      </w:r>
      <w:r w:rsidRPr="009A502E">
        <w:rPr>
          <w:rFonts w:ascii="Arial" w:hAnsi="Arial" w:cs="Arial"/>
          <w:color w:val="auto"/>
          <w:u w:val="single"/>
        </w:rPr>
        <w:t>који  морају  бити  потписани  од</w:t>
      </w:r>
      <w:r w:rsidR="003F4E2C">
        <w:rPr>
          <w:rFonts w:ascii="Arial" w:hAnsi="Arial" w:cs="Arial"/>
          <w:color w:val="auto"/>
          <w:u w:val="single"/>
          <w:lang w:val="sr-Cyrl-RS"/>
        </w:rPr>
        <w:t xml:space="preserve"> </w:t>
      </w:r>
      <w:r w:rsidRPr="009A502E">
        <w:rPr>
          <w:rFonts w:ascii="Arial" w:hAnsi="Arial" w:cs="Arial"/>
          <w:color w:val="auto"/>
          <w:u w:val="single"/>
        </w:rPr>
        <w:t>стране</w:t>
      </w:r>
      <w:r w:rsidRPr="009A502E">
        <w:rPr>
          <w:rFonts w:ascii="Arial" w:hAnsi="Arial" w:cs="Arial"/>
          <w:color w:val="auto"/>
          <w:spacing w:val="-22"/>
          <w:u w:val="single"/>
        </w:rPr>
        <w:t xml:space="preserve"> </w:t>
      </w:r>
      <w:r w:rsidRPr="009A502E">
        <w:rPr>
          <w:rFonts w:ascii="Arial" w:hAnsi="Arial" w:cs="Arial"/>
          <w:color w:val="auto"/>
          <w:u w:val="single"/>
        </w:rPr>
        <w:t>сваког</w:t>
      </w:r>
      <w:r w:rsidRPr="009A502E">
        <w:rPr>
          <w:rFonts w:ascii="Arial" w:hAnsi="Arial" w:cs="Arial"/>
          <w:color w:val="auto"/>
          <w:spacing w:val="-56"/>
          <w:u w:val="single"/>
        </w:rPr>
        <w:t xml:space="preserve"> </w:t>
      </w:r>
      <w:r w:rsidR="00883406">
        <w:rPr>
          <w:rFonts w:ascii="Arial" w:hAnsi="Arial" w:cs="Arial"/>
          <w:color w:val="auto"/>
          <w:spacing w:val="-56"/>
          <w:u w:val="single"/>
          <w:lang w:val="sr-Cyrl-RS"/>
        </w:rPr>
        <w:t xml:space="preserve"> </w:t>
      </w:r>
      <w:r w:rsidR="00883406">
        <w:rPr>
          <w:rFonts w:ascii="Arial" w:hAnsi="Arial" w:cs="Arial"/>
          <w:color w:val="auto"/>
          <w:u w:val="single"/>
          <w:lang w:val="sr-Cyrl-RS"/>
        </w:rPr>
        <w:t>П</w:t>
      </w:r>
      <w:r w:rsidRPr="009A502E">
        <w:rPr>
          <w:rFonts w:ascii="Arial" w:hAnsi="Arial" w:cs="Arial"/>
          <w:color w:val="auto"/>
          <w:u w:val="single"/>
        </w:rPr>
        <w:t>онуђача</w:t>
      </w:r>
      <w:r w:rsidRPr="009A502E">
        <w:rPr>
          <w:rFonts w:ascii="Arial" w:hAnsi="Arial" w:cs="Arial"/>
          <w:color w:val="auto"/>
          <w:spacing w:val="36"/>
          <w:u w:val="single"/>
        </w:rPr>
        <w:t xml:space="preserve"> </w:t>
      </w:r>
      <w:r w:rsidRPr="009A502E">
        <w:rPr>
          <w:rFonts w:ascii="Arial" w:hAnsi="Arial" w:cs="Arial"/>
          <w:color w:val="auto"/>
          <w:u w:val="single"/>
        </w:rPr>
        <w:t>из</w:t>
      </w:r>
      <w:r w:rsidRPr="009A502E">
        <w:rPr>
          <w:rFonts w:ascii="Arial" w:hAnsi="Arial" w:cs="Arial"/>
          <w:color w:val="auto"/>
          <w:spacing w:val="34"/>
          <w:u w:val="single"/>
        </w:rPr>
        <w:t xml:space="preserve"> </w:t>
      </w:r>
      <w:r w:rsidRPr="009A502E">
        <w:rPr>
          <w:rFonts w:ascii="Arial" w:hAnsi="Arial" w:cs="Arial"/>
          <w:color w:val="auto"/>
          <w:u w:val="single"/>
        </w:rPr>
        <w:t>групе</w:t>
      </w:r>
      <w:r w:rsidRPr="009A502E">
        <w:rPr>
          <w:rFonts w:ascii="Arial" w:hAnsi="Arial" w:cs="Arial"/>
          <w:color w:val="auto"/>
          <w:spacing w:val="37"/>
          <w:u w:val="single"/>
        </w:rPr>
        <w:t xml:space="preserve"> </w:t>
      </w:r>
      <w:r w:rsidR="00883406">
        <w:rPr>
          <w:rFonts w:ascii="Arial" w:hAnsi="Arial" w:cs="Arial"/>
          <w:color w:val="auto"/>
          <w:u w:val="single"/>
          <w:lang w:val="sr-Cyrl-RS"/>
        </w:rPr>
        <w:t>П</w:t>
      </w:r>
      <w:r w:rsidRPr="009A502E">
        <w:rPr>
          <w:rFonts w:ascii="Arial" w:hAnsi="Arial" w:cs="Arial"/>
          <w:color w:val="auto"/>
          <w:u w:val="single"/>
        </w:rPr>
        <w:t>онуђача.</w:t>
      </w:r>
      <w:r w:rsidR="00883406">
        <w:rPr>
          <w:rFonts w:ascii="Arial" w:hAnsi="Arial" w:cs="Arial"/>
          <w:color w:val="auto"/>
          <w:u w:val="single"/>
          <w:lang w:val="sr-Cyrl-RS"/>
        </w:rPr>
        <w:t xml:space="preserve"> </w:t>
      </w:r>
      <w:r w:rsidRPr="009A502E">
        <w:rPr>
          <w:rFonts w:ascii="Arial" w:hAnsi="Arial" w:cs="Arial"/>
          <w:color w:val="auto"/>
          <w:u w:val="single"/>
        </w:rPr>
        <w:t>Услучају</w:t>
      </w:r>
      <w:r w:rsidRPr="009A502E">
        <w:rPr>
          <w:rFonts w:ascii="Arial" w:hAnsi="Arial" w:cs="Arial"/>
          <w:color w:val="auto"/>
          <w:spacing w:val="36"/>
          <w:u w:val="single"/>
        </w:rPr>
        <w:t xml:space="preserve"> </w:t>
      </w:r>
      <w:r w:rsidRPr="009A502E">
        <w:rPr>
          <w:rFonts w:ascii="Arial" w:hAnsi="Arial" w:cs="Arial"/>
          <w:color w:val="auto"/>
          <w:u w:val="single"/>
        </w:rPr>
        <w:t>да се</w:t>
      </w:r>
      <w:r w:rsidRPr="009A502E">
        <w:rPr>
          <w:rFonts w:ascii="Arial" w:hAnsi="Arial" w:cs="Arial"/>
          <w:color w:val="auto"/>
          <w:spacing w:val="35"/>
          <w:u w:val="single"/>
        </w:rPr>
        <w:t xml:space="preserve"> </w:t>
      </w:r>
      <w:r w:rsidR="00883406">
        <w:rPr>
          <w:rFonts w:ascii="Arial" w:hAnsi="Arial" w:cs="Arial"/>
          <w:color w:val="auto"/>
          <w:u w:val="single"/>
          <w:lang w:val="sr-Cyrl-RS"/>
        </w:rPr>
        <w:t>П</w:t>
      </w:r>
      <w:r w:rsidRPr="009A502E">
        <w:rPr>
          <w:rFonts w:ascii="Arial" w:hAnsi="Arial" w:cs="Arial"/>
          <w:color w:val="auto"/>
          <w:u w:val="single"/>
        </w:rPr>
        <w:t>онуђачи</w:t>
      </w:r>
      <w:r w:rsidRPr="009A502E">
        <w:rPr>
          <w:rFonts w:ascii="Arial" w:hAnsi="Arial" w:cs="Arial"/>
          <w:color w:val="auto"/>
          <w:spacing w:val="36"/>
          <w:u w:val="single"/>
        </w:rPr>
        <w:t xml:space="preserve"> </w:t>
      </w:r>
      <w:r w:rsidRPr="009A502E">
        <w:rPr>
          <w:rFonts w:ascii="Arial" w:hAnsi="Arial" w:cs="Arial"/>
          <w:color w:val="auto"/>
          <w:u w:val="single"/>
        </w:rPr>
        <w:t>определе</w:t>
      </w:r>
      <w:r w:rsidRPr="009A502E">
        <w:rPr>
          <w:rFonts w:ascii="Arial" w:hAnsi="Arial" w:cs="Arial"/>
          <w:color w:val="auto"/>
          <w:spacing w:val="37"/>
          <w:u w:val="single"/>
        </w:rPr>
        <w:t xml:space="preserve"> </w:t>
      </w:r>
      <w:r w:rsidRPr="009A502E">
        <w:rPr>
          <w:rFonts w:ascii="Arial" w:hAnsi="Arial" w:cs="Arial"/>
          <w:color w:val="auto"/>
          <w:u w:val="single"/>
        </w:rPr>
        <w:t>да</w:t>
      </w:r>
      <w:r w:rsidRPr="009A502E">
        <w:rPr>
          <w:rFonts w:ascii="Arial" w:hAnsi="Arial" w:cs="Arial"/>
          <w:color w:val="auto"/>
          <w:spacing w:val="36"/>
          <w:u w:val="single"/>
        </w:rPr>
        <w:t xml:space="preserve"> </w:t>
      </w:r>
      <w:r w:rsidRPr="009A502E">
        <w:rPr>
          <w:rFonts w:ascii="Arial" w:hAnsi="Arial" w:cs="Arial"/>
          <w:color w:val="auto"/>
          <w:u w:val="single"/>
        </w:rPr>
        <w:t>један</w:t>
      </w:r>
      <w:r w:rsidRPr="009A502E">
        <w:rPr>
          <w:rFonts w:ascii="Arial" w:hAnsi="Arial" w:cs="Arial"/>
          <w:color w:val="auto"/>
          <w:spacing w:val="38"/>
          <w:u w:val="single"/>
        </w:rPr>
        <w:t xml:space="preserve"> </w:t>
      </w:r>
      <w:r w:rsidR="00883406">
        <w:rPr>
          <w:rFonts w:ascii="Arial" w:hAnsi="Arial" w:cs="Arial"/>
          <w:color w:val="auto"/>
          <w:u w:val="single"/>
          <w:lang w:val="sr-Cyrl-RS"/>
        </w:rPr>
        <w:t>П</w:t>
      </w:r>
      <w:r w:rsidRPr="009A502E">
        <w:rPr>
          <w:rFonts w:ascii="Arial" w:hAnsi="Arial" w:cs="Arial"/>
          <w:color w:val="auto"/>
          <w:u w:val="single"/>
        </w:rPr>
        <w:t>онуђач</w:t>
      </w:r>
      <w:r w:rsidRPr="009A502E">
        <w:rPr>
          <w:rFonts w:ascii="Arial" w:hAnsi="Arial" w:cs="Arial"/>
          <w:color w:val="auto"/>
          <w:spacing w:val="37"/>
          <w:u w:val="single"/>
        </w:rPr>
        <w:t xml:space="preserve"> </w:t>
      </w:r>
      <w:r w:rsidRPr="009A502E">
        <w:rPr>
          <w:rFonts w:ascii="Arial" w:hAnsi="Arial" w:cs="Arial"/>
          <w:color w:val="auto"/>
          <w:u w:val="single"/>
        </w:rPr>
        <w:t xml:space="preserve">из </w:t>
      </w:r>
      <w:r w:rsidRPr="009A502E">
        <w:rPr>
          <w:rFonts w:ascii="Arial" w:hAnsi="Arial" w:cs="Arial"/>
          <w:color w:val="auto"/>
          <w:spacing w:val="-56"/>
          <w:u w:val="single"/>
        </w:rPr>
        <w:t xml:space="preserve"> </w:t>
      </w:r>
      <w:r w:rsidRPr="009A502E">
        <w:rPr>
          <w:rFonts w:ascii="Arial" w:hAnsi="Arial" w:cs="Arial"/>
          <w:color w:val="auto"/>
          <w:u w:val="single"/>
        </w:rPr>
        <w:t xml:space="preserve">групе потписује обрасце дате у конкурсној документацији </w:t>
      </w:r>
      <w:r w:rsidRPr="009A502E">
        <w:rPr>
          <w:rFonts w:ascii="Arial" w:hAnsi="Arial" w:cs="Arial"/>
          <w:color w:val="auto"/>
          <w:spacing w:val="-56"/>
          <w:u w:val="single"/>
        </w:rPr>
        <w:t xml:space="preserve"> </w:t>
      </w:r>
      <w:r w:rsidRPr="009A502E">
        <w:rPr>
          <w:rFonts w:ascii="Arial" w:hAnsi="Arial" w:cs="Arial"/>
          <w:color w:val="auto"/>
          <w:u w:val="single"/>
        </w:rPr>
        <w:t>(изузев</w:t>
      </w:r>
      <w:r w:rsidRPr="009A502E">
        <w:rPr>
          <w:rFonts w:ascii="Arial" w:hAnsi="Arial" w:cs="Arial"/>
          <w:color w:val="auto"/>
          <w:spacing w:val="16"/>
          <w:u w:val="single"/>
        </w:rPr>
        <w:t xml:space="preserve"> </w:t>
      </w:r>
      <w:r w:rsidRPr="009A502E">
        <w:rPr>
          <w:rFonts w:ascii="Arial" w:hAnsi="Arial" w:cs="Arial"/>
          <w:color w:val="auto"/>
          <w:u w:val="single"/>
        </w:rPr>
        <w:t>образаца</w:t>
      </w:r>
      <w:r w:rsidRPr="009A502E">
        <w:rPr>
          <w:rFonts w:ascii="Arial" w:hAnsi="Arial" w:cs="Arial"/>
          <w:color w:val="auto"/>
          <w:spacing w:val="14"/>
          <w:u w:val="single"/>
        </w:rPr>
        <w:t xml:space="preserve"> </w:t>
      </w:r>
      <w:r w:rsidRPr="009A502E">
        <w:rPr>
          <w:rFonts w:ascii="Arial" w:hAnsi="Arial" w:cs="Arial"/>
          <w:color w:val="auto"/>
          <w:u w:val="single"/>
        </w:rPr>
        <w:t>који</w:t>
      </w:r>
      <w:r w:rsidRPr="009A502E">
        <w:rPr>
          <w:rFonts w:ascii="Arial" w:hAnsi="Arial" w:cs="Arial"/>
          <w:color w:val="auto"/>
          <w:spacing w:val="14"/>
          <w:u w:val="single"/>
        </w:rPr>
        <w:t xml:space="preserve"> </w:t>
      </w:r>
      <w:r w:rsidRPr="009A502E">
        <w:rPr>
          <w:rFonts w:ascii="Arial" w:hAnsi="Arial" w:cs="Arial"/>
          <w:color w:val="auto"/>
          <w:u w:val="single"/>
        </w:rPr>
        <w:t>подразумевају</w:t>
      </w:r>
      <w:r w:rsidRPr="009A502E">
        <w:rPr>
          <w:rFonts w:ascii="Arial" w:hAnsi="Arial" w:cs="Arial"/>
          <w:color w:val="auto"/>
          <w:spacing w:val="14"/>
          <w:u w:val="single"/>
        </w:rPr>
        <w:t xml:space="preserve"> </w:t>
      </w:r>
      <w:r w:rsidRPr="009A502E">
        <w:rPr>
          <w:rFonts w:ascii="Arial" w:hAnsi="Arial" w:cs="Arial"/>
          <w:color w:val="auto"/>
          <w:u w:val="single"/>
        </w:rPr>
        <w:t>давање</w:t>
      </w:r>
      <w:r w:rsidR="00883406">
        <w:rPr>
          <w:rFonts w:ascii="Arial" w:hAnsi="Arial" w:cs="Arial"/>
          <w:color w:val="auto"/>
          <w:u w:val="single"/>
          <w:lang w:val="sr-Cyrl-RS"/>
        </w:rPr>
        <w:t xml:space="preserve"> </w:t>
      </w:r>
      <w:r w:rsidRPr="009A502E">
        <w:rPr>
          <w:rFonts w:ascii="Arial" w:hAnsi="Arial" w:cs="Arial"/>
          <w:color w:val="auto"/>
          <w:u w:val="single"/>
        </w:rPr>
        <w:t>изјава</w:t>
      </w:r>
      <w:r w:rsidR="00883406">
        <w:rPr>
          <w:rFonts w:ascii="Arial" w:hAnsi="Arial" w:cs="Arial"/>
          <w:color w:val="auto"/>
          <w:u w:val="single"/>
          <w:lang w:val="sr-Cyrl-RS"/>
        </w:rPr>
        <w:t xml:space="preserve"> </w:t>
      </w:r>
      <w:r w:rsidRPr="009A502E">
        <w:rPr>
          <w:rFonts w:ascii="Arial" w:hAnsi="Arial" w:cs="Arial"/>
          <w:color w:val="auto"/>
          <w:u w:val="single"/>
        </w:rPr>
        <w:t>под</w:t>
      </w:r>
      <w:r w:rsidRPr="009A502E">
        <w:rPr>
          <w:rFonts w:ascii="Arial" w:hAnsi="Arial" w:cs="Arial"/>
          <w:color w:val="auto"/>
          <w:spacing w:val="16"/>
          <w:u w:val="single"/>
        </w:rPr>
        <w:t xml:space="preserve"> </w:t>
      </w:r>
      <w:r w:rsidRPr="009A502E">
        <w:rPr>
          <w:rFonts w:ascii="Arial" w:hAnsi="Arial" w:cs="Arial"/>
          <w:color w:val="auto"/>
          <w:u w:val="single"/>
        </w:rPr>
        <w:t>материјалном и</w:t>
      </w:r>
      <w:r w:rsidRPr="009A502E">
        <w:rPr>
          <w:rFonts w:ascii="Arial" w:hAnsi="Arial" w:cs="Arial"/>
          <w:color w:val="auto"/>
          <w:spacing w:val="15"/>
          <w:u w:val="single"/>
        </w:rPr>
        <w:t xml:space="preserve"> </w:t>
      </w:r>
      <w:r w:rsidRPr="009A502E">
        <w:rPr>
          <w:rFonts w:ascii="Arial" w:hAnsi="Arial" w:cs="Arial"/>
          <w:color w:val="auto"/>
          <w:u w:val="single"/>
        </w:rPr>
        <w:t>кривичном</w:t>
      </w:r>
      <w:r w:rsidRPr="009A502E">
        <w:rPr>
          <w:rFonts w:ascii="Arial" w:hAnsi="Arial" w:cs="Arial"/>
          <w:color w:val="auto"/>
          <w:spacing w:val="-56"/>
          <w:u w:val="single"/>
        </w:rPr>
        <w:t xml:space="preserve"> </w:t>
      </w:r>
      <w:r w:rsidRPr="009A502E">
        <w:rPr>
          <w:rFonts w:ascii="Arial" w:hAnsi="Arial" w:cs="Arial"/>
          <w:color w:val="auto"/>
          <w:u w:val="single"/>
        </w:rPr>
        <w:t>одговорношћу),</w:t>
      </w:r>
      <w:r w:rsidR="00883406">
        <w:rPr>
          <w:rFonts w:ascii="Arial" w:hAnsi="Arial" w:cs="Arial"/>
          <w:color w:val="auto"/>
          <w:u w:val="single"/>
          <w:lang w:val="sr-Cyrl-RS"/>
        </w:rPr>
        <w:t xml:space="preserve"> </w:t>
      </w:r>
      <w:r w:rsidRPr="009A502E">
        <w:rPr>
          <w:rFonts w:ascii="Arial" w:hAnsi="Arial" w:cs="Arial"/>
          <w:color w:val="auto"/>
          <w:u w:val="single"/>
        </w:rPr>
        <w:t xml:space="preserve">наведено треба дефинисати споразумом којим се </w:t>
      </w:r>
      <w:r w:rsidR="00883406">
        <w:rPr>
          <w:rFonts w:ascii="Arial" w:hAnsi="Arial" w:cs="Arial"/>
          <w:color w:val="auto"/>
          <w:u w:val="single"/>
          <w:lang w:val="sr-Cyrl-RS"/>
        </w:rPr>
        <w:t>П</w:t>
      </w:r>
      <w:r w:rsidRPr="009A502E">
        <w:rPr>
          <w:rFonts w:ascii="Arial" w:hAnsi="Arial" w:cs="Arial"/>
          <w:color w:val="auto"/>
          <w:u w:val="single"/>
        </w:rPr>
        <w:t xml:space="preserve">онуђачи из </w:t>
      </w:r>
      <w:r w:rsidRPr="009A502E">
        <w:rPr>
          <w:rFonts w:ascii="Arial" w:hAnsi="Arial" w:cs="Arial"/>
          <w:color w:val="auto"/>
          <w:spacing w:val="1"/>
          <w:u w:val="single"/>
        </w:rPr>
        <w:t xml:space="preserve"> </w:t>
      </w:r>
      <w:r w:rsidRPr="009A502E">
        <w:rPr>
          <w:rFonts w:ascii="Arial" w:hAnsi="Arial" w:cs="Arial"/>
          <w:color w:val="auto"/>
          <w:u w:val="single"/>
        </w:rPr>
        <w:t xml:space="preserve">групе </w:t>
      </w:r>
      <w:r w:rsidRPr="009A502E">
        <w:rPr>
          <w:rFonts w:ascii="Arial" w:hAnsi="Arial" w:cs="Arial"/>
          <w:color w:val="auto"/>
          <w:spacing w:val="-56"/>
          <w:u w:val="single"/>
        </w:rPr>
        <w:t xml:space="preserve"> </w:t>
      </w:r>
      <w:r w:rsidRPr="009A502E">
        <w:rPr>
          <w:rFonts w:ascii="Arial" w:hAnsi="Arial" w:cs="Arial"/>
          <w:color w:val="auto"/>
          <w:u w:val="single"/>
        </w:rPr>
        <w:t xml:space="preserve">међусобно  и  према </w:t>
      </w:r>
      <w:r w:rsidR="00883406">
        <w:rPr>
          <w:rFonts w:ascii="Arial" w:hAnsi="Arial" w:cs="Arial"/>
          <w:color w:val="auto"/>
          <w:u w:val="single"/>
          <w:lang w:val="sr-Cyrl-RS"/>
        </w:rPr>
        <w:t>Н</w:t>
      </w:r>
      <w:r w:rsidRPr="009A502E">
        <w:rPr>
          <w:rFonts w:ascii="Arial" w:hAnsi="Arial" w:cs="Arial"/>
          <w:color w:val="auto"/>
          <w:u w:val="single"/>
        </w:rPr>
        <w:t xml:space="preserve">аручиоцу  обавезују  на  извршење  јавне  набавке,  а  који </w:t>
      </w:r>
      <w:r w:rsidRPr="009A502E">
        <w:rPr>
          <w:rFonts w:ascii="Arial" w:hAnsi="Arial" w:cs="Arial"/>
          <w:color w:val="auto"/>
          <w:spacing w:val="8"/>
          <w:u w:val="single"/>
        </w:rPr>
        <w:t xml:space="preserve"> </w:t>
      </w:r>
      <w:r w:rsidRPr="009A502E">
        <w:rPr>
          <w:rFonts w:ascii="Arial" w:hAnsi="Arial" w:cs="Arial"/>
          <w:color w:val="auto"/>
          <w:u w:val="single"/>
        </w:rPr>
        <w:t xml:space="preserve">чини </w:t>
      </w:r>
      <w:r w:rsidRPr="009A502E">
        <w:rPr>
          <w:rFonts w:ascii="Arial" w:hAnsi="Arial" w:cs="Arial"/>
          <w:color w:val="auto"/>
          <w:spacing w:val="-56"/>
          <w:u w:val="single"/>
        </w:rPr>
        <w:t xml:space="preserve"> </w:t>
      </w:r>
      <w:r w:rsidRPr="009A502E">
        <w:rPr>
          <w:rFonts w:ascii="Arial" w:hAnsi="Arial" w:cs="Arial"/>
          <w:color w:val="auto"/>
          <w:u w:val="single"/>
        </w:rPr>
        <w:t>саставни део заједничке понуде сагласно члана 81.Закона о јавним набавкама .</w:t>
      </w:r>
    </w:p>
    <w:p w:rsidR="001920C5" w:rsidRPr="00AD5632" w:rsidRDefault="001920C5" w:rsidP="00720FA6">
      <w:pPr>
        <w:pStyle w:val="BodyText"/>
        <w:ind w:right="18"/>
      </w:pPr>
    </w:p>
    <w:p w:rsidR="001920C5" w:rsidRDefault="001920C5" w:rsidP="000F702C">
      <w:pPr>
        <w:pStyle w:val="ListParagraph"/>
        <w:numPr>
          <w:ilvl w:val="0"/>
          <w:numId w:val="52"/>
        </w:numPr>
        <w:tabs>
          <w:tab w:val="left" w:pos="621"/>
        </w:tabs>
        <w:ind w:right="18"/>
        <w:rPr>
          <w:b/>
        </w:rPr>
      </w:pPr>
      <w:r w:rsidRPr="001920C5">
        <w:rPr>
          <w:b/>
        </w:rPr>
        <w:t>ПАРТИЈЕ</w:t>
      </w:r>
    </w:p>
    <w:p w:rsidR="00AD5632" w:rsidRPr="00AD5632" w:rsidRDefault="00AD5632" w:rsidP="00720FA6">
      <w:pPr>
        <w:pStyle w:val="ListParagraph"/>
        <w:tabs>
          <w:tab w:val="left" w:pos="621"/>
        </w:tabs>
        <w:ind w:left="0" w:right="18"/>
        <w:rPr>
          <w:b/>
        </w:rPr>
      </w:pPr>
    </w:p>
    <w:p w:rsidR="001920C5" w:rsidRDefault="001920C5" w:rsidP="00A74AF4">
      <w:pPr>
        <w:pStyle w:val="BodyText"/>
        <w:ind w:right="18"/>
        <w:jc w:val="both"/>
      </w:pPr>
      <w:r>
        <w:t>Предметна јавна набавка обликов</w:t>
      </w:r>
      <w:r w:rsidR="00D93B08">
        <w:rPr>
          <w:lang w:val="sr-Cyrl-RS"/>
        </w:rPr>
        <w:t>а</w:t>
      </w:r>
      <w:r w:rsidR="0017672E">
        <w:rPr>
          <w:lang w:val="sr-Cyrl-RS"/>
        </w:rPr>
        <w:t>н</w:t>
      </w:r>
      <w:r>
        <w:t>a је у више посебних истоврсних целина</w:t>
      </w:r>
      <w:r w:rsidR="000F702C">
        <w:rPr>
          <w:lang w:val="sr-Cyrl-RS"/>
        </w:rPr>
        <w:t xml:space="preserve"> </w:t>
      </w:r>
      <w:r>
        <w:t>- партијa (седам партија), тако да се свака целина може уговарати засебно.</w:t>
      </w:r>
    </w:p>
    <w:p w:rsidR="001920C5" w:rsidRDefault="001920C5" w:rsidP="00A74AF4">
      <w:pPr>
        <w:pStyle w:val="BodyText"/>
        <w:tabs>
          <w:tab w:val="left" w:pos="4636"/>
        </w:tabs>
        <w:ind w:right="18"/>
        <w:jc w:val="both"/>
      </w:pPr>
      <w:r>
        <w:t>Понуђач  може  да  достави</w:t>
      </w:r>
      <w:r>
        <w:rPr>
          <w:spacing w:val="41"/>
        </w:rPr>
        <w:t xml:space="preserve"> </w:t>
      </w:r>
      <w:r>
        <w:t>понуду</w:t>
      </w:r>
      <w:r>
        <w:rPr>
          <w:spacing w:val="55"/>
        </w:rPr>
        <w:t xml:space="preserve"> </w:t>
      </w:r>
      <w:r>
        <w:t>за једну, више или за све партије. Понуда мора да обухвати најмање једну целокупну</w:t>
      </w:r>
      <w:r>
        <w:rPr>
          <w:spacing w:val="-7"/>
        </w:rPr>
        <w:t xml:space="preserve"> </w:t>
      </w:r>
      <w:r>
        <w:t>партију.</w:t>
      </w:r>
    </w:p>
    <w:p w:rsidR="001920C5" w:rsidRDefault="001920C5" w:rsidP="00A74AF4">
      <w:pPr>
        <w:pStyle w:val="BodyText"/>
        <w:ind w:right="18"/>
        <w:jc w:val="both"/>
      </w:pPr>
      <w:r>
        <w:t xml:space="preserve">У случају да </w:t>
      </w:r>
      <w:r w:rsidR="000F702C">
        <w:rPr>
          <w:lang w:val="sr-Cyrl-RS"/>
        </w:rPr>
        <w:t>П</w:t>
      </w:r>
      <w:r>
        <w:t xml:space="preserve">онуђач поднесе понуду за једну или више партија, она мора бити поднета тако да се </w:t>
      </w:r>
      <w:r w:rsidR="00A74AF4">
        <w:t>м</w:t>
      </w:r>
      <w:r>
        <w:t>оже оцењивати за сваку партију засебно.</w:t>
      </w:r>
    </w:p>
    <w:p w:rsidR="001920C5" w:rsidRDefault="001920C5" w:rsidP="00A74AF4">
      <w:pPr>
        <w:pStyle w:val="BodyText"/>
        <w:ind w:right="18"/>
        <w:jc w:val="both"/>
      </w:pPr>
      <w:r>
        <w:t xml:space="preserve">Уколико </w:t>
      </w:r>
      <w:r w:rsidR="000F702C">
        <w:rPr>
          <w:lang w:val="sr-Cyrl-RS"/>
        </w:rPr>
        <w:t>П</w:t>
      </w:r>
      <w:r>
        <w:t>онуђач подноси понуду за две или више партија, доказ о испуњености услова који су исти за више партија за које се подноси понуда, није у обавези да доставља посебно за сваку партију.</w:t>
      </w:r>
    </w:p>
    <w:p w:rsidR="001920C5" w:rsidRPr="006B4AAB" w:rsidRDefault="001920C5" w:rsidP="00A74AF4">
      <w:pPr>
        <w:ind w:right="18"/>
        <w:jc w:val="both"/>
        <w:rPr>
          <w:rFonts w:eastAsia="TimesNewRomanPSMT"/>
          <w:bCs/>
        </w:rPr>
      </w:pPr>
      <w:r w:rsidRPr="006B4AAB">
        <w:rPr>
          <w:rFonts w:eastAsia="TimesNewRomanPSMT"/>
          <w:bCs/>
        </w:rPr>
        <w:t xml:space="preserve">Докази из чл. 75. и 76. Закона, у случају да </w:t>
      </w:r>
      <w:r w:rsidR="000F702C">
        <w:rPr>
          <w:rFonts w:eastAsia="TimesNewRomanPSMT"/>
          <w:bCs/>
          <w:lang w:val="sr-Cyrl-RS"/>
        </w:rPr>
        <w:t>П</w:t>
      </w:r>
      <w:r w:rsidRPr="006B4AAB">
        <w:rPr>
          <w:rFonts w:eastAsia="TimesNewRomanPSMT"/>
          <w:bCs/>
        </w:rPr>
        <w:t>онуђач поднесе понуду за више партије, не морају бити достављени за сваку партију посебно, односно могу бити достављени у једном примерку за све партије.</w:t>
      </w:r>
    </w:p>
    <w:p w:rsidR="001920C5" w:rsidRDefault="001920C5" w:rsidP="00A74AF4">
      <w:pPr>
        <w:pStyle w:val="BodyText"/>
        <w:ind w:right="18"/>
        <w:jc w:val="both"/>
      </w:pPr>
      <w: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1920C5" w:rsidRDefault="001920C5" w:rsidP="00720FA6">
      <w:pPr>
        <w:pStyle w:val="BodyText"/>
        <w:ind w:right="18"/>
        <w:rPr>
          <w:sz w:val="21"/>
        </w:rPr>
      </w:pPr>
    </w:p>
    <w:p w:rsidR="001920C5" w:rsidRPr="001920C5" w:rsidRDefault="001920C5" w:rsidP="000F702C">
      <w:pPr>
        <w:pStyle w:val="Heading5"/>
        <w:numPr>
          <w:ilvl w:val="0"/>
          <w:numId w:val="52"/>
        </w:numPr>
        <w:tabs>
          <w:tab w:val="left" w:pos="681"/>
        </w:tabs>
        <w:spacing w:before="0"/>
        <w:ind w:right="18"/>
        <w:rPr>
          <w:rFonts w:ascii="Arial" w:hAnsi="Arial" w:cs="Arial"/>
          <w:b/>
          <w:color w:val="auto"/>
        </w:rPr>
      </w:pPr>
      <w:r w:rsidRPr="001920C5">
        <w:rPr>
          <w:rFonts w:ascii="Arial" w:hAnsi="Arial" w:cs="Arial"/>
          <w:b/>
          <w:color w:val="auto"/>
        </w:rPr>
        <w:t>ПОНУДА СА</w:t>
      </w:r>
      <w:r w:rsidRPr="001920C5">
        <w:rPr>
          <w:rFonts w:ascii="Arial" w:hAnsi="Arial" w:cs="Arial"/>
          <w:b/>
          <w:color w:val="auto"/>
          <w:spacing w:val="-1"/>
        </w:rPr>
        <w:t xml:space="preserve"> </w:t>
      </w:r>
      <w:r w:rsidRPr="001920C5">
        <w:rPr>
          <w:rFonts w:ascii="Arial" w:hAnsi="Arial" w:cs="Arial"/>
          <w:b/>
          <w:color w:val="auto"/>
        </w:rPr>
        <w:t>ВАРИЈАНТАМА</w:t>
      </w:r>
    </w:p>
    <w:p w:rsidR="001920C5" w:rsidRPr="001920C5" w:rsidRDefault="001920C5" w:rsidP="00720FA6">
      <w:pPr>
        <w:ind w:right="18"/>
      </w:pPr>
    </w:p>
    <w:p w:rsidR="001920C5" w:rsidRDefault="001920C5" w:rsidP="00720FA6">
      <w:pPr>
        <w:pStyle w:val="BodyText"/>
        <w:ind w:right="18"/>
        <w:jc w:val="both"/>
      </w:pPr>
      <w:r>
        <w:t>Подношење понуде са варијантама није дозвољено.</w:t>
      </w:r>
    </w:p>
    <w:p w:rsidR="001920C5" w:rsidRDefault="001920C5" w:rsidP="00720FA6">
      <w:pPr>
        <w:pStyle w:val="BodyText"/>
        <w:ind w:right="18"/>
        <w:rPr>
          <w:sz w:val="21"/>
        </w:rPr>
      </w:pPr>
    </w:p>
    <w:p w:rsidR="001920C5" w:rsidRPr="000F702C" w:rsidRDefault="001920C5" w:rsidP="000F702C">
      <w:pPr>
        <w:pStyle w:val="ListParagraph"/>
        <w:numPr>
          <w:ilvl w:val="0"/>
          <w:numId w:val="52"/>
        </w:numPr>
        <w:ind w:right="18"/>
        <w:rPr>
          <w:b/>
          <w:bCs/>
        </w:rPr>
      </w:pPr>
      <w:r w:rsidRPr="000F702C">
        <w:rPr>
          <w:b/>
          <w:bCs/>
        </w:rPr>
        <w:t>НАЧИН ИЗМЕНЕ, ДОПУНЕ И ОПОЗИВА</w:t>
      </w:r>
      <w:r w:rsidRPr="000F702C">
        <w:rPr>
          <w:b/>
          <w:bCs/>
          <w:spacing w:val="-4"/>
        </w:rPr>
        <w:t xml:space="preserve"> </w:t>
      </w:r>
      <w:r w:rsidRPr="000F702C">
        <w:rPr>
          <w:b/>
          <w:bCs/>
        </w:rPr>
        <w:t>ПОНУДЕ</w:t>
      </w:r>
    </w:p>
    <w:p w:rsidR="001920C5" w:rsidRDefault="001920C5" w:rsidP="00720FA6">
      <w:pPr>
        <w:pStyle w:val="BodyText"/>
        <w:ind w:right="18"/>
        <w:rPr>
          <w:b/>
          <w:i/>
        </w:rPr>
      </w:pPr>
    </w:p>
    <w:p w:rsidR="001920C5" w:rsidRPr="00013A8B" w:rsidRDefault="001920C5" w:rsidP="00A74AF4">
      <w:pPr>
        <w:pStyle w:val="BodyText"/>
        <w:ind w:right="18"/>
        <w:jc w:val="both"/>
      </w:pPr>
      <w:r>
        <w:t xml:space="preserve">У року за подношење понуде </w:t>
      </w:r>
      <w:r w:rsidR="000F702C">
        <w:rPr>
          <w:lang w:val="sr-Cyrl-RS"/>
        </w:rPr>
        <w:t>П</w:t>
      </w:r>
      <w:r>
        <w:t>онуђач може да измени, допуни или опозове своју понуду на исти начин који је поднео и саму понуду – непосредно или путем поште, у затвореној коверти или кутији.</w:t>
      </w:r>
    </w:p>
    <w:p w:rsidR="001920C5" w:rsidRDefault="001920C5" w:rsidP="00A74AF4">
      <w:pPr>
        <w:pStyle w:val="BodyText"/>
        <w:ind w:right="18"/>
        <w:jc w:val="both"/>
      </w:pPr>
      <w:r>
        <w:t>Понуђач је дужан да јасно назначи који део понуде мења односно која документа накнадно доставља.</w:t>
      </w:r>
    </w:p>
    <w:p w:rsidR="001920C5" w:rsidRPr="0002186E" w:rsidRDefault="001920C5" w:rsidP="00720FA6">
      <w:pPr>
        <w:pStyle w:val="BodyText"/>
        <w:ind w:right="18"/>
      </w:pPr>
    </w:p>
    <w:p w:rsidR="001920C5" w:rsidRDefault="001920C5" w:rsidP="00A74AF4">
      <w:pPr>
        <w:pStyle w:val="BodyText"/>
        <w:ind w:right="18"/>
        <w:jc w:val="both"/>
      </w:pPr>
      <w:r>
        <w:t xml:space="preserve">Измену, допуну или опозив понуде треба доставити на адресу: Центар за образовање Крагујевац, </w:t>
      </w:r>
      <w:r w:rsidR="009E4A25">
        <w:t>улица Града Сирена број 15/2</w:t>
      </w:r>
      <w:r>
        <w:t>,  34000 Крагујевац.</w:t>
      </w:r>
      <w:r>
        <w:rPr>
          <w:i/>
        </w:rPr>
        <w:t xml:space="preserve">, </w:t>
      </w:r>
      <w:r>
        <w:t>са назнаком:</w:t>
      </w:r>
      <w:r w:rsidR="009E4A25">
        <w:t xml:space="preserve"> </w:t>
      </w:r>
    </w:p>
    <w:p w:rsidR="001920C5" w:rsidRDefault="001920C5" w:rsidP="00A74AF4">
      <w:pPr>
        <w:pStyle w:val="BodyText"/>
        <w:ind w:right="18"/>
        <w:jc w:val="both"/>
      </w:pPr>
      <w:r>
        <w:t>„</w:t>
      </w:r>
      <w:r w:rsidRPr="00FB2E7E">
        <w:rPr>
          <w:b/>
          <w:bCs/>
        </w:rPr>
        <w:t>Измена понуде за јавну набавку</w:t>
      </w:r>
      <w:r>
        <w:t xml:space="preserve"> (добра-намирнице за припрему и послуживање хране Партија бр.__ ЈН бр.______________ 2/19-</w:t>
      </w:r>
      <w:r w:rsidRPr="00FB2E7E">
        <w:rPr>
          <w:b/>
          <w:bCs/>
        </w:rPr>
        <w:t>НЕ ОТВАРАТИ</w:t>
      </w:r>
      <w:r>
        <w:t xml:space="preserve"> или </w:t>
      </w:r>
    </w:p>
    <w:p w:rsidR="001920C5" w:rsidRDefault="001920C5" w:rsidP="00A74AF4">
      <w:pPr>
        <w:pStyle w:val="BodyText"/>
        <w:ind w:right="18"/>
        <w:jc w:val="both"/>
      </w:pPr>
      <w:r>
        <w:t>„</w:t>
      </w:r>
      <w:r w:rsidRPr="00FB2E7E">
        <w:rPr>
          <w:b/>
          <w:bCs/>
        </w:rPr>
        <w:t>Допуна понуде за јавну набавку</w:t>
      </w:r>
      <w:r>
        <w:t xml:space="preserve"> ( добра-намирнице за припрему и послуживање хране Партија бр.__ ЈН бр. _____________ 2/19 –</w:t>
      </w:r>
      <w:r w:rsidRPr="00FB2E7E">
        <w:rPr>
          <w:b/>
          <w:bCs/>
        </w:rPr>
        <w:t>НЕ ОТВАРАТИ</w:t>
      </w:r>
      <w:r>
        <w:t xml:space="preserve"> или </w:t>
      </w:r>
    </w:p>
    <w:p w:rsidR="001920C5" w:rsidRDefault="001920C5" w:rsidP="00A74AF4">
      <w:pPr>
        <w:pStyle w:val="BodyText"/>
        <w:ind w:right="18"/>
        <w:jc w:val="both"/>
      </w:pPr>
      <w:r>
        <w:t xml:space="preserve">„ </w:t>
      </w:r>
      <w:r w:rsidRPr="00FB2E7E">
        <w:rPr>
          <w:b/>
          <w:bCs/>
        </w:rPr>
        <w:t>Опозив понуде за јавну набвку</w:t>
      </w:r>
      <w:r>
        <w:t xml:space="preserve"> ( добра-намирнице за припрему и послуживање хране Партија бр.__ ЈН бр.___________ 2/19 –</w:t>
      </w:r>
      <w:r w:rsidRPr="00FB2E7E">
        <w:rPr>
          <w:b/>
          <w:bCs/>
        </w:rPr>
        <w:t>НЕ ОТВАРАТИ</w:t>
      </w:r>
      <w:r>
        <w:t xml:space="preserve"> или</w:t>
      </w:r>
    </w:p>
    <w:p w:rsidR="001920C5" w:rsidRDefault="001920C5" w:rsidP="00A74AF4">
      <w:pPr>
        <w:pStyle w:val="BodyText"/>
        <w:ind w:right="18"/>
        <w:jc w:val="both"/>
      </w:pPr>
      <w:r>
        <w:t>„</w:t>
      </w:r>
      <w:r w:rsidRPr="00D040C2">
        <w:rPr>
          <w:b/>
          <w:bCs/>
        </w:rPr>
        <w:t>Измена и допуна понуде за јавну набавку</w:t>
      </w:r>
      <w:r>
        <w:t xml:space="preserve">” ( добра –намирнице за припрему и послуживање хране Партија бр.___ ЈН бр. ___________ 2/19- </w:t>
      </w:r>
      <w:r w:rsidRPr="0002186E">
        <w:rPr>
          <w:b/>
          <w:bCs/>
        </w:rPr>
        <w:t>НЕ ОТВАРАТИ</w:t>
      </w:r>
    </w:p>
    <w:p w:rsidR="001920C5" w:rsidRDefault="001920C5" w:rsidP="00A74AF4">
      <w:pPr>
        <w:pStyle w:val="BodyText"/>
        <w:ind w:right="18"/>
        <w:jc w:val="both"/>
      </w:pPr>
      <w:r>
        <w:lastRenderedPageBreak/>
        <w:t xml:space="preserve">На полеђини коверте или на кутији навести назив и адресу </w:t>
      </w:r>
      <w:r w:rsidR="0049046A">
        <w:rPr>
          <w:lang w:val="sr-Cyrl-RS"/>
        </w:rPr>
        <w:t>П</w:t>
      </w:r>
      <w:r>
        <w:t xml:space="preserve">онуђача. У случају да понуду подноси група </w:t>
      </w:r>
      <w:r w:rsidR="0049046A">
        <w:rPr>
          <w:lang w:val="sr-Cyrl-RS"/>
        </w:rPr>
        <w:t>П</w:t>
      </w:r>
      <w:r>
        <w:t xml:space="preserve">онуђача, на коверти је потребно назначити да се ради о групи </w:t>
      </w:r>
      <w:r w:rsidR="0049046A">
        <w:rPr>
          <w:lang w:val="sr-Cyrl-RS"/>
        </w:rPr>
        <w:t>П</w:t>
      </w:r>
      <w:r>
        <w:t>онуђача и навести називе и адресу свих учесника у заједничкој понуди.</w:t>
      </w:r>
    </w:p>
    <w:p w:rsidR="001920C5" w:rsidRDefault="001920C5" w:rsidP="00720FA6">
      <w:pPr>
        <w:pStyle w:val="BodyText"/>
        <w:ind w:right="18"/>
        <w:jc w:val="both"/>
      </w:pPr>
      <w:r>
        <w:t xml:space="preserve">По истеку рока за подношење понуда </w:t>
      </w:r>
      <w:r w:rsidR="0049046A">
        <w:rPr>
          <w:lang w:val="sr-Cyrl-RS"/>
        </w:rPr>
        <w:t>П</w:t>
      </w:r>
      <w:r>
        <w:t>онуђач не може да повуче нити да мења своју понуду.</w:t>
      </w:r>
    </w:p>
    <w:p w:rsidR="001920C5" w:rsidRPr="0002186E" w:rsidRDefault="001920C5" w:rsidP="00720FA6">
      <w:pPr>
        <w:pStyle w:val="BodyText"/>
        <w:ind w:right="18"/>
        <w:jc w:val="both"/>
      </w:pPr>
    </w:p>
    <w:p w:rsidR="001920C5" w:rsidRPr="008E2055" w:rsidRDefault="001920C5" w:rsidP="00825FFF">
      <w:pPr>
        <w:pStyle w:val="Heading5"/>
        <w:numPr>
          <w:ilvl w:val="0"/>
          <w:numId w:val="52"/>
        </w:numPr>
        <w:tabs>
          <w:tab w:val="left" w:pos="621"/>
        </w:tabs>
        <w:spacing w:before="0"/>
        <w:ind w:right="18"/>
        <w:rPr>
          <w:rFonts w:ascii="Arial" w:hAnsi="Arial" w:cs="Arial"/>
          <w:b/>
          <w:color w:val="auto"/>
        </w:rPr>
      </w:pPr>
      <w:r w:rsidRPr="008E2055">
        <w:rPr>
          <w:rFonts w:ascii="Arial" w:hAnsi="Arial" w:cs="Arial"/>
          <w:b/>
          <w:color w:val="auto"/>
        </w:rPr>
        <w:t>УЧЕСТВОВАЊЕ У ЗАЈЕДНИЧКОЈ ПОНУДИ ИЛИ КАО</w:t>
      </w:r>
      <w:r w:rsidRPr="008E2055">
        <w:rPr>
          <w:rFonts w:ascii="Arial" w:hAnsi="Arial" w:cs="Arial"/>
          <w:b/>
          <w:color w:val="auto"/>
          <w:spacing w:val="-9"/>
        </w:rPr>
        <w:t xml:space="preserve"> </w:t>
      </w:r>
      <w:r w:rsidRPr="008E2055">
        <w:rPr>
          <w:rFonts w:ascii="Arial" w:hAnsi="Arial" w:cs="Arial"/>
          <w:b/>
          <w:color w:val="auto"/>
        </w:rPr>
        <w:t>ПОДИЗВОЂАЧ</w:t>
      </w:r>
    </w:p>
    <w:p w:rsidR="001920C5" w:rsidRDefault="001920C5" w:rsidP="00720FA6">
      <w:pPr>
        <w:pStyle w:val="BodyText"/>
        <w:ind w:right="18"/>
        <w:rPr>
          <w:b/>
          <w:i/>
        </w:rPr>
      </w:pPr>
    </w:p>
    <w:p w:rsidR="001920C5" w:rsidRDefault="001920C5" w:rsidP="00A74AF4">
      <w:pPr>
        <w:pStyle w:val="BodyText"/>
        <w:ind w:right="18"/>
        <w:jc w:val="both"/>
      </w:pPr>
      <w:r>
        <w:t>Понуђач може да поднесе само једну понуду.</w:t>
      </w:r>
    </w:p>
    <w:p w:rsidR="001920C5" w:rsidRDefault="001920C5" w:rsidP="00A74AF4">
      <w:pPr>
        <w:pStyle w:val="BodyText"/>
        <w:ind w:right="18"/>
        <w:jc w:val="both"/>
      </w:pPr>
      <w:r>
        <w:t xml:space="preserve">Понуђач који је самостално поднео понуду не може истовремено да учествује у заједничкој понуди или као </w:t>
      </w:r>
      <w:r w:rsidR="0049046A">
        <w:rPr>
          <w:lang w:val="sr-Cyrl-RS"/>
        </w:rPr>
        <w:t>П</w:t>
      </w:r>
      <w:r>
        <w:t>одизвођач, нити исто лице може учествовати у више заједничких понуда.</w:t>
      </w:r>
    </w:p>
    <w:p w:rsidR="001920C5" w:rsidRDefault="001920C5" w:rsidP="00A74AF4">
      <w:pPr>
        <w:pStyle w:val="BodyText"/>
        <w:ind w:right="18"/>
        <w:jc w:val="both"/>
      </w:pPr>
      <w:r>
        <w:t xml:space="preserve">У Обрасцу понуде </w:t>
      </w:r>
      <w:r w:rsidRPr="004656AA">
        <w:t>(</w:t>
      </w:r>
      <w:r w:rsidR="008917BD" w:rsidRPr="004656AA">
        <w:t>Образац број 3</w:t>
      </w:r>
      <w:r w:rsidRPr="004656AA">
        <w:t xml:space="preserve"> у поглављу V),</w:t>
      </w:r>
      <w:r>
        <w:t xml:space="preserve"> </w:t>
      </w:r>
      <w:r w:rsidR="0049046A">
        <w:rPr>
          <w:lang w:val="sr-Cyrl-RS"/>
        </w:rPr>
        <w:t>П</w:t>
      </w:r>
      <w:r>
        <w:t>онуђач наводи на који начин подноси понуду, односно да ли подноси понуду самостално, или као заједничку понуду, или подноси понуду са</w:t>
      </w:r>
      <w:r>
        <w:rPr>
          <w:spacing w:val="-1"/>
        </w:rPr>
        <w:t xml:space="preserve"> </w:t>
      </w:r>
      <w:r w:rsidR="0049046A">
        <w:rPr>
          <w:lang w:val="sr-Cyrl-RS"/>
        </w:rPr>
        <w:t>П</w:t>
      </w:r>
      <w:r>
        <w:t>одизвођачем.</w:t>
      </w:r>
    </w:p>
    <w:p w:rsidR="001920C5" w:rsidRDefault="001920C5" w:rsidP="00A74AF4">
      <w:pPr>
        <w:pStyle w:val="BodyText"/>
        <w:ind w:right="18"/>
        <w:jc w:val="both"/>
      </w:pPr>
    </w:p>
    <w:p w:rsidR="001920C5" w:rsidRPr="008E2055" w:rsidRDefault="001920C5" w:rsidP="00825FFF">
      <w:pPr>
        <w:pStyle w:val="Heading5"/>
        <w:numPr>
          <w:ilvl w:val="0"/>
          <w:numId w:val="52"/>
        </w:numPr>
        <w:tabs>
          <w:tab w:val="left" w:pos="621"/>
        </w:tabs>
        <w:spacing w:before="0"/>
        <w:ind w:right="18"/>
        <w:rPr>
          <w:rFonts w:ascii="Arial" w:hAnsi="Arial" w:cs="Arial"/>
          <w:b/>
          <w:color w:val="auto"/>
        </w:rPr>
      </w:pPr>
      <w:r w:rsidRPr="008E2055">
        <w:rPr>
          <w:rFonts w:ascii="Arial" w:hAnsi="Arial" w:cs="Arial"/>
          <w:b/>
          <w:color w:val="auto"/>
        </w:rPr>
        <w:t>ПОНУДА СА</w:t>
      </w:r>
      <w:r w:rsidRPr="008E2055">
        <w:rPr>
          <w:rFonts w:ascii="Arial" w:hAnsi="Arial" w:cs="Arial"/>
          <w:b/>
          <w:color w:val="auto"/>
          <w:spacing w:val="-1"/>
        </w:rPr>
        <w:t xml:space="preserve"> </w:t>
      </w:r>
      <w:r w:rsidRPr="008E2055">
        <w:rPr>
          <w:rFonts w:ascii="Arial" w:hAnsi="Arial" w:cs="Arial"/>
          <w:b/>
          <w:color w:val="auto"/>
        </w:rPr>
        <w:t>ПОДИЗВОЂАЧЕМ</w:t>
      </w:r>
    </w:p>
    <w:p w:rsidR="001920C5" w:rsidRDefault="001920C5" w:rsidP="00720FA6">
      <w:pPr>
        <w:pStyle w:val="Heading5"/>
        <w:tabs>
          <w:tab w:val="left" w:pos="621"/>
        </w:tabs>
        <w:spacing w:before="0"/>
        <w:ind w:right="18"/>
      </w:pPr>
    </w:p>
    <w:p w:rsidR="001920C5" w:rsidRDefault="001920C5" w:rsidP="00A74AF4">
      <w:pPr>
        <w:pStyle w:val="BodyText"/>
        <w:ind w:right="18"/>
        <w:jc w:val="both"/>
      </w:pPr>
      <w:r>
        <w:t xml:space="preserve">Уколико </w:t>
      </w:r>
      <w:r w:rsidR="0049046A">
        <w:rPr>
          <w:lang w:val="sr-Cyrl-RS"/>
        </w:rPr>
        <w:t>П</w:t>
      </w:r>
      <w:r>
        <w:t xml:space="preserve">онуђач подноси понуду са </w:t>
      </w:r>
      <w:r w:rsidR="0049046A">
        <w:rPr>
          <w:lang w:val="sr-Cyrl-RS"/>
        </w:rPr>
        <w:t>П</w:t>
      </w:r>
      <w:r>
        <w:t xml:space="preserve">одизвођачем/има, дужан је да у Обрасцу понуде </w:t>
      </w:r>
      <w:r w:rsidRPr="004656AA">
        <w:t>(</w:t>
      </w:r>
      <w:r w:rsidR="008917BD" w:rsidRPr="004656AA">
        <w:t>Образац 3</w:t>
      </w:r>
      <w:r w:rsidRPr="004656AA">
        <w:t xml:space="preserve"> у поглављу V)</w:t>
      </w:r>
      <w:r>
        <w:t xml:space="preserve">, наведе да ће извршење набавке делимично поверити </w:t>
      </w:r>
      <w:r w:rsidR="0049046A">
        <w:rPr>
          <w:lang w:val="sr-Cyrl-RS"/>
        </w:rPr>
        <w:t>П</w:t>
      </w:r>
      <w:r>
        <w:t xml:space="preserve">одизвођачу/има, проценат укупне вредности набавке који ће поверити </w:t>
      </w:r>
      <w:r w:rsidR="0049046A">
        <w:rPr>
          <w:lang w:val="sr-Cyrl-RS"/>
        </w:rPr>
        <w:t>П</w:t>
      </w:r>
      <w:r>
        <w:t xml:space="preserve">одизвођачу (који не може бити већи од 50%). </w:t>
      </w:r>
    </w:p>
    <w:p w:rsidR="00825FFF" w:rsidRDefault="00825FFF" w:rsidP="00A74AF4">
      <w:pPr>
        <w:pStyle w:val="BodyText"/>
        <w:ind w:right="18"/>
        <w:jc w:val="both"/>
        <w:rPr>
          <w:lang w:val="sr-Cyrl-RS"/>
        </w:rPr>
      </w:pPr>
    </w:p>
    <w:p w:rsidR="001920C5" w:rsidRDefault="001920C5" w:rsidP="00A74AF4">
      <w:pPr>
        <w:pStyle w:val="BodyText"/>
        <w:ind w:right="18"/>
        <w:jc w:val="both"/>
      </w:pPr>
      <w:r>
        <w:t xml:space="preserve">Уколико </w:t>
      </w:r>
      <w:r w:rsidR="0049046A">
        <w:rPr>
          <w:lang w:val="sr-Cyrl-RS"/>
        </w:rPr>
        <w:t>П</w:t>
      </w:r>
      <w:r>
        <w:t xml:space="preserve">онуђач подноси понуду са </w:t>
      </w:r>
      <w:r w:rsidR="0049046A">
        <w:rPr>
          <w:lang w:val="sr-Cyrl-RS"/>
        </w:rPr>
        <w:t>П</w:t>
      </w:r>
      <w:r>
        <w:t>одизвођачем/има, дужан је да у Обрасцу понуде наведе назив и седиште</w:t>
      </w:r>
      <w:r>
        <w:rPr>
          <w:spacing w:val="-4"/>
        </w:rPr>
        <w:t xml:space="preserve"> </w:t>
      </w:r>
      <w:r w:rsidR="0049046A">
        <w:rPr>
          <w:lang w:val="sr-Cyrl-RS"/>
        </w:rPr>
        <w:t>П</w:t>
      </w:r>
      <w:r>
        <w:t>одизвођача.</w:t>
      </w:r>
    </w:p>
    <w:p w:rsidR="001920C5" w:rsidRDefault="001920C5" w:rsidP="00A74AF4">
      <w:pPr>
        <w:pStyle w:val="BodyText"/>
        <w:ind w:right="18"/>
        <w:jc w:val="both"/>
      </w:pPr>
    </w:p>
    <w:p w:rsidR="001920C5" w:rsidRDefault="001920C5" w:rsidP="00A74AF4">
      <w:pPr>
        <w:pStyle w:val="BodyText"/>
        <w:ind w:right="18"/>
        <w:jc w:val="both"/>
      </w:pPr>
      <w:r>
        <w:t xml:space="preserve">Уколико уговор буде закључен између </w:t>
      </w:r>
      <w:r w:rsidR="0049046A">
        <w:rPr>
          <w:lang w:val="sr-Cyrl-RS"/>
        </w:rPr>
        <w:t>Н</w:t>
      </w:r>
      <w:r>
        <w:t xml:space="preserve">аручиоца и </w:t>
      </w:r>
      <w:r w:rsidR="0049046A">
        <w:rPr>
          <w:lang w:val="sr-Cyrl-RS"/>
        </w:rPr>
        <w:t>П</w:t>
      </w:r>
      <w:r>
        <w:t xml:space="preserve">онуђача који подноси понуду са </w:t>
      </w:r>
      <w:r w:rsidR="0049046A">
        <w:rPr>
          <w:lang w:val="sr-Cyrl-RS"/>
        </w:rPr>
        <w:t>П</w:t>
      </w:r>
      <w:r>
        <w:t xml:space="preserve">одизвођачем, тај </w:t>
      </w:r>
      <w:r w:rsidR="0049046A">
        <w:rPr>
          <w:lang w:val="sr-Cyrl-RS"/>
        </w:rPr>
        <w:t>П</w:t>
      </w:r>
      <w:r>
        <w:t>одизвођач ће бити наведен и у уговору.</w:t>
      </w:r>
    </w:p>
    <w:p w:rsidR="001920C5" w:rsidRDefault="001920C5" w:rsidP="00A74AF4">
      <w:pPr>
        <w:pStyle w:val="BodyText"/>
        <w:ind w:right="18"/>
        <w:jc w:val="both"/>
      </w:pPr>
    </w:p>
    <w:p w:rsidR="001920C5" w:rsidRDefault="001920C5" w:rsidP="006B05AF">
      <w:pPr>
        <w:pStyle w:val="BodyText"/>
        <w:ind w:right="18"/>
        <w:jc w:val="both"/>
      </w:pPr>
      <w:r>
        <w:t xml:space="preserve">Понуђач је дужан да за </w:t>
      </w:r>
      <w:r w:rsidR="0049046A">
        <w:rPr>
          <w:lang w:val="sr-Cyrl-RS"/>
        </w:rPr>
        <w:t>П</w:t>
      </w:r>
      <w:r>
        <w:t xml:space="preserve">одизвођача/е достави доказе о испуњености обавезних услова који су наведени у поглављу </w:t>
      </w:r>
      <w:r w:rsidRPr="004656AA">
        <w:t>III Конкурсне докуме</w:t>
      </w:r>
      <w:r w:rsidR="006B05AF" w:rsidRPr="004656AA">
        <w:t>нтације – тачка 1. (подтачка 1.3</w:t>
      </w:r>
      <w:r w:rsidRPr="004656AA">
        <w:t>.), у складу са Упутством како се доказује испуњеност услова</w:t>
      </w:r>
      <w:r w:rsidR="006B05AF" w:rsidRPr="004656AA">
        <w:t>, докази из подтачке 1.4</w:t>
      </w:r>
      <w:r w:rsidRPr="006B4AAB">
        <w:rPr>
          <w:color w:val="FF0000"/>
        </w:rPr>
        <w:t xml:space="preserve">  </w:t>
      </w:r>
      <w:r>
        <w:t xml:space="preserve">достављају се за </w:t>
      </w:r>
      <w:r w:rsidR="0049046A">
        <w:rPr>
          <w:lang w:val="sr-Cyrl-RS"/>
        </w:rPr>
        <w:t>П</w:t>
      </w:r>
      <w:r>
        <w:t xml:space="preserve">одизвођача једино ако се </w:t>
      </w:r>
      <w:r w:rsidR="0049046A">
        <w:rPr>
          <w:lang w:val="sr-Cyrl-RS"/>
        </w:rPr>
        <w:t>П</w:t>
      </w:r>
      <w:r>
        <w:t>одизвођач у предметној јавној набавци појављује као субјекат у пословању са предметом јавне набавке).</w:t>
      </w:r>
    </w:p>
    <w:p w:rsidR="001920C5" w:rsidRDefault="001920C5" w:rsidP="00A74AF4">
      <w:pPr>
        <w:pStyle w:val="BodyText"/>
        <w:ind w:right="18"/>
        <w:jc w:val="both"/>
        <w:rPr>
          <w:sz w:val="21"/>
        </w:rPr>
      </w:pPr>
    </w:p>
    <w:p w:rsidR="001920C5" w:rsidRDefault="001920C5" w:rsidP="00A74AF4">
      <w:pPr>
        <w:pStyle w:val="BodyText"/>
        <w:ind w:right="18"/>
        <w:jc w:val="both"/>
      </w:pPr>
      <w:r>
        <w:t xml:space="preserve">Понуђач је дужан да наручиоцу, на његов захтев, омогући приступ код </w:t>
      </w:r>
      <w:r w:rsidR="0049046A">
        <w:rPr>
          <w:lang w:val="sr-Cyrl-RS"/>
        </w:rPr>
        <w:t>П</w:t>
      </w:r>
      <w:r>
        <w:t>одизвођача ради утврђивања испуњености услова.</w:t>
      </w:r>
    </w:p>
    <w:p w:rsidR="001920C5" w:rsidRDefault="001920C5" w:rsidP="00A74AF4">
      <w:pPr>
        <w:pStyle w:val="BodyText"/>
        <w:ind w:right="18"/>
        <w:jc w:val="both"/>
        <w:rPr>
          <w:sz w:val="21"/>
        </w:rPr>
      </w:pPr>
    </w:p>
    <w:p w:rsidR="001920C5" w:rsidRDefault="001920C5" w:rsidP="00A74AF4">
      <w:pPr>
        <w:pStyle w:val="BodyText"/>
        <w:ind w:right="18"/>
        <w:jc w:val="both"/>
      </w:pPr>
      <w:r>
        <w:t xml:space="preserve">Понуђач у потпуности одговара </w:t>
      </w:r>
      <w:r w:rsidR="0017672E">
        <w:rPr>
          <w:lang w:val="sr-Cyrl-RS"/>
        </w:rPr>
        <w:t>Н</w:t>
      </w:r>
      <w:r>
        <w:t>аручиоцу за извршење обавеза из поступка јавне набавке, односно за извршење уговорних обавеза, без обзира на број подизвођача.</w:t>
      </w:r>
    </w:p>
    <w:p w:rsidR="001920C5" w:rsidRDefault="001920C5" w:rsidP="00A74AF4">
      <w:pPr>
        <w:pStyle w:val="BodyText"/>
        <w:ind w:right="18"/>
        <w:jc w:val="both"/>
      </w:pPr>
    </w:p>
    <w:p w:rsidR="001920C5" w:rsidRDefault="00121304" w:rsidP="00A74AF4">
      <w:pPr>
        <w:pStyle w:val="BodyText"/>
        <w:ind w:right="18"/>
        <w:jc w:val="both"/>
      </w:pPr>
      <w:r>
        <w:t>У</w:t>
      </w:r>
      <w:r w:rsidR="001920C5">
        <w:t xml:space="preserve">колико је уговор закључен између </w:t>
      </w:r>
      <w:r w:rsidR="0049046A">
        <w:rPr>
          <w:lang w:val="sr-Cyrl-RS"/>
        </w:rPr>
        <w:t>Н</w:t>
      </w:r>
      <w:r w:rsidR="001920C5">
        <w:t xml:space="preserve">аручиоца и </w:t>
      </w:r>
      <w:r w:rsidR="0049046A">
        <w:rPr>
          <w:lang w:val="sr-Cyrl-RS"/>
        </w:rPr>
        <w:t>П</w:t>
      </w:r>
      <w:r w:rsidR="001920C5">
        <w:t xml:space="preserve">онуђача који подноси понуду са </w:t>
      </w:r>
      <w:r w:rsidR="0049046A">
        <w:rPr>
          <w:lang w:val="sr-Cyrl-RS"/>
        </w:rPr>
        <w:t>П</w:t>
      </w:r>
      <w:r w:rsidR="001920C5">
        <w:t xml:space="preserve">одизвођачем, </w:t>
      </w:r>
      <w:r w:rsidR="0049046A">
        <w:rPr>
          <w:lang w:val="sr-Cyrl-RS"/>
        </w:rPr>
        <w:t>Н</w:t>
      </w:r>
      <w:r w:rsidR="001920C5">
        <w:t xml:space="preserve">аручилац ће пренос потраживања на </w:t>
      </w:r>
      <w:r w:rsidR="0049046A">
        <w:rPr>
          <w:lang w:val="sr-Cyrl-RS"/>
        </w:rPr>
        <w:t>П</w:t>
      </w:r>
      <w:r w:rsidR="001920C5">
        <w:t>одизвођача вршити у складу са чланом 436 до 453 Закона о облигационим односима („Службени лист СФРЈ“ број: 29/1978, 39/1985, 45/1989 – Одлука УСЈ и 57/1989, „Службени лист СРЈ“ број 31/1993 и„Службени  лист СЦГ“ број 1/2003 – Уставна повеља).</w:t>
      </w:r>
    </w:p>
    <w:p w:rsidR="001920C5" w:rsidRDefault="001920C5" w:rsidP="00A74AF4">
      <w:pPr>
        <w:pStyle w:val="BodyText"/>
        <w:ind w:right="18"/>
        <w:jc w:val="both"/>
      </w:pPr>
    </w:p>
    <w:p w:rsidR="001920C5" w:rsidRDefault="001920C5" w:rsidP="00A74AF4">
      <w:pPr>
        <w:pStyle w:val="BodyText"/>
        <w:ind w:right="18"/>
        <w:jc w:val="both"/>
      </w:pPr>
      <w:r>
        <w:t xml:space="preserve">Понуђач са којим је закључен уговор не може ангажовати као </w:t>
      </w:r>
      <w:r w:rsidR="0049046A">
        <w:rPr>
          <w:lang w:val="sr-Cyrl-RS"/>
        </w:rPr>
        <w:t>П</w:t>
      </w:r>
      <w:r>
        <w:t xml:space="preserve">одизвођача лице које није навео у својој понуди. У супротном, </w:t>
      </w:r>
      <w:r w:rsidR="0049046A">
        <w:rPr>
          <w:lang w:val="sr-Cyrl-RS"/>
        </w:rPr>
        <w:t>Н</w:t>
      </w:r>
      <w:r>
        <w:t xml:space="preserve">аручилац ће </w:t>
      </w:r>
      <w:r w:rsidR="00825FFF">
        <w:t>раскинути уговор</w:t>
      </w:r>
      <w:r w:rsidR="00825FFF">
        <w:rPr>
          <w:lang w:val="sr-Cyrl-RS"/>
        </w:rPr>
        <w:t xml:space="preserve"> и</w:t>
      </w:r>
      <w:r>
        <w:t xml:space="preserve"> писаним путем обавестити организацију надлежну за заштиту конкуренције о поступању предметног </w:t>
      </w:r>
      <w:r w:rsidR="00825FFF">
        <w:rPr>
          <w:lang w:val="sr-Cyrl-RS"/>
        </w:rPr>
        <w:t>П</w:t>
      </w:r>
      <w:r>
        <w:t>онуђача са којим је закључен уговор, осим ако би раскидом уговора претрпео знатну</w:t>
      </w:r>
      <w:r>
        <w:rPr>
          <w:spacing w:val="-35"/>
        </w:rPr>
        <w:t xml:space="preserve"> </w:t>
      </w:r>
      <w:r>
        <w:t>штету.</w:t>
      </w:r>
    </w:p>
    <w:p w:rsidR="001920C5" w:rsidRDefault="001920C5" w:rsidP="00A74AF4">
      <w:pPr>
        <w:pStyle w:val="BodyText"/>
        <w:ind w:right="18"/>
        <w:jc w:val="both"/>
      </w:pPr>
    </w:p>
    <w:p w:rsidR="001920C5" w:rsidRDefault="001920C5" w:rsidP="00A74AF4">
      <w:pPr>
        <w:pStyle w:val="BodyText"/>
        <w:ind w:right="18"/>
        <w:jc w:val="both"/>
      </w:pPr>
      <w:r>
        <w:t xml:space="preserve">Понуђач са којим је закључен уговор може ангажовати као </w:t>
      </w:r>
      <w:r w:rsidR="00825FFF">
        <w:rPr>
          <w:lang w:val="sr-Cyrl-RS"/>
        </w:rPr>
        <w:t>П</w:t>
      </w:r>
      <w:r>
        <w:t xml:space="preserve">одизвођача лице које није навео у понуди ако је на страни </w:t>
      </w:r>
      <w:r w:rsidR="00825FFF">
        <w:rPr>
          <w:lang w:val="sr-Cyrl-RS"/>
        </w:rPr>
        <w:t>П</w:t>
      </w:r>
      <w:r>
        <w:t xml:space="preserve">одизвођача након подношења понуде настала трајнија неспособност плаћања, ако то лице испуњава све услове одређене за </w:t>
      </w:r>
      <w:r w:rsidR="00825FFF">
        <w:rPr>
          <w:lang w:val="sr-Cyrl-RS"/>
        </w:rPr>
        <w:t>П</w:t>
      </w:r>
      <w:r>
        <w:t>одизвођача и уколико добије претходну сагласност</w:t>
      </w:r>
      <w:r>
        <w:rPr>
          <w:spacing w:val="55"/>
        </w:rPr>
        <w:t xml:space="preserve"> </w:t>
      </w:r>
      <w:r>
        <w:t>наручиоца.</w:t>
      </w:r>
    </w:p>
    <w:p w:rsidR="00121304" w:rsidRPr="00121304" w:rsidRDefault="00121304" w:rsidP="00720FA6">
      <w:pPr>
        <w:pStyle w:val="BodyText"/>
        <w:ind w:right="18"/>
        <w:jc w:val="both"/>
      </w:pPr>
    </w:p>
    <w:p w:rsidR="001920C5" w:rsidRPr="00851642" w:rsidRDefault="001920C5" w:rsidP="00825FFF">
      <w:pPr>
        <w:pStyle w:val="Heading4"/>
        <w:numPr>
          <w:ilvl w:val="0"/>
          <w:numId w:val="52"/>
        </w:numPr>
        <w:tabs>
          <w:tab w:val="left" w:pos="619"/>
        </w:tabs>
        <w:ind w:right="18"/>
      </w:pPr>
      <w:r w:rsidRPr="00851642">
        <w:t>ЗАЈЕДНИЧКА</w:t>
      </w:r>
      <w:r w:rsidRPr="00851642">
        <w:rPr>
          <w:spacing w:val="58"/>
        </w:rPr>
        <w:t xml:space="preserve"> </w:t>
      </w:r>
      <w:r w:rsidRPr="00851642">
        <w:t>ПОНУДА</w:t>
      </w:r>
    </w:p>
    <w:p w:rsidR="001920C5" w:rsidRPr="00851642" w:rsidRDefault="001920C5" w:rsidP="00720FA6">
      <w:pPr>
        <w:pStyle w:val="BodyText"/>
        <w:ind w:right="18"/>
        <w:rPr>
          <w:b/>
        </w:rPr>
      </w:pPr>
    </w:p>
    <w:p w:rsidR="001920C5" w:rsidRDefault="001920C5" w:rsidP="00A74AF4">
      <w:pPr>
        <w:pStyle w:val="BodyText"/>
        <w:ind w:right="18"/>
        <w:jc w:val="both"/>
      </w:pPr>
      <w:r>
        <w:t xml:space="preserve">Понуду може поднети група </w:t>
      </w:r>
      <w:r w:rsidR="00825FFF">
        <w:rPr>
          <w:lang w:val="sr-Cyrl-RS"/>
        </w:rPr>
        <w:t>П</w:t>
      </w:r>
      <w:r>
        <w:t>онуђача.</w:t>
      </w:r>
    </w:p>
    <w:p w:rsidR="001920C5" w:rsidRDefault="001920C5" w:rsidP="00A74AF4">
      <w:pPr>
        <w:pStyle w:val="BodyText"/>
        <w:ind w:right="18" w:firstLine="40"/>
        <w:jc w:val="both"/>
      </w:pPr>
      <w:r>
        <w:t xml:space="preserve">У прилогу Обрасца понуде група </w:t>
      </w:r>
      <w:r w:rsidR="00825FFF">
        <w:rPr>
          <w:lang w:val="sr-Cyrl-RS"/>
        </w:rPr>
        <w:t>П</w:t>
      </w:r>
      <w:r>
        <w:t xml:space="preserve">онуђача је дужна да достави </w:t>
      </w:r>
      <w:r>
        <w:rPr>
          <w:u w:val="single"/>
        </w:rPr>
        <w:t xml:space="preserve"> споразум </w:t>
      </w:r>
      <w:r>
        <w:t xml:space="preserve"> којим се </w:t>
      </w:r>
      <w:bookmarkStart w:id="0" w:name="_GoBack"/>
      <w:bookmarkEnd w:id="0"/>
      <w:r w:rsidR="00825FFF">
        <w:rPr>
          <w:lang w:val="sr-Cyrl-RS"/>
        </w:rPr>
        <w:t>П</w:t>
      </w:r>
      <w:r>
        <w:t xml:space="preserve">онуђачи из групе </w:t>
      </w:r>
      <w:r w:rsidR="00825FFF">
        <w:rPr>
          <w:lang w:val="sr-Cyrl-RS"/>
        </w:rPr>
        <w:lastRenderedPageBreak/>
        <w:t>П</w:t>
      </w:r>
      <w:r>
        <w:t xml:space="preserve">онуђача међусобно и према </w:t>
      </w:r>
      <w:r w:rsidR="00825FFF">
        <w:rPr>
          <w:lang w:val="sr-Cyrl-RS"/>
        </w:rPr>
        <w:t>Н</w:t>
      </w:r>
      <w:r>
        <w:t>аручиоцу обавезују на извршење јавне набавке, а који садржи податке из члана 81. став 4. тачке 1. и 2. Закона  o  јавним  набавкама, и</w:t>
      </w:r>
      <w:r>
        <w:rPr>
          <w:spacing w:val="1"/>
        </w:rPr>
        <w:t xml:space="preserve"> </w:t>
      </w:r>
      <w:r>
        <w:t>то:</w:t>
      </w:r>
    </w:p>
    <w:p w:rsidR="001920C5" w:rsidRDefault="001920C5" w:rsidP="00825FFF">
      <w:pPr>
        <w:pStyle w:val="ListParagraph"/>
        <w:numPr>
          <w:ilvl w:val="0"/>
          <w:numId w:val="61"/>
        </w:numPr>
        <w:tabs>
          <w:tab w:val="left" w:pos="567"/>
        </w:tabs>
        <w:ind w:left="567" w:right="18"/>
        <w:jc w:val="both"/>
      </w:pPr>
      <w:r>
        <w:t xml:space="preserve">податке о члану групе који ће бити носилац посла, односно који ће поднети понуду и који ће заступати групу </w:t>
      </w:r>
      <w:r w:rsidR="00825FFF">
        <w:rPr>
          <w:lang w:val="sr-Cyrl-RS"/>
        </w:rPr>
        <w:t>П</w:t>
      </w:r>
      <w:r>
        <w:t xml:space="preserve">онуђача пред </w:t>
      </w:r>
      <w:r w:rsidR="00825FFF">
        <w:rPr>
          <w:lang w:val="sr-Cyrl-RS"/>
        </w:rPr>
        <w:t>Н</w:t>
      </w:r>
      <w:r>
        <w:t>аручиоцем</w:t>
      </w:r>
      <w:r>
        <w:rPr>
          <w:spacing w:val="-6"/>
        </w:rPr>
        <w:t xml:space="preserve"> </w:t>
      </w:r>
      <w:r>
        <w:t>и</w:t>
      </w:r>
    </w:p>
    <w:p w:rsidR="001920C5" w:rsidRDefault="001920C5" w:rsidP="00825FFF">
      <w:pPr>
        <w:pStyle w:val="ListParagraph"/>
        <w:numPr>
          <w:ilvl w:val="0"/>
          <w:numId w:val="61"/>
        </w:numPr>
        <w:tabs>
          <w:tab w:val="left" w:pos="567"/>
        </w:tabs>
        <w:ind w:left="567" w:right="18"/>
        <w:jc w:val="both"/>
      </w:pPr>
      <w:r>
        <w:t xml:space="preserve">опис послова сваког од </w:t>
      </w:r>
      <w:r w:rsidR="00825FFF">
        <w:rPr>
          <w:lang w:val="sr-Cyrl-RS"/>
        </w:rPr>
        <w:t>П</w:t>
      </w:r>
      <w:r>
        <w:t xml:space="preserve">онуђача из групе </w:t>
      </w:r>
      <w:r w:rsidR="00825FFF">
        <w:rPr>
          <w:lang w:val="sr-Cyrl-RS"/>
        </w:rPr>
        <w:t>П</w:t>
      </w:r>
      <w:r>
        <w:t>онуђача у извршењу</w:t>
      </w:r>
      <w:r>
        <w:rPr>
          <w:spacing w:val="-14"/>
        </w:rPr>
        <w:t xml:space="preserve"> </w:t>
      </w:r>
      <w:r>
        <w:t>уговора.</w:t>
      </w:r>
    </w:p>
    <w:p w:rsidR="001920C5" w:rsidRDefault="001920C5" w:rsidP="00A74AF4">
      <w:pPr>
        <w:pStyle w:val="BodyText"/>
        <w:ind w:right="18"/>
        <w:jc w:val="both"/>
      </w:pPr>
    </w:p>
    <w:p w:rsidR="001920C5" w:rsidRDefault="001920C5" w:rsidP="00A74AF4">
      <w:pPr>
        <w:pStyle w:val="BodyText"/>
        <w:ind w:right="18"/>
        <w:jc w:val="both"/>
      </w:pPr>
      <w:r>
        <w:t xml:space="preserve">Понуђачи који поднесу заједничку понуду одговарају неограничено солидарно према </w:t>
      </w:r>
      <w:r w:rsidR="00825FFF">
        <w:rPr>
          <w:lang w:val="sr-Cyrl-RS"/>
        </w:rPr>
        <w:t>Н</w:t>
      </w:r>
      <w:r>
        <w:t>аручиоцу.</w:t>
      </w:r>
    </w:p>
    <w:p w:rsidR="001920C5" w:rsidRDefault="001920C5" w:rsidP="00A74AF4">
      <w:pPr>
        <w:pStyle w:val="BodyText"/>
        <w:ind w:right="18"/>
        <w:jc w:val="both"/>
        <w:rPr>
          <w:sz w:val="21"/>
        </w:rPr>
      </w:pPr>
    </w:p>
    <w:p w:rsidR="001920C5" w:rsidRDefault="001920C5" w:rsidP="00A74AF4">
      <w:pPr>
        <w:pStyle w:val="BodyText"/>
        <w:ind w:right="18"/>
        <w:jc w:val="both"/>
      </w:pPr>
      <w:r>
        <w:t xml:space="preserve">Сваки </w:t>
      </w:r>
      <w:r w:rsidR="00825FFF">
        <w:rPr>
          <w:lang w:val="sr-Cyrl-RS"/>
        </w:rPr>
        <w:t>П</w:t>
      </w:r>
      <w:r>
        <w:t xml:space="preserve">онуђач из групе </w:t>
      </w:r>
      <w:r w:rsidR="00825FFF">
        <w:rPr>
          <w:lang w:val="sr-Cyrl-RS"/>
        </w:rPr>
        <w:t>П</w:t>
      </w:r>
      <w:r>
        <w:t>онуђача мора да достави доказе о испуњености обавезних услова који су наведени у поглављу, у складу са Упутством како се доказује испуњеност услова, (докази из подтачке 4. достављају се за члана групе уколико је члан групе ангажован у заједничкој понуди као субјекат у пословању на тржишту).</w:t>
      </w:r>
    </w:p>
    <w:p w:rsidR="001920C5" w:rsidRDefault="001920C5" w:rsidP="00720FA6">
      <w:pPr>
        <w:pStyle w:val="BodyText"/>
        <w:ind w:right="18"/>
        <w:rPr>
          <w:sz w:val="21"/>
        </w:rPr>
      </w:pPr>
    </w:p>
    <w:p w:rsidR="001920C5" w:rsidRPr="001920C5" w:rsidRDefault="001920C5" w:rsidP="00076C63">
      <w:pPr>
        <w:pStyle w:val="Heading5"/>
        <w:numPr>
          <w:ilvl w:val="0"/>
          <w:numId w:val="52"/>
        </w:numPr>
        <w:tabs>
          <w:tab w:val="left" w:pos="0"/>
        </w:tabs>
        <w:spacing w:before="0"/>
        <w:ind w:right="18"/>
        <w:rPr>
          <w:rFonts w:ascii="Arial" w:hAnsi="Arial" w:cs="Arial"/>
          <w:b/>
          <w:color w:val="auto"/>
        </w:rPr>
      </w:pPr>
      <w:r w:rsidRPr="001920C5">
        <w:rPr>
          <w:rFonts w:ascii="Arial" w:hAnsi="Arial" w:cs="Arial"/>
          <w:b/>
          <w:color w:val="auto"/>
        </w:rPr>
        <w:t>НАЧИН И УСЛОВИ ПЛАЋАЊА, ГАРАНТНИ РОК, КАО И ДРУГЕ ОКОЛНОСТИ ОД КОЈИХ ЗАВИСИ ПРИХВАТЉИВОСТ</w:t>
      </w:r>
      <w:r w:rsidRPr="001920C5">
        <w:rPr>
          <w:rFonts w:ascii="Arial" w:hAnsi="Arial" w:cs="Arial"/>
          <w:b/>
          <w:color w:val="auto"/>
          <w:spacing w:val="-1"/>
        </w:rPr>
        <w:t xml:space="preserve"> </w:t>
      </w:r>
      <w:r w:rsidRPr="001920C5">
        <w:rPr>
          <w:rFonts w:ascii="Arial" w:hAnsi="Arial" w:cs="Arial"/>
          <w:b/>
          <w:color w:val="auto"/>
        </w:rPr>
        <w:t>ПОНУДЕ</w:t>
      </w:r>
    </w:p>
    <w:p w:rsidR="001920C5" w:rsidRDefault="001920C5" w:rsidP="00720FA6">
      <w:pPr>
        <w:pStyle w:val="BodyText"/>
        <w:ind w:right="18"/>
        <w:rPr>
          <w:b/>
          <w:i/>
        </w:rPr>
      </w:pPr>
    </w:p>
    <w:p w:rsidR="001920C5" w:rsidRDefault="001920C5" w:rsidP="00A74AF4">
      <w:pPr>
        <w:pStyle w:val="ListParagraph"/>
        <w:tabs>
          <w:tab w:val="left" w:pos="803"/>
        </w:tabs>
        <w:ind w:left="0" w:right="18"/>
        <w:jc w:val="both"/>
        <w:rPr>
          <w:i/>
          <w:u w:val="single"/>
          <w:lang w:val="sr-Cyrl-RS"/>
        </w:rPr>
      </w:pPr>
      <w:r>
        <w:rPr>
          <w:u w:val="single"/>
        </w:rPr>
        <w:t>А.Захтеви у погледу начина, рока и услова</w:t>
      </w:r>
      <w:r>
        <w:rPr>
          <w:spacing w:val="-11"/>
          <w:u w:val="single"/>
        </w:rPr>
        <w:t xml:space="preserve"> </w:t>
      </w:r>
      <w:r>
        <w:rPr>
          <w:u w:val="single"/>
        </w:rPr>
        <w:t>плаћања</w:t>
      </w:r>
      <w:r>
        <w:rPr>
          <w:i/>
          <w:u w:val="single"/>
        </w:rPr>
        <w:t>.</w:t>
      </w:r>
    </w:p>
    <w:p w:rsidR="001920C5" w:rsidRDefault="001920C5" w:rsidP="00A74AF4">
      <w:pPr>
        <w:pStyle w:val="BodyText"/>
        <w:ind w:right="18"/>
        <w:jc w:val="both"/>
      </w:pPr>
      <w:r>
        <w:t xml:space="preserve">Плаћање се врши безготовински на рачун </w:t>
      </w:r>
      <w:r w:rsidR="00825FFF">
        <w:rPr>
          <w:lang w:val="sr-Cyrl-RS"/>
        </w:rPr>
        <w:t>П</w:t>
      </w:r>
      <w:r>
        <w:t>онуђача, без аванса према испостављеним фактурама.</w:t>
      </w:r>
    </w:p>
    <w:p w:rsidR="001920C5" w:rsidRDefault="001920C5" w:rsidP="00A74AF4">
      <w:pPr>
        <w:pStyle w:val="BodyText"/>
        <w:ind w:right="18"/>
        <w:jc w:val="both"/>
      </w:pPr>
      <w:r>
        <w:t>Рок плаћања је 45 дана. (у складу са Законом о роковима измирења новчаних обавеза у комерцијалним трансакцијама (“Сл.гласник РС”, бр. 119/12,68/2015 и 113/2017).</w:t>
      </w:r>
    </w:p>
    <w:p w:rsidR="001920C5" w:rsidRPr="00825FFF" w:rsidRDefault="001920C5" w:rsidP="00A74AF4">
      <w:pPr>
        <w:pStyle w:val="BodyText"/>
        <w:ind w:right="18"/>
        <w:jc w:val="both"/>
        <w:rPr>
          <w:u w:val="single"/>
        </w:rPr>
      </w:pPr>
    </w:p>
    <w:p w:rsidR="001920C5" w:rsidRPr="00CB064E" w:rsidRDefault="001920C5" w:rsidP="00A74AF4">
      <w:pPr>
        <w:pStyle w:val="BodyText"/>
        <w:ind w:right="18"/>
        <w:jc w:val="both"/>
        <w:rPr>
          <w:u w:val="single"/>
        </w:rPr>
      </w:pPr>
      <w:r w:rsidRPr="00CB064E">
        <w:rPr>
          <w:u w:val="single"/>
        </w:rPr>
        <w:t xml:space="preserve">Б. Захтев у погледу рока и начина испоруке добара </w:t>
      </w:r>
    </w:p>
    <w:p w:rsidR="001920C5" w:rsidRPr="00B1007A" w:rsidRDefault="001920C5" w:rsidP="00A74AF4">
      <w:pPr>
        <w:ind w:right="18"/>
        <w:jc w:val="both"/>
      </w:pPr>
      <w:r>
        <w:t xml:space="preserve">Рок испоруке добара не може бити дужи од </w:t>
      </w:r>
      <w:r w:rsidR="0015409B">
        <w:rPr>
          <w:lang w:val="sr-Cyrl-RS"/>
        </w:rPr>
        <w:t xml:space="preserve">рока назначеног у спецификацијама добара по партијама. </w:t>
      </w:r>
      <w:r w:rsidR="004D3F69">
        <w:rPr>
          <w:lang w:val="sr-Cyrl-RS"/>
        </w:rPr>
        <w:t>Испорука добара вршиће се након</w:t>
      </w:r>
      <w:r>
        <w:t xml:space="preserve"> сваког појединачног </w:t>
      </w:r>
      <w:r w:rsidR="004D3F69">
        <w:t>писаног захтева</w:t>
      </w:r>
      <w:r w:rsidR="004D3F69">
        <w:rPr>
          <w:lang w:val="sr-Cyrl-RS"/>
        </w:rPr>
        <w:t xml:space="preserve">, који </w:t>
      </w:r>
      <w:r w:rsidR="004D3F69">
        <w:t>одговорно лиц</w:t>
      </w:r>
      <w:r w:rsidR="004D3F69">
        <w:rPr>
          <w:lang w:val="sr-Cyrl-RS"/>
        </w:rPr>
        <w:t>е</w:t>
      </w:r>
      <w:r w:rsidR="004D3F69">
        <w:t xml:space="preserve"> </w:t>
      </w:r>
      <w:r w:rsidR="004D3F69">
        <w:rPr>
          <w:lang w:val="sr-Cyrl-RS"/>
        </w:rPr>
        <w:t>Н</w:t>
      </w:r>
      <w:r w:rsidR="004D3F69">
        <w:t>аручиоца</w:t>
      </w:r>
      <w:r w:rsidR="004D3F69">
        <w:rPr>
          <w:lang w:val="sr-Cyrl-RS"/>
        </w:rPr>
        <w:t xml:space="preserve"> доставља </w:t>
      </w:r>
      <w:r w:rsidR="00825FFF">
        <w:rPr>
          <w:lang w:val="sr-Cyrl-RS"/>
        </w:rPr>
        <w:t>П</w:t>
      </w:r>
      <w:r w:rsidR="004D3F69">
        <w:rPr>
          <w:lang w:val="sr-Cyrl-RS"/>
        </w:rPr>
        <w:t xml:space="preserve">онуђачу путем </w:t>
      </w:r>
      <w:r>
        <w:t>маил</w:t>
      </w:r>
      <w:r w:rsidR="004D3F69">
        <w:rPr>
          <w:lang w:val="sr-Cyrl-RS"/>
        </w:rPr>
        <w:t>а</w:t>
      </w:r>
      <w:r>
        <w:t xml:space="preserve"> или факс</w:t>
      </w:r>
      <w:r w:rsidR="004D3F69">
        <w:rPr>
          <w:lang w:val="sr-Cyrl-RS"/>
        </w:rPr>
        <w:t>а</w:t>
      </w:r>
      <w:r>
        <w:t xml:space="preserve">. </w:t>
      </w:r>
    </w:p>
    <w:p w:rsidR="001920C5" w:rsidRDefault="001920C5" w:rsidP="00A74AF4">
      <w:pPr>
        <w:pStyle w:val="BodyText"/>
        <w:ind w:right="18"/>
        <w:jc w:val="both"/>
      </w:pPr>
      <w:r>
        <w:t>Место испоруке добара – на адреси наручиоца: седиште Центра за образовање Крагујевац и објекат дечјег одмаралишта на Копаонику.  Испорука п</w:t>
      </w:r>
      <w:r w:rsidR="004D3F69">
        <w:t>одразумева и истовар на локациј</w:t>
      </w:r>
      <w:r w:rsidR="004D3F69">
        <w:rPr>
          <w:lang w:val="sr-Cyrl-RS"/>
        </w:rPr>
        <w:t>ама</w:t>
      </w:r>
      <w:r>
        <w:t xml:space="preserve"> Наручиоца.</w:t>
      </w:r>
    </w:p>
    <w:p w:rsidR="001920C5" w:rsidRDefault="001920C5" w:rsidP="00A74AF4">
      <w:pPr>
        <w:pStyle w:val="BodyText"/>
        <w:ind w:right="18"/>
        <w:jc w:val="both"/>
      </w:pPr>
      <w:r>
        <w:t xml:space="preserve">Наручилац и </w:t>
      </w:r>
      <w:r w:rsidR="00825FFF">
        <w:rPr>
          <w:lang w:val="sr-Cyrl-RS"/>
        </w:rPr>
        <w:t>П</w:t>
      </w:r>
      <w:r>
        <w:t>онуђач записнички ће констатовати да ли су добра која су предмет јавне набавке испоручена у складу са Уговором.</w:t>
      </w:r>
    </w:p>
    <w:p w:rsidR="001920C5" w:rsidRDefault="001920C5" w:rsidP="00A74AF4">
      <w:pPr>
        <w:pStyle w:val="BodyText"/>
        <w:ind w:right="18"/>
        <w:jc w:val="both"/>
        <w:rPr>
          <w:lang w:val="sr-Cyrl-RS"/>
        </w:rPr>
      </w:pPr>
      <w:r>
        <w:t xml:space="preserve">У случају неодговарајућег квалитета добара и истека рока употребе </w:t>
      </w:r>
      <w:r w:rsidR="00825FFF">
        <w:rPr>
          <w:lang w:val="sr-Cyrl-RS"/>
        </w:rPr>
        <w:t>Н</w:t>
      </w:r>
      <w:r>
        <w:t xml:space="preserve">аручилац и </w:t>
      </w:r>
      <w:r w:rsidR="00825FFF">
        <w:rPr>
          <w:lang w:val="sr-Cyrl-RS"/>
        </w:rPr>
        <w:t>П</w:t>
      </w:r>
      <w:r>
        <w:t xml:space="preserve">онуђач записнички ће констатовати грешке у квалитету и року употребе, добра се неће преузети од стране </w:t>
      </w:r>
      <w:r w:rsidR="00825FFF">
        <w:rPr>
          <w:lang w:val="sr-Cyrl-RS"/>
        </w:rPr>
        <w:t>Н</w:t>
      </w:r>
      <w:r>
        <w:t xml:space="preserve">аручоца, а </w:t>
      </w:r>
      <w:r w:rsidR="00825FFF">
        <w:rPr>
          <w:lang w:val="sr-Cyrl-RS"/>
        </w:rPr>
        <w:t>П</w:t>
      </w:r>
      <w:r>
        <w:t>онуђач је обавезан да исте замени у року од 1 (једног) дана, од дана пријема записника или рекламације.</w:t>
      </w:r>
    </w:p>
    <w:p w:rsidR="00825FFF" w:rsidRPr="00825FFF" w:rsidRDefault="00825FFF" w:rsidP="00A74AF4">
      <w:pPr>
        <w:pStyle w:val="BodyText"/>
        <w:ind w:right="18"/>
        <w:jc w:val="both"/>
        <w:rPr>
          <w:lang w:val="sr-Cyrl-RS"/>
        </w:rPr>
      </w:pPr>
    </w:p>
    <w:p w:rsidR="001920C5" w:rsidRDefault="001920C5" w:rsidP="00A74AF4">
      <w:pPr>
        <w:pStyle w:val="ListParagraph"/>
        <w:tabs>
          <w:tab w:val="left" w:pos="803"/>
        </w:tabs>
        <w:ind w:left="0" w:right="18"/>
        <w:jc w:val="both"/>
        <w:rPr>
          <w:u w:val="single"/>
          <w:lang w:val="sr-Cyrl-RS"/>
        </w:rPr>
      </w:pPr>
      <w:r>
        <w:rPr>
          <w:u w:val="single"/>
        </w:rPr>
        <w:t xml:space="preserve"> В.Захтев у погледу рока важења</w:t>
      </w:r>
      <w:r>
        <w:rPr>
          <w:spacing w:val="-5"/>
          <w:u w:val="single"/>
        </w:rPr>
        <w:t xml:space="preserve"> </w:t>
      </w:r>
      <w:r>
        <w:rPr>
          <w:u w:val="single"/>
        </w:rPr>
        <w:t>понуде</w:t>
      </w:r>
    </w:p>
    <w:p w:rsidR="001920C5" w:rsidRDefault="001920C5" w:rsidP="00A74AF4">
      <w:pPr>
        <w:pStyle w:val="BodyText"/>
        <w:ind w:right="18"/>
        <w:jc w:val="both"/>
      </w:pPr>
      <w:r>
        <w:t>Рок важења понуде не може бити краћи од 90 дана од дана отварања понуда.</w:t>
      </w:r>
    </w:p>
    <w:p w:rsidR="001920C5" w:rsidRDefault="001920C5" w:rsidP="00A74AF4">
      <w:pPr>
        <w:pStyle w:val="BodyText"/>
        <w:ind w:right="18"/>
        <w:jc w:val="both"/>
      </w:pPr>
      <w:r>
        <w:t xml:space="preserve">У случају истека рока важења понуде, </w:t>
      </w:r>
      <w:r w:rsidR="00825FFF">
        <w:rPr>
          <w:lang w:val="sr-Cyrl-RS"/>
        </w:rPr>
        <w:t>Н</w:t>
      </w:r>
      <w:r>
        <w:t xml:space="preserve">аручилац је дужан да у писаном облику затражи од </w:t>
      </w:r>
      <w:r w:rsidR="00825FFF">
        <w:rPr>
          <w:lang w:val="sr-Cyrl-RS"/>
        </w:rPr>
        <w:t>П</w:t>
      </w:r>
      <w:r>
        <w:t>онуђача продужење рока важења понуде.</w:t>
      </w:r>
    </w:p>
    <w:p w:rsidR="001920C5" w:rsidRDefault="001920C5" w:rsidP="00A74AF4">
      <w:pPr>
        <w:pStyle w:val="BodyText"/>
        <w:ind w:right="18"/>
        <w:jc w:val="both"/>
      </w:pPr>
      <w:r>
        <w:t>Понуђач који прихвати захтев за продужење рока важења понуде на може мењати понуду.</w:t>
      </w:r>
    </w:p>
    <w:p w:rsidR="001920C5" w:rsidRDefault="001920C5" w:rsidP="00720FA6">
      <w:pPr>
        <w:pStyle w:val="BodyText"/>
        <w:ind w:right="18"/>
      </w:pPr>
    </w:p>
    <w:p w:rsidR="001920C5" w:rsidRPr="001920C5" w:rsidRDefault="001920C5" w:rsidP="00825FFF">
      <w:pPr>
        <w:pStyle w:val="Heading5"/>
        <w:numPr>
          <w:ilvl w:val="0"/>
          <w:numId w:val="52"/>
        </w:numPr>
        <w:tabs>
          <w:tab w:val="left" w:pos="798"/>
        </w:tabs>
        <w:spacing w:before="0"/>
        <w:ind w:right="18"/>
        <w:rPr>
          <w:rFonts w:ascii="Arial" w:hAnsi="Arial" w:cs="Arial"/>
          <w:b/>
          <w:color w:val="auto"/>
        </w:rPr>
      </w:pPr>
      <w:r w:rsidRPr="001920C5">
        <w:rPr>
          <w:rFonts w:ascii="Arial" w:hAnsi="Arial" w:cs="Arial"/>
          <w:b/>
          <w:color w:val="auto"/>
        </w:rPr>
        <w:t>ВАЛУТА И НАЧИН НА КОЈИ МОРА ДА БУДЕ НАВЕДЕНА И ИЗРАЖЕНА ЦЕНА У ПОНУДИ</w:t>
      </w:r>
    </w:p>
    <w:p w:rsidR="001920C5" w:rsidRDefault="001920C5" w:rsidP="00720FA6">
      <w:pPr>
        <w:pStyle w:val="BodyText"/>
        <w:ind w:right="18"/>
        <w:rPr>
          <w:b/>
          <w:i/>
          <w:sz w:val="20"/>
        </w:rPr>
      </w:pPr>
    </w:p>
    <w:p w:rsidR="001920C5" w:rsidRDefault="001920C5" w:rsidP="00720FA6">
      <w:pPr>
        <w:pStyle w:val="BodyText"/>
        <w:ind w:right="18"/>
        <w:jc w:val="both"/>
      </w:pPr>
      <w:r>
        <w:t xml:space="preserve">Цена мора бити исказана у динарима, по јединици мере без пореза на додату вредност (ПДВ), са урачунатим свим </w:t>
      </w:r>
      <w:r w:rsidR="004D3F69">
        <w:rPr>
          <w:lang w:val="sr-Cyrl-RS"/>
        </w:rPr>
        <w:t xml:space="preserve">зависним </w:t>
      </w:r>
      <w:r>
        <w:t xml:space="preserve">трошковима које </w:t>
      </w:r>
      <w:r w:rsidR="00825FFF">
        <w:rPr>
          <w:lang w:val="sr-Cyrl-RS"/>
        </w:rPr>
        <w:t>П</w:t>
      </w:r>
      <w:r>
        <w:t>онуђач има у реализацији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1920C5" w:rsidRDefault="001920C5" w:rsidP="00720FA6">
      <w:pPr>
        <w:pStyle w:val="BodyText"/>
        <w:ind w:right="18"/>
        <w:jc w:val="both"/>
      </w:pPr>
      <w:r>
        <w:t xml:space="preserve">Ако је у понуди исказана неуобичајено ниска цена, </w:t>
      </w:r>
      <w:r w:rsidR="004D3F69">
        <w:rPr>
          <w:lang w:val="sr-Cyrl-RS"/>
        </w:rPr>
        <w:t>Н</w:t>
      </w:r>
      <w:r>
        <w:t>аручилац ће поступити у складу са чланом 92. Закона</w:t>
      </w:r>
      <w:r w:rsidR="004D3F69">
        <w:rPr>
          <w:lang w:val="sr-Cyrl-RS"/>
        </w:rPr>
        <w:t xml:space="preserve"> </w:t>
      </w:r>
      <w:r>
        <w:t>о јавним набавкама ( „Сл.гласник РС“ бр.124/12; 14/15 и 68/15)</w:t>
      </w:r>
    </w:p>
    <w:p w:rsidR="001920C5" w:rsidRDefault="001920C5" w:rsidP="00720FA6">
      <w:pPr>
        <w:pStyle w:val="BodyText"/>
        <w:ind w:right="18"/>
        <w:jc w:val="both"/>
      </w:pPr>
      <w:r>
        <w:t xml:space="preserve">Понуђена цена по артиклима у оквиру сваке партије је фиксна и не може се мењати у периоду важења </w:t>
      </w:r>
      <w:r w:rsidR="004747F2">
        <w:rPr>
          <w:lang w:val="sr-Cyrl-RS"/>
        </w:rPr>
        <w:t>уговора</w:t>
      </w:r>
      <w:r>
        <w:t>.</w:t>
      </w:r>
    </w:p>
    <w:p w:rsidR="004747F2" w:rsidRPr="00597216" w:rsidRDefault="004747F2" w:rsidP="004747F2">
      <w:pPr>
        <w:pStyle w:val="BodyText"/>
        <w:ind w:right="18"/>
        <w:jc w:val="both"/>
        <w:rPr>
          <w:lang w:val="sr-Cyrl-CS"/>
        </w:rPr>
      </w:pPr>
      <w:r>
        <w:rPr>
          <w:lang w:val="sr-Cyrl-RS"/>
        </w:rPr>
        <w:t xml:space="preserve">У току важења уговора </w:t>
      </w:r>
      <w:r w:rsidR="004D3F69">
        <w:rPr>
          <w:lang w:val="sr-Cyrl-RS"/>
        </w:rPr>
        <w:t>Н</w:t>
      </w:r>
      <w:r w:rsidR="001920C5">
        <w:t xml:space="preserve">аручилац може да дозволи промену цене </w:t>
      </w:r>
      <w:r>
        <w:rPr>
          <w:lang w:val="sr-Cyrl-RS"/>
        </w:rPr>
        <w:t xml:space="preserve">добара из </w:t>
      </w:r>
      <w:r w:rsidR="001920C5">
        <w:t>уговора само у случају промене индекса потрошачких цена намирница у Републици Србији за више од 10% (десет процента), по последњем објављеном податку Републичког завода за статистику,</w:t>
      </w:r>
      <w:r w:rsidR="004D3F69">
        <w:rPr>
          <w:lang w:val="sr-Cyrl-RS"/>
        </w:rPr>
        <w:t xml:space="preserve"> </w:t>
      </w:r>
      <w:r w:rsidR="001920C5">
        <w:t>о промени просечних месечних потрошачких цена у односу на месец у коме је вршена последња промена</w:t>
      </w:r>
      <w:r w:rsidR="001920C5">
        <w:rPr>
          <w:spacing w:val="-10"/>
        </w:rPr>
        <w:t xml:space="preserve"> </w:t>
      </w:r>
      <w:r>
        <w:t>цена</w:t>
      </w:r>
      <w:r>
        <w:rPr>
          <w:lang w:val="sr-Cyrl-RS"/>
        </w:rPr>
        <w:t xml:space="preserve"> </w:t>
      </w:r>
      <w:r w:rsidRPr="00597216">
        <w:rPr>
          <w:lang w:val="sr-Cyrl-CS"/>
        </w:rPr>
        <w:t xml:space="preserve">и то само за број процентних поена који су изнад 10%. </w:t>
      </w:r>
    </w:p>
    <w:p w:rsidR="004747F2" w:rsidRPr="00597216" w:rsidRDefault="004747F2" w:rsidP="004747F2">
      <w:pPr>
        <w:ind w:right="-39"/>
        <w:jc w:val="both"/>
        <w:textAlignment w:val="baseline"/>
        <w:rPr>
          <w:lang w:val="sr-Cyrl-CS"/>
        </w:rPr>
      </w:pPr>
      <w:r w:rsidRPr="00597216">
        <w:rPr>
          <w:lang w:val="sr-Cyrl-CS"/>
        </w:rPr>
        <w:t xml:space="preserve">У случају стицаја тих околности промена цена могућа је само уколико постоји писани захтев </w:t>
      </w:r>
      <w:r w:rsidR="00825FFF">
        <w:rPr>
          <w:lang w:val="sr-Cyrl-CS"/>
        </w:rPr>
        <w:t>П</w:t>
      </w:r>
      <w:r>
        <w:rPr>
          <w:lang w:val="sr-Cyrl-CS"/>
        </w:rPr>
        <w:t>онуђача</w:t>
      </w:r>
      <w:r w:rsidRPr="00597216">
        <w:rPr>
          <w:lang w:val="sr-Cyrl-CS"/>
        </w:rPr>
        <w:t>, тако што ће се закључити Анекс уговора.</w:t>
      </w:r>
    </w:p>
    <w:p w:rsidR="001920C5" w:rsidRDefault="001920C5" w:rsidP="00720FA6">
      <w:pPr>
        <w:pStyle w:val="BodyText"/>
        <w:numPr>
          <w:ilvl w:val="0"/>
          <w:numId w:val="53"/>
        </w:numPr>
        <w:ind w:left="0" w:right="18"/>
        <w:jc w:val="both"/>
      </w:pPr>
    </w:p>
    <w:p w:rsidR="001920C5" w:rsidRPr="00166C49" w:rsidRDefault="001920C5" w:rsidP="00076C63">
      <w:pPr>
        <w:pStyle w:val="BodyText"/>
        <w:numPr>
          <w:ilvl w:val="0"/>
          <w:numId w:val="52"/>
        </w:numPr>
        <w:ind w:left="709" w:right="18" w:hanging="349"/>
        <w:rPr>
          <w:b/>
          <w:bCs/>
        </w:rPr>
      </w:pPr>
      <w:r w:rsidRPr="00166C49">
        <w:rPr>
          <w:b/>
          <w:bCs/>
        </w:rPr>
        <w:lastRenderedPageBreak/>
        <w:t>ЗАШТИТА ПОВЕРЉИВОСТИ ПОДАТАКА КОЈЕ НАРУЧИЛАЦ СТАВЉА ПОНУЂАЧИМА НА РАСПОЛАГАЊЕ, УКЉУЧУЈУЋИ И ЊИХОВЕ ПОДИЗВОЂАЧЕ</w:t>
      </w:r>
    </w:p>
    <w:p w:rsidR="001920C5" w:rsidRDefault="001920C5" w:rsidP="00720FA6">
      <w:pPr>
        <w:pStyle w:val="BodyText"/>
        <w:ind w:right="18"/>
      </w:pPr>
    </w:p>
    <w:p w:rsidR="001920C5" w:rsidRDefault="001920C5" w:rsidP="00A74AF4">
      <w:pPr>
        <w:pStyle w:val="BodyText"/>
        <w:ind w:right="18"/>
        <w:jc w:val="both"/>
      </w:pPr>
      <w:r>
        <w:t xml:space="preserve">Предметна набавка не садржи поверљиве информације које </w:t>
      </w:r>
      <w:r w:rsidR="005377E0">
        <w:rPr>
          <w:lang w:val="sr-Cyrl-RS"/>
        </w:rPr>
        <w:t>Н</w:t>
      </w:r>
      <w:r>
        <w:t>аручилац ставља на располагање.</w:t>
      </w:r>
    </w:p>
    <w:p w:rsidR="001920C5" w:rsidRDefault="001920C5" w:rsidP="00A74AF4">
      <w:pPr>
        <w:pStyle w:val="BodyText"/>
        <w:ind w:right="18"/>
        <w:jc w:val="both"/>
      </w:pPr>
      <w:r>
        <w:t>Наручилац је дужан да:</w:t>
      </w:r>
    </w:p>
    <w:p w:rsidR="001920C5" w:rsidRDefault="001920C5" w:rsidP="00A74AF4">
      <w:pPr>
        <w:pStyle w:val="BodyText"/>
        <w:ind w:right="18"/>
        <w:jc w:val="both"/>
      </w:pPr>
      <w:r>
        <w:t>1.</w:t>
      </w:r>
      <w:r w:rsidR="005377E0">
        <w:rPr>
          <w:lang w:val="sr-Cyrl-RS"/>
        </w:rPr>
        <w:t xml:space="preserve"> </w:t>
      </w:r>
      <w:r>
        <w:t xml:space="preserve">чува као поверљиве све податке о </w:t>
      </w:r>
      <w:r w:rsidR="003317D3">
        <w:rPr>
          <w:lang w:val="sr-Cyrl-RS"/>
        </w:rPr>
        <w:t>П</w:t>
      </w:r>
      <w:r>
        <w:t xml:space="preserve">онуђачима садржане у понуди које је као такве, у складу са законом, </w:t>
      </w:r>
      <w:r w:rsidR="003317D3">
        <w:rPr>
          <w:lang w:val="sr-Cyrl-RS"/>
        </w:rPr>
        <w:t>П</w:t>
      </w:r>
      <w:r>
        <w:t>онуђач означио у понуди;</w:t>
      </w:r>
    </w:p>
    <w:p w:rsidR="001920C5" w:rsidRDefault="001920C5" w:rsidP="00A74AF4">
      <w:pPr>
        <w:pStyle w:val="BodyText"/>
        <w:ind w:right="18"/>
        <w:jc w:val="both"/>
      </w:pPr>
      <w:r>
        <w:t xml:space="preserve">2. </w:t>
      </w:r>
      <w:r w:rsidR="005377E0">
        <w:rPr>
          <w:lang w:val="sr-Cyrl-RS"/>
        </w:rPr>
        <w:t xml:space="preserve"> </w:t>
      </w:r>
      <w:r>
        <w:t>одбије давање информације која би значила повреду поверљивости података добијених у понуди;</w:t>
      </w:r>
    </w:p>
    <w:p w:rsidR="001920C5" w:rsidRPr="00166C49" w:rsidRDefault="001920C5" w:rsidP="00A74AF4">
      <w:pPr>
        <w:pStyle w:val="BodyText"/>
        <w:ind w:right="18"/>
        <w:jc w:val="both"/>
      </w:pPr>
      <w:r>
        <w:t>3. чува као посл</w:t>
      </w:r>
      <w:r w:rsidR="003317D3">
        <w:rPr>
          <w:lang w:val="sr-Cyrl-RS"/>
        </w:rPr>
        <w:t>о</w:t>
      </w:r>
      <w:r>
        <w:t xml:space="preserve">вну тајну имена заинтересованих лица, </w:t>
      </w:r>
      <w:r w:rsidR="003317D3">
        <w:rPr>
          <w:lang w:val="sr-Cyrl-RS"/>
        </w:rPr>
        <w:t>П</w:t>
      </w:r>
      <w:r>
        <w:t>онуђача и податке о поднетим понудама до отварања понуда.</w:t>
      </w:r>
    </w:p>
    <w:p w:rsidR="001920C5" w:rsidRDefault="001920C5" w:rsidP="00A74AF4">
      <w:pPr>
        <w:pStyle w:val="BodyText"/>
        <w:ind w:right="18"/>
        <w:jc w:val="both"/>
      </w:pPr>
      <w: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w:t>
      </w:r>
      <w:r>
        <w:rPr>
          <w:spacing w:val="-20"/>
        </w:rPr>
        <w:t xml:space="preserve"> </w:t>
      </w:r>
      <w:r>
        <w:t>понуде.</w:t>
      </w:r>
    </w:p>
    <w:p w:rsidR="001920C5" w:rsidRPr="003317D3" w:rsidRDefault="001920C5" w:rsidP="00A74AF4">
      <w:pPr>
        <w:pStyle w:val="BodyText"/>
        <w:ind w:right="18"/>
        <w:jc w:val="both"/>
        <w:rPr>
          <w:lang w:val="sr-Cyrl-RS"/>
        </w:rPr>
      </w:pPr>
      <w:r>
        <w:t>Наручилац ће као поверљива третирати само она документа која је у доњем десном углу великим словима имају написано: ,,</w:t>
      </w:r>
      <w:r>
        <w:rPr>
          <w:b/>
          <w:sz w:val="18"/>
        </w:rPr>
        <w:t>ПОВЕРЉИВО</w:t>
      </w:r>
      <w:r>
        <w:rPr>
          <w:sz w:val="18"/>
        </w:rPr>
        <w:t>“</w:t>
      </w:r>
      <w: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Pr>
          <w:b/>
        </w:rPr>
        <w:t>ПОВЕРЉИВО</w:t>
      </w:r>
      <w:r>
        <w:t>“, у складу са чланом 14.</w:t>
      </w:r>
      <w:r>
        <w:rPr>
          <w:spacing w:val="-5"/>
        </w:rPr>
        <w:t xml:space="preserve"> </w:t>
      </w:r>
      <w:r>
        <w:t>Закона о јавним набавкама</w:t>
      </w:r>
      <w:r w:rsidR="003317D3">
        <w:rPr>
          <w:lang w:val="sr-Cyrl-RS"/>
        </w:rPr>
        <w:t>.</w:t>
      </w:r>
    </w:p>
    <w:p w:rsidR="001920C5" w:rsidRDefault="001920C5" w:rsidP="00A74AF4">
      <w:pPr>
        <w:pStyle w:val="BodyText"/>
        <w:ind w:right="18"/>
        <w:jc w:val="both"/>
      </w:pPr>
      <w:r>
        <w:t>Наручилац не одговара за поверљивост података који нису означени на наведени начин.</w:t>
      </w:r>
    </w:p>
    <w:p w:rsidR="001920C5" w:rsidRDefault="001920C5" w:rsidP="00720FA6">
      <w:pPr>
        <w:pStyle w:val="BodyText"/>
        <w:ind w:right="18"/>
        <w:rPr>
          <w:sz w:val="21"/>
        </w:rPr>
      </w:pPr>
    </w:p>
    <w:p w:rsidR="001920C5" w:rsidRPr="00243569" w:rsidRDefault="001920C5" w:rsidP="003317D3">
      <w:pPr>
        <w:pStyle w:val="BodyText"/>
        <w:numPr>
          <w:ilvl w:val="0"/>
          <w:numId w:val="52"/>
        </w:numPr>
        <w:ind w:right="18"/>
        <w:rPr>
          <w:b/>
          <w:bCs/>
          <w:color w:val="C00000"/>
        </w:rPr>
      </w:pPr>
      <w:r w:rsidRPr="0025083B">
        <w:rPr>
          <w:b/>
          <w:bCs/>
        </w:rPr>
        <w:t>ДОДАТНЕ ИНФОРМАЦИЈЕ ИЛИ ПОЈАШЊЕЊА У ВЕЗИ СА ПРИПРЕМАЊЕМ ПОНУДЕ</w:t>
      </w:r>
      <w:r>
        <w:rPr>
          <w:b/>
          <w:bCs/>
        </w:rPr>
        <w:t xml:space="preserve">  </w:t>
      </w:r>
      <w:r w:rsidRPr="00243569">
        <w:rPr>
          <w:b/>
          <w:bCs/>
          <w:color w:val="C00000"/>
        </w:rPr>
        <w:softHyphen/>
      </w:r>
      <w:r w:rsidRPr="00243569">
        <w:rPr>
          <w:b/>
          <w:bCs/>
          <w:color w:val="C00000"/>
        </w:rPr>
        <w:softHyphen/>
      </w:r>
      <w:r w:rsidRPr="00243569">
        <w:rPr>
          <w:b/>
          <w:bCs/>
          <w:color w:val="C00000"/>
        </w:rPr>
        <w:softHyphen/>
      </w:r>
      <w:r w:rsidRPr="00243569">
        <w:rPr>
          <w:b/>
          <w:bCs/>
          <w:color w:val="C00000"/>
        </w:rPr>
        <w:softHyphen/>
      </w:r>
      <w:r w:rsidRPr="00243569">
        <w:rPr>
          <w:b/>
          <w:bCs/>
          <w:color w:val="C00000"/>
        </w:rPr>
        <w:softHyphen/>
      </w:r>
      <w:r w:rsidRPr="00243569">
        <w:rPr>
          <w:b/>
          <w:bCs/>
          <w:color w:val="C00000"/>
        </w:rPr>
        <w:softHyphen/>
      </w:r>
      <w:r w:rsidRPr="00243569">
        <w:rPr>
          <w:b/>
          <w:bCs/>
          <w:color w:val="C00000"/>
        </w:rPr>
        <w:softHyphen/>
      </w:r>
    </w:p>
    <w:p w:rsidR="001920C5" w:rsidRPr="0025083B" w:rsidRDefault="001920C5" w:rsidP="00720FA6">
      <w:pPr>
        <w:pStyle w:val="BodyText"/>
        <w:ind w:right="18"/>
        <w:rPr>
          <w:b/>
        </w:rPr>
      </w:pPr>
    </w:p>
    <w:p w:rsidR="001920C5" w:rsidRPr="00A74AF4" w:rsidRDefault="001920C5" w:rsidP="00720FA6">
      <w:pPr>
        <w:ind w:right="18"/>
        <w:jc w:val="both"/>
      </w:pPr>
      <w:r w:rsidRPr="00A74AF4">
        <w:t xml:space="preserve">Заинтересовано лице може, у писаном облику </w:t>
      </w:r>
      <w:r w:rsidR="004747F2">
        <w:rPr>
          <w:lang w:val="sr-Cyrl-RS"/>
        </w:rPr>
        <w:t xml:space="preserve">или </w:t>
      </w:r>
      <w:r w:rsidRPr="00A74AF4">
        <w:rPr>
          <w:iCs/>
        </w:rPr>
        <w:t>путем поште</w:t>
      </w:r>
      <w:r w:rsidR="004747F2">
        <w:rPr>
          <w:iCs/>
          <w:lang w:val="sr-Cyrl-RS"/>
        </w:rPr>
        <w:t>,</w:t>
      </w:r>
      <w:r w:rsidRPr="00A74AF4">
        <w:rPr>
          <w:iCs/>
        </w:rPr>
        <w:t xml:space="preserve"> на адресу </w:t>
      </w:r>
      <w:r w:rsidR="003317D3">
        <w:rPr>
          <w:iCs/>
          <w:lang w:val="sr-Cyrl-RS"/>
        </w:rPr>
        <w:t>Н</w:t>
      </w:r>
      <w:r w:rsidRPr="00A74AF4">
        <w:rPr>
          <w:iCs/>
        </w:rPr>
        <w:t>аручиоца, Центар за образовање Крагујевац, ул.Града Сирена број 15/2 –</w:t>
      </w:r>
      <w:r w:rsidR="00A74AF4" w:rsidRPr="00A74AF4">
        <w:rPr>
          <w:iCs/>
        </w:rPr>
        <w:t xml:space="preserve"> </w:t>
      </w:r>
      <w:r w:rsidRPr="00A74AF4">
        <w:rPr>
          <w:iCs/>
        </w:rPr>
        <w:t>источна страна хале „Језеро“, 34.000</w:t>
      </w:r>
      <w:r w:rsidRPr="00A74AF4">
        <w:t xml:space="preserve"> Крагујевац сваког радног дана, у току радног времена </w:t>
      </w:r>
      <w:r w:rsidR="004747F2">
        <w:rPr>
          <w:lang w:val="sr-Cyrl-RS"/>
        </w:rPr>
        <w:t>Н</w:t>
      </w:r>
      <w:r w:rsidRPr="00A74AF4">
        <w:t>аручиоца, односно у пе</w:t>
      </w:r>
      <w:r w:rsidR="004747F2">
        <w:t>риоду од 08.00 до 16,00 часова</w:t>
      </w:r>
      <w:r w:rsidR="004747F2">
        <w:rPr>
          <w:lang w:val="sr-Cyrl-RS"/>
        </w:rPr>
        <w:t>,</w:t>
      </w:r>
      <w:r w:rsidRPr="00A74AF4">
        <w:t xml:space="preserve"> тражити од </w:t>
      </w:r>
      <w:r w:rsidR="004747F2">
        <w:rPr>
          <w:lang w:val="sr-Cyrl-RS"/>
        </w:rPr>
        <w:t>Н</w:t>
      </w:r>
      <w:r w:rsidRPr="00A74AF4">
        <w:t xml:space="preserve">аручиоца додатне информације или појашњења у вези са припремањем понуде, најкасније 5 дана пре истека рока за подношење понуде. </w:t>
      </w:r>
    </w:p>
    <w:p w:rsidR="001920C5" w:rsidRPr="00A74AF4" w:rsidRDefault="001920C5" w:rsidP="00720FA6">
      <w:pPr>
        <w:ind w:right="18"/>
        <w:jc w:val="both"/>
      </w:pPr>
      <w:r w:rsidRPr="00A74AF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920C5" w:rsidRPr="00A74AF4" w:rsidRDefault="001920C5" w:rsidP="00720FA6">
      <w:pPr>
        <w:ind w:right="18"/>
        <w:jc w:val="both"/>
        <w:rPr>
          <w:lang w:val="ru-RU"/>
        </w:rPr>
      </w:pPr>
      <w:r w:rsidRPr="00A74AF4">
        <w:t>Додатне информације или појашњења упућују се са напоменом</w:t>
      </w:r>
      <w:r w:rsidRPr="00A74AF4">
        <w:rPr>
          <w:lang w:val="sr-Cyrl-CS"/>
        </w:rPr>
        <w:t xml:space="preserve"> </w:t>
      </w:r>
      <w:r w:rsidRPr="00A74AF4">
        <w:rPr>
          <w:b/>
        </w:rPr>
        <w:t xml:space="preserve">„Захтев за додатним информацијама или појашњењима конкурсне документације,  </w:t>
      </w:r>
      <w:r w:rsidR="008E2055" w:rsidRPr="00A74AF4">
        <w:rPr>
          <w:rFonts w:eastAsia="TimesNewRomanPS-BoldMT"/>
          <w:b/>
          <w:bCs/>
        </w:rPr>
        <w:t xml:space="preserve">ЈНМВ број </w:t>
      </w:r>
      <w:r w:rsidRPr="00A74AF4">
        <w:rPr>
          <w:rFonts w:eastAsia="TimesNewRomanPS-BoldMT"/>
          <w:b/>
          <w:bCs/>
        </w:rPr>
        <w:t>2</w:t>
      </w:r>
      <w:r w:rsidRPr="00A74AF4">
        <w:rPr>
          <w:rFonts w:eastAsia="TimesNewRomanPS-BoldMT"/>
          <w:b/>
          <w:bCs/>
          <w:lang w:val="sr-Cyrl-CS"/>
        </w:rPr>
        <w:t>/</w:t>
      </w:r>
      <w:r w:rsidRPr="00A74AF4">
        <w:rPr>
          <w:rFonts w:eastAsia="TimesNewRomanPS-BoldMT"/>
          <w:b/>
          <w:bCs/>
        </w:rPr>
        <w:t>19.</w:t>
      </w:r>
      <w:r w:rsidRPr="00A74AF4">
        <w:rPr>
          <w:b/>
          <w:lang w:val="ru-RU"/>
        </w:rPr>
        <w:t>”</w:t>
      </w:r>
    </w:p>
    <w:p w:rsidR="001920C5" w:rsidRPr="00A74AF4" w:rsidRDefault="001920C5" w:rsidP="00720FA6">
      <w:pPr>
        <w:ind w:right="18"/>
        <w:jc w:val="both"/>
      </w:pPr>
      <w:r w:rsidRPr="00A74AF4">
        <w:t xml:space="preserve">Ако </w:t>
      </w:r>
      <w:r w:rsidR="003317D3">
        <w:rPr>
          <w:lang w:val="sr-Cyrl-RS"/>
        </w:rPr>
        <w:t>Н</w:t>
      </w:r>
      <w:r w:rsidRPr="00A74AF4">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920C5" w:rsidRPr="00A74AF4" w:rsidRDefault="001920C5" w:rsidP="00720FA6">
      <w:pPr>
        <w:ind w:right="18"/>
        <w:jc w:val="both"/>
      </w:pPr>
      <w:r w:rsidRPr="00A74AF4">
        <w:t xml:space="preserve">По истеку рока предвиђеног за подношење понуда </w:t>
      </w:r>
      <w:r w:rsidR="003317D3">
        <w:rPr>
          <w:lang w:val="sr-Cyrl-RS"/>
        </w:rPr>
        <w:t>Н</w:t>
      </w:r>
      <w:r w:rsidRPr="00A74AF4">
        <w:rPr>
          <w:lang w:val="sr-Cyrl-CS"/>
        </w:rPr>
        <w:t>а</w:t>
      </w:r>
      <w:r w:rsidRPr="00A74AF4">
        <w:t xml:space="preserve">ручилац не може да мења нити да допуњује конкурсну документацију. </w:t>
      </w:r>
    </w:p>
    <w:p w:rsidR="001920C5" w:rsidRPr="00A74AF4" w:rsidRDefault="001920C5" w:rsidP="00720FA6">
      <w:pPr>
        <w:ind w:right="18"/>
        <w:jc w:val="both"/>
        <w:rPr>
          <w:bCs/>
        </w:rPr>
      </w:pPr>
      <w:r w:rsidRPr="00A74AF4">
        <w:t xml:space="preserve">Тражење додатних информација или појашњења у вези са припремањем понуде телефоном није дозвољено. </w:t>
      </w:r>
    </w:p>
    <w:p w:rsidR="001920C5" w:rsidRPr="00A74AF4" w:rsidRDefault="001920C5" w:rsidP="00720FA6">
      <w:pPr>
        <w:ind w:right="18"/>
        <w:jc w:val="both"/>
        <w:rPr>
          <w:bCs/>
        </w:rPr>
      </w:pPr>
      <w:r w:rsidRPr="003317D3">
        <w:rPr>
          <w:bCs/>
        </w:rPr>
        <w:t xml:space="preserve">Комуникација </w:t>
      </w:r>
      <w:r w:rsidRPr="00A74AF4">
        <w:rPr>
          <w:bCs/>
        </w:rPr>
        <w:t>у поступку јавне набавке врши се искључиво на начин одређен чланом 20. Закона.</w:t>
      </w:r>
    </w:p>
    <w:p w:rsidR="001920C5" w:rsidRPr="00C84291" w:rsidRDefault="001920C5" w:rsidP="00720FA6">
      <w:pPr>
        <w:ind w:right="18"/>
        <w:jc w:val="both"/>
      </w:pPr>
    </w:p>
    <w:p w:rsidR="001920C5" w:rsidRPr="000D7CB4" w:rsidRDefault="001920C5" w:rsidP="00076C63">
      <w:pPr>
        <w:pStyle w:val="BodyText"/>
        <w:numPr>
          <w:ilvl w:val="0"/>
          <w:numId w:val="52"/>
        </w:numPr>
        <w:ind w:left="709" w:right="18" w:hanging="349"/>
        <w:rPr>
          <w:b/>
          <w:bCs/>
        </w:rPr>
      </w:pPr>
      <w:r w:rsidRPr="000D7CB4">
        <w:rPr>
          <w:b/>
          <w:bCs/>
        </w:rPr>
        <w:t xml:space="preserve">ДОДАТНА ОБЈАШЊЕЊА ОД ПОНУЂАЧА ПОСЛЕ ОТВАРАЊА ПОНУДА И КОНТРОЛА КОД ПОНУЂАЧА ОДНОСНО ЊЕГОВОГ </w:t>
      </w:r>
      <w:r w:rsidR="003317D3">
        <w:rPr>
          <w:b/>
          <w:bCs/>
          <w:lang w:val="sr-Cyrl-RS"/>
        </w:rPr>
        <w:t>ПОДИЗВОЂАЧА</w:t>
      </w:r>
    </w:p>
    <w:p w:rsidR="001920C5" w:rsidRPr="000D7CB4" w:rsidRDefault="001920C5" w:rsidP="00720FA6">
      <w:pPr>
        <w:pStyle w:val="BodyText"/>
        <w:ind w:right="18"/>
        <w:rPr>
          <w:sz w:val="21"/>
        </w:rPr>
      </w:pPr>
    </w:p>
    <w:p w:rsidR="001920C5" w:rsidRDefault="001920C5" w:rsidP="00720FA6">
      <w:pPr>
        <w:pStyle w:val="BodyText"/>
        <w:ind w:right="18"/>
        <w:jc w:val="both"/>
      </w:pPr>
      <w:r>
        <w:t xml:space="preserve">После отварања понуда </w:t>
      </w:r>
      <w:r w:rsidR="003317D3">
        <w:rPr>
          <w:lang w:val="sr-Cyrl-RS"/>
        </w:rPr>
        <w:t>Н</w:t>
      </w:r>
      <w:r>
        <w:t xml:space="preserve">аручилац може приликом стручне оцене понуда да у писаном облику захтева од </w:t>
      </w:r>
      <w:r w:rsidR="003317D3">
        <w:rPr>
          <w:lang w:val="sr-Cyrl-RS"/>
        </w:rPr>
        <w:t>П</w:t>
      </w:r>
      <w:r>
        <w:t xml:space="preserve">онуђача додатна објашњења која ће му помоћи при прегледу, вредновању и упоређивању понуда, а може да врши контролу (увид) код </w:t>
      </w:r>
      <w:r w:rsidR="003317D3">
        <w:rPr>
          <w:lang w:val="sr-Cyrl-RS"/>
        </w:rPr>
        <w:t>П</w:t>
      </w:r>
      <w:r>
        <w:t xml:space="preserve">онуђача, односно његовог </w:t>
      </w:r>
      <w:r w:rsidR="003317D3">
        <w:rPr>
          <w:lang w:val="sr-Cyrl-RS"/>
        </w:rPr>
        <w:t>П</w:t>
      </w:r>
      <w:r>
        <w:t>одизвођача (члан 93. ЗЈН).</w:t>
      </w:r>
    </w:p>
    <w:p w:rsidR="001920C5" w:rsidRDefault="001920C5" w:rsidP="00720FA6">
      <w:pPr>
        <w:pStyle w:val="BodyText"/>
        <w:ind w:right="18"/>
        <w:jc w:val="both"/>
      </w:pPr>
      <w:r>
        <w:t xml:space="preserve">Уколико </w:t>
      </w:r>
      <w:r w:rsidR="003317D3">
        <w:rPr>
          <w:lang w:val="sr-Cyrl-RS"/>
        </w:rPr>
        <w:t>Н</w:t>
      </w:r>
      <w:r>
        <w:t xml:space="preserve">аручилац оцени да су потребна додатна објашњења или је потребно извршити контролу (увид) код </w:t>
      </w:r>
      <w:r w:rsidR="003317D3">
        <w:rPr>
          <w:lang w:val="sr-Cyrl-RS"/>
        </w:rPr>
        <w:t>П</w:t>
      </w:r>
      <w:r>
        <w:t xml:space="preserve">онуђача, односно његовог </w:t>
      </w:r>
      <w:r w:rsidR="003317D3">
        <w:rPr>
          <w:lang w:val="sr-Cyrl-RS"/>
        </w:rPr>
        <w:t>П</w:t>
      </w:r>
      <w:r>
        <w:t xml:space="preserve">одизвођача, </w:t>
      </w:r>
      <w:r w:rsidR="003317D3">
        <w:rPr>
          <w:lang w:val="sr-Cyrl-RS"/>
        </w:rPr>
        <w:t>Н</w:t>
      </w:r>
      <w:r>
        <w:t xml:space="preserve">аручилац ће </w:t>
      </w:r>
      <w:r w:rsidR="003317D3">
        <w:rPr>
          <w:lang w:val="sr-Cyrl-RS"/>
        </w:rPr>
        <w:t>П</w:t>
      </w:r>
      <w:r>
        <w:t xml:space="preserve">онуђачу оставити примерени рок да поступи по позиву </w:t>
      </w:r>
      <w:r w:rsidR="003317D3">
        <w:rPr>
          <w:lang w:val="sr-Cyrl-RS"/>
        </w:rPr>
        <w:t>Н</w:t>
      </w:r>
      <w:r>
        <w:t xml:space="preserve">аручиоца, односно да омогући </w:t>
      </w:r>
      <w:r w:rsidR="003317D3">
        <w:rPr>
          <w:lang w:val="sr-Cyrl-RS"/>
        </w:rPr>
        <w:t>Н</w:t>
      </w:r>
      <w:r>
        <w:t xml:space="preserve">аручиоцу контролу (увид) код </w:t>
      </w:r>
      <w:r w:rsidR="003317D3">
        <w:rPr>
          <w:lang w:val="sr-Cyrl-RS"/>
        </w:rPr>
        <w:t>П</w:t>
      </w:r>
      <w:r>
        <w:t xml:space="preserve">онуђача, као и код његовог </w:t>
      </w:r>
      <w:r w:rsidR="003317D3">
        <w:rPr>
          <w:lang w:val="sr-Cyrl-RS"/>
        </w:rPr>
        <w:t>П</w:t>
      </w:r>
      <w:r>
        <w:t>одизвођача.</w:t>
      </w:r>
    </w:p>
    <w:p w:rsidR="001920C5" w:rsidRDefault="001920C5" w:rsidP="00720FA6">
      <w:pPr>
        <w:pStyle w:val="BodyText"/>
        <w:ind w:right="18"/>
        <w:jc w:val="both"/>
      </w:pPr>
      <w:r>
        <w:t xml:space="preserve">Наручилац може уз сагласност </w:t>
      </w:r>
      <w:r w:rsidR="003317D3">
        <w:rPr>
          <w:lang w:val="sr-Cyrl-RS"/>
        </w:rPr>
        <w:t>П</w:t>
      </w:r>
      <w:r>
        <w:t>онуђача да изврши исправке рачунских грешака уочених приликом разматрања понуде по окончаном поступку отварања.</w:t>
      </w:r>
    </w:p>
    <w:p w:rsidR="001920C5" w:rsidRDefault="001920C5" w:rsidP="00720FA6">
      <w:pPr>
        <w:pStyle w:val="BodyText"/>
        <w:ind w:right="18"/>
        <w:jc w:val="both"/>
      </w:pPr>
      <w:r>
        <w:t>У случају разлике између јединичне и укупне цене, меродавна је јединична цена.</w:t>
      </w:r>
    </w:p>
    <w:p w:rsidR="001920C5" w:rsidRDefault="001920C5" w:rsidP="00720FA6">
      <w:pPr>
        <w:pStyle w:val="BodyText"/>
        <w:ind w:right="18"/>
        <w:jc w:val="both"/>
      </w:pPr>
      <w:r>
        <w:t xml:space="preserve">Ако се </w:t>
      </w:r>
      <w:r w:rsidR="003317D3">
        <w:rPr>
          <w:lang w:val="sr-Cyrl-RS"/>
        </w:rPr>
        <w:t>П</w:t>
      </w:r>
      <w:r>
        <w:t xml:space="preserve">онуђач не сагласи са исправком рачунских грешака, </w:t>
      </w:r>
      <w:r w:rsidR="003317D3">
        <w:rPr>
          <w:lang w:val="sr-Cyrl-RS"/>
        </w:rPr>
        <w:t>Н</w:t>
      </w:r>
      <w:r>
        <w:t>аручилац ће његову понуду одбити као неприхватљиву.</w:t>
      </w:r>
    </w:p>
    <w:p w:rsidR="001920C5" w:rsidRDefault="001920C5" w:rsidP="00720FA6">
      <w:pPr>
        <w:pStyle w:val="BodyText"/>
        <w:ind w:right="18"/>
        <w:jc w:val="both"/>
        <w:rPr>
          <w:lang w:val="sr-Cyrl-RS"/>
        </w:rPr>
      </w:pPr>
    </w:p>
    <w:p w:rsidR="004747F2" w:rsidRDefault="004747F2" w:rsidP="00720FA6">
      <w:pPr>
        <w:pStyle w:val="BodyText"/>
        <w:ind w:right="18"/>
        <w:jc w:val="both"/>
        <w:rPr>
          <w:lang w:val="sr-Cyrl-RS"/>
        </w:rPr>
      </w:pPr>
    </w:p>
    <w:p w:rsidR="001920C5" w:rsidRPr="00076C63" w:rsidRDefault="001920C5" w:rsidP="00076C63">
      <w:pPr>
        <w:pStyle w:val="ListParagraph"/>
        <w:numPr>
          <w:ilvl w:val="0"/>
          <w:numId w:val="52"/>
        </w:numPr>
        <w:ind w:left="709" w:right="18" w:hanging="349"/>
        <w:jc w:val="both"/>
        <w:rPr>
          <w:lang w:val="sr-Cyrl-CS"/>
        </w:rPr>
      </w:pPr>
      <w:r w:rsidRPr="00076C63">
        <w:rPr>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920C5" w:rsidRDefault="001920C5" w:rsidP="00720FA6">
      <w:pPr>
        <w:ind w:right="18"/>
        <w:jc w:val="both"/>
      </w:pPr>
    </w:p>
    <w:p w:rsidR="001920C5" w:rsidRPr="00C84291" w:rsidRDefault="001920C5" w:rsidP="00720FA6">
      <w:pPr>
        <w:ind w:right="18"/>
        <w:jc w:val="both"/>
        <w:rPr>
          <w:b/>
          <w:bCs/>
          <w:lang w:val="sr-Cyrl-CS"/>
        </w:rPr>
      </w:pPr>
      <w:r w:rsidRPr="00C84291">
        <w:t xml:space="preserve">Избор најповољније понуде ће се извршити применом критеријума </w:t>
      </w:r>
      <w:r w:rsidRPr="00C84291">
        <w:rPr>
          <w:b/>
          <w:bCs/>
        </w:rPr>
        <w:t xml:space="preserve">„Најнижа понуђена цена“. </w:t>
      </w:r>
    </w:p>
    <w:p w:rsidR="001920C5" w:rsidRDefault="001920C5" w:rsidP="00720FA6">
      <w:pPr>
        <w:ind w:right="18"/>
        <w:jc w:val="both"/>
        <w:rPr>
          <w:b/>
          <w:bCs/>
        </w:rPr>
      </w:pPr>
    </w:p>
    <w:p w:rsidR="001920C5" w:rsidRPr="00076C63" w:rsidRDefault="001920C5" w:rsidP="00076C63">
      <w:pPr>
        <w:pStyle w:val="ListParagraph"/>
        <w:numPr>
          <w:ilvl w:val="0"/>
          <w:numId w:val="52"/>
        </w:numPr>
        <w:ind w:left="709" w:right="18" w:hanging="349"/>
        <w:jc w:val="both"/>
        <w:rPr>
          <w:b/>
          <w:bCs/>
        </w:rPr>
      </w:pPr>
      <w:r w:rsidRPr="00076C63">
        <w:rPr>
          <w:b/>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920C5" w:rsidRDefault="001920C5" w:rsidP="00720FA6">
      <w:pPr>
        <w:ind w:right="18"/>
        <w:jc w:val="both"/>
        <w:rPr>
          <w:iCs/>
        </w:rPr>
      </w:pPr>
    </w:p>
    <w:p w:rsidR="001920C5" w:rsidRPr="00C84291" w:rsidRDefault="001920C5" w:rsidP="00720FA6">
      <w:pPr>
        <w:ind w:right="18"/>
        <w:jc w:val="both"/>
        <w:rPr>
          <w:b/>
          <w:bCs/>
          <w:i/>
          <w:iCs/>
          <w:lang w:val="sr-Cyrl-CS"/>
        </w:rPr>
      </w:pPr>
      <w:r w:rsidRPr="00C84291">
        <w:rPr>
          <w:iCs/>
        </w:rPr>
        <w:t xml:space="preserve">Уколико две или више понуда имају исту најнижу понуђену цену, као најповољнија биће изабрана понуда </w:t>
      </w:r>
      <w:r w:rsidR="00380E7A">
        <w:rPr>
          <w:iCs/>
          <w:lang w:val="sr-Cyrl-RS"/>
        </w:rPr>
        <w:t>понуђача коју Наручилац утврди путем жреба</w:t>
      </w:r>
      <w:r w:rsidRPr="00C84291">
        <w:rPr>
          <w:iCs/>
          <w:lang w:val="sr-Cyrl-CS"/>
        </w:rPr>
        <w:t>.</w:t>
      </w:r>
    </w:p>
    <w:p w:rsidR="001920C5" w:rsidRDefault="001920C5" w:rsidP="00720FA6">
      <w:pPr>
        <w:ind w:right="18"/>
        <w:jc w:val="both"/>
        <w:rPr>
          <w:b/>
          <w:bCs/>
        </w:rPr>
      </w:pPr>
    </w:p>
    <w:p w:rsidR="001920C5" w:rsidRPr="00076C63" w:rsidRDefault="001920C5" w:rsidP="00076C63">
      <w:pPr>
        <w:pStyle w:val="ListParagraph"/>
        <w:numPr>
          <w:ilvl w:val="0"/>
          <w:numId w:val="52"/>
        </w:numPr>
        <w:ind w:right="18"/>
        <w:jc w:val="both"/>
        <w:rPr>
          <w:b/>
          <w:bCs/>
        </w:rPr>
      </w:pPr>
      <w:r w:rsidRPr="00076C63">
        <w:rPr>
          <w:b/>
          <w:bCs/>
        </w:rPr>
        <w:t xml:space="preserve">ПОШТОВАЊЕ ОБАВЕЗА КОЈЕ ПРОИЗИЛАЗЕ ИЗ ВАЖЕЋИХ ПРОПИСА </w:t>
      </w:r>
    </w:p>
    <w:p w:rsidR="001920C5" w:rsidRPr="00C84291" w:rsidRDefault="001920C5" w:rsidP="006B05AF">
      <w:pPr>
        <w:spacing w:before="162"/>
        <w:ind w:right="239"/>
        <w:jc w:val="both"/>
        <w:rPr>
          <w:b/>
        </w:rPr>
      </w:pPr>
      <w:r w:rsidRPr="00C84291">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1B551C">
        <w:t xml:space="preserve"> </w:t>
      </w:r>
      <w:r w:rsidRPr="00C84291">
        <w:rPr>
          <w:b/>
          <w:lang w:val="sr-Cyrl-CS"/>
        </w:rPr>
        <w:t xml:space="preserve">Текст изјаве је дат је у </w:t>
      </w:r>
      <w:r w:rsidR="006B05AF">
        <w:rPr>
          <w:b/>
          <w:lang w:val="sr-Cyrl-CS"/>
        </w:rPr>
        <w:t xml:space="preserve">одељку </w:t>
      </w:r>
      <w:r w:rsidR="006B05AF">
        <w:rPr>
          <w:b/>
        </w:rPr>
        <w:t>V-Образци,</w:t>
      </w:r>
      <w:r w:rsidRPr="00C84291">
        <w:rPr>
          <w:b/>
        </w:rPr>
        <w:t xml:space="preserve"> </w:t>
      </w:r>
      <w:r w:rsidR="006B05AF">
        <w:rPr>
          <w:b/>
        </w:rPr>
        <w:t>образац број 7.</w:t>
      </w:r>
      <w:r w:rsidR="001B551C">
        <w:rPr>
          <w:b/>
        </w:rPr>
        <w:t xml:space="preserve"> </w:t>
      </w:r>
      <w:r w:rsidRPr="00C84291">
        <w:rPr>
          <w:b/>
        </w:rPr>
        <w:t xml:space="preserve">изјаве </w:t>
      </w:r>
      <w:r w:rsidRPr="00C84291">
        <w:rPr>
          <w:b/>
          <w:lang w:val="sr-Cyrl-CS"/>
        </w:rPr>
        <w:t xml:space="preserve">о испуњавању услова из члана 75. Закона </w:t>
      </w:r>
      <w:r w:rsidR="006B05AF" w:rsidRPr="00EB5897">
        <w:rPr>
          <w:b/>
        </w:rPr>
        <w:t>ОБРАЗАЦ ИЗЈАВЕ О ПОШТОВАЊУ ВАЖЕЋИХ ПРОПИСА</w:t>
      </w:r>
      <w:r w:rsidR="006B05AF">
        <w:rPr>
          <w:b/>
        </w:rPr>
        <w:t>.</w:t>
      </w:r>
      <w:r w:rsidRPr="00C84291">
        <w:rPr>
          <w:b/>
        </w:rPr>
        <w:t xml:space="preserve"> </w:t>
      </w:r>
    </w:p>
    <w:p w:rsidR="001920C5" w:rsidRPr="00CC1D8A" w:rsidRDefault="001920C5" w:rsidP="00720FA6">
      <w:pPr>
        <w:pStyle w:val="BodyText"/>
        <w:ind w:right="18"/>
        <w:jc w:val="both"/>
        <w:rPr>
          <w:color w:val="FF0000"/>
        </w:rPr>
      </w:pPr>
    </w:p>
    <w:p w:rsidR="001920C5" w:rsidRPr="000D7CB4" w:rsidRDefault="001920C5" w:rsidP="00076C63">
      <w:pPr>
        <w:pStyle w:val="BodyText"/>
        <w:numPr>
          <w:ilvl w:val="0"/>
          <w:numId w:val="52"/>
        </w:numPr>
        <w:ind w:left="709" w:right="18" w:hanging="349"/>
        <w:jc w:val="both"/>
        <w:rPr>
          <w:b/>
          <w:bCs/>
        </w:rPr>
      </w:pPr>
      <w:r w:rsidRPr="000D7CB4">
        <w:rPr>
          <w:b/>
          <w:bCs/>
        </w:rPr>
        <w:t>КОРИШЋЕЊЕ ПАТЕНАТА И ОДГОВОРНОСТ ЗА ПОВРЕДУ ЗАШТИЋЕНИХ ПРАВА ИНТЕЛЕКТУАЛНЕ СВОЈИНЕ ТРЕЋИХ ЛИЦА</w:t>
      </w:r>
    </w:p>
    <w:p w:rsidR="001920C5" w:rsidRDefault="001920C5" w:rsidP="00720FA6">
      <w:pPr>
        <w:pStyle w:val="BodyText"/>
        <w:ind w:right="18"/>
        <w:rPr>
          <w:b/>
        </w:rPr>
      </w:pPr>
    </w:p>
    <w:p w:rsidR="001920C5" w:rsidRDefault="001920C5" w:rsidP="00720FA6">
      <w:pPr>
        <w:pStyle w:val="BodyText"/>
        <w:ind w:right="18"/>
        <w:jc w:val="both"/>
      </w:pPr>
      <w:r>
        <w:t>Накнаду за коришћење патената, као и одговорност за повреду заштићених права интелектуалне својине трећих лица сноси понуђач.</w:t>
      </w:r>
    </w:p>
    <w:p w:rsidR="001920C5" w:rsidRDefault="001920C5" w:rsidP="00720FA6">
      <w:pPr>
        <w:pStyle w:val="BodyText"/>
        <w:ind w:right="18"/>
        <w:rPr>
          <w:sz w:val="21"/>
        </w:rPr>
      </w:pPr>
    </w:p>
    <w:p w:rsidR="001920C5" w:rsidRPr="0031792A" w:rsidRDefault="001920C5" w:rsidP="00076C63">
      <w:pPr>
        <w:pStyle w:val="BodyText"/>
        <w:numPr>
          <w:ilvl w:val="0"/>
          <w:numId w:val="52"/>
        </w:numPr>
        <w:ind w:right="18"/>
        <w:rPr>
          <w:b/>
          <w:bCs/>
        </w:rPr>
      </w:pPr>
      <w:r w:rsidRPr="0031792A">
        <w:rPr>
          <w:b/>
          <w:bCs/>
        </w:rPr>
        <w:t>ПОСТУПАК ОТВАРАЊА ПОНУДА</w:t>
      </w:r>
    </w:p>
    <w:p w:rsidR="001920C5" w:rsidRDefault="001920C5" w:rsidP="00720FA6">
      <w:pPr>
        <w:pStyle w:val="BodyText"/>
        <w:ind w:right="18"/>
        <w:jc w:val="both"/>
      </w:pPr>
    </w:p>
    <w:p w:rsidR="001920C5" w:rsidRPr="0017672E" w:rsidRDefault="0017672E" w:rsidP="00720FA6">
      <w:pPr>
        <w:pStyle w:val="BodyText"/>
        <w:ind w:right="18"/>
        <w:jc w:val="both"/>
        <w:rPr>
          <w:lang w:val="sr-Cyrl-RS"/>
        </w:rPr>
      </w:pPr>
      <w:r>
        <w:t>Отварање понуда је јавно</w:t>
      </w:r>
      <w:r>
        <w:rPr>
          <w:lang w:val="sr-Cyrl-RS"/>
        </w:rPr>
        <w:t xml:space="preserve"> и спроводи се истог дана, одмах након истека рока за подношење понуда.</w:t>
      </w:r>
    </w:p>
    <w:p w:rsidR="001920C5" w:rsidRPr="00380E7A" w:rsidRDefault="001920C5" w:rsidP="00720FA6">
      <w:pPr>
        <w:pStyle w:val="BodyText"/>
        <w:ind w:right="18"/>
        <w:jc w:val="both"/>
      </w:pPr>
      <w:r w:rsidRPr="00380E7A">
        <w:t>Понуде ће бити</w:t>
      </w:r>
      <w:r w:rsidR="0017672E">
        <w:rPr>
          <w:lang w:val="sr-Cyrl-RS"/>
        </w:rPr>
        <w:t xml:space="preserve"> </w:t>
      </w:r>
      <w:r w:rsidRPr="00380E7A">
        <w:t xml:space="preserve">отворене, дана </w:t>
      </w:r>
      <w:r w:rsidR="00380E7A" w:rsidRPr="00380E7A">
        <w:rPr>
          <w:b/>
          <w:lang w:val="sr-Cyrl-RS"/>
        </w:rPr>
        <w:t>1</w:t>
      </w:r>
      <w:r w:rsidR="0017672E">
        <w:rPr>
          <w:b/>
          <w:lang w:val="sr-Cyrl-RS"/>
        </w:rPr>
        <w:t>8</w:t>
      </w:r>
      <w:r w:rsidRPr="00380E7A">
        <w:rPr>
          <w:b/>
        </w:rPr>
        <w:t>.11.2019</w:t>
      </w:r>
      <w:r w:rsidR="00380E7A" w:rsidRPr="00380E7A">
        <w:rPr>
          <w:b/>
          <w:lang w:val="sr-Cyrl-RS"/>
        </w:rPr>
        <w:t>.</w:t>
      </w:r>
      <w:r w:rsidRPr="00380E7A">
        <w:t xml:space="preserve">године, </w:t>
      </w:r>
      <w:r w:rsidRPr="00380E7A">
        <w:rPr>
          <w:b/>
        </w:rPr>
        <w:t xml:space="preserve">у </w:t>
      </w:r>
      <w:r w:rsidR="00380E7A" w:rsidRPr="00380E7A">
        <w:rPr>
          <w:b/>
          <w:lang w:val="sr-Cyrl-RS"/>
        </w:rPr>
        <w:t>10:00</w:t>
      </w:r>
      <w:r w:rsidRPr="00380E7A">
        <w:rPr>
          <w:b/>
        </w:rPr>
        <w:t xml:space="preserve"> часова </w:t>
      </w:r>
      <w:r w:rsidRPr="00380E7A">
        <w:t xml:space="preserve">на адреси </w:t>
      </w:r>
      <w:r w:rsidR="001B551C">
        <w:rPr>
          <w:lang w:val="sr-Cyrl-RS"/>
        </w:rPr>
        <w:t>Н</w:t>
      </w:r>
      <w:r w:rsidRPr="00380E7A">
        <w:t>аручиоца, Центар за образовање Крагујевац, улица Града Сирена број 15/2, 34000 Крагујевац.</w:t>
      </w:r>
    </w:p>
    <w:p w:rsidR="001920C5" w:rsidRDefault="001920C5" w:rsidP="00720FA6">
      <w:pPr>
        <w:pStyle w:val="BodyText"/>
        <w:ind w:right="18"/>
        <w:jc w:val="both"/>
      </w:pPr>
      <w:r w:rsidRPr="00380E7A">
        <w:t xml:space="preserve">Представници </w:t>
      </w:r>
      <w:r w:rsidR="001B551C">
        <w:rPr>
          <w:lang w:val="sr-Cyrl-RS"/>
        </w:rPr>
        <w:t>П</w:t>
      </w:r>
      <w:r w:rsidRPr="00380E7A">
        <w:t>онуђача, који ће присуствовати јавном отварању понуда, морају да приложе Комисији</w:t>
      </w:r>
      <w:r>
        <w:t xml:space="preserve"> за јавну набавку овлашћење за учешће у отварању понуда, непосредно пре почетка поступка јавног отварања понуда. Овлашћење мора бити потписано од стране одговорног лица </w:t>
      </w:r>
      <w:r w:rsidR="001B551C">
        <w:rPr>
          <w:lang w:val="sr-Cyrl-RS"/>
        </w:rPr>
        <w:t>П</w:t>
      </w:r>
      <w:r>
        <w:t>онуђача, са назнаком да се односи на предметну јавну</w:t>
      </w:r>
      <w:r>
        <w:rPr>
          <w:spacing w:val="-2"/>
        </w:rPr>
        <w:t xml:space="preserve"> </w:t>
      </w:r>
      <w:r>
        <w:t>набавку.</w:t>
      </w:r>
    </w:p>
    <w:p w:rsidR="001920C5" w:rsidRDefault="001920C5" w:rsidP="00720FA6">
      <w:pPr>
        <w:pStyle w:val="BodyText"/>
        <w:ind w:right="18"/>
        <w:jc w:val="both"/>
      </w:pPr>
      <w:r>
        <w:t xml:space="preserve">У поступку отварања понуда активно могу учествовати само овлашћени представници </w:t>
      </w:r>
      <w:r w:rsidR="001B551C">
        <w:rPr>
          <w:lang w:val="sr-Cyrl-RS"/>
        </w:rPr>
        <w:t>П</w:t>
      </w:r>
      <w:r>
        <w:t>онуђача.</w:t>
      </w:r>
    </w:p>
    <w:p w:rsidR="001920C5" w:rsidRDefault="001920C5" w:rsidP="00720FA6">
      <w:pPr>
        <w:pStyle w:val="BodyText"/>
        <w:ind w:right="18" w:firstLine="60"/>
        <w:jc w:val="both"/>
      </w:pPr>
      <w:r>
        <w:t xml:space="preserve">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w:t>
      </w:r>
      <w:r w:rsidR="001B551C">
        <w:rPr>
          <w:lang w:val="sr-Cyrl-RS"/>
        </w:rPr>
        <w:t>П</w:t>
      </w:r>
      <w:r>
        <w:t>онуђача, који преузимају записник.</w:t>
      </w:r>
    </w:p>
    <w:p w:rsidR="001920C5" w:rsidRDefault="001920C5" w:rsidP="00720FA6">
      <w:pPr>
        <w:pStyle w:val="BodyText"/>
        <w:ind w:right="18"/>
        <w:jc w:val="both"/>
      </w:pPr>
      <w:r>
        <w:t xml:space="preserve">Kопија записника се доставља </w:t>
      </w:r>
      <w:r w:rsidR="001B551C">
        <w:rPr>
          <w:lang w:val="sr-Cyrl-RS"/>
        </w:rPr>
        <w:t>П</w:t>
      </w:r>
      <w:r>
        <w:t>онуђачима који нису учествовали у поступку отварања понуда у року од три дана од дана јавног отварања понуда.</w:t>
      </w:r>
    </w:p>
    <w:p w:rsidR="001920C5" w:rsidRDefault="001920C5" w:rsidP="00720FA6">
      <w:pPr>
        <w:pStyle w:val="BodyText"/>
        <w:ind w:right="18"/>
        <w:jc w:val="both"/>
      </w:pPr>
      <w: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w:t>
      </w:r>
      <w:r>
        <w:rPr>
          <w:spacing w:val="-4"/>
        </w:rPr>
        <w:t xml:space="preserve"> </w:t>
      </w:r>
      <w:r>
        <w:t>понуда.</w:t>
      </w:r>
    </w:p>
    <w:p w:rsidR="001920C5" w:rsidRDefault="001920C5" w:rsidP="00720FA6">
      <w:pPr>
        <w:pStyle w:val="BodyText"/>
        <w:ind w:right="18"/>
        <w:rPr>
          <w:sz w:val="24"/>
        </w:rPr>
      </w:pPr>
    </w:p>
    <w:p w:rsidR="001920C5" w:rsidRPr="008451FD" w:rsidRDefault="001920C5" w:rsidP="00076C63">
      <w:pPr>
        <w:pStyle w:val="BodyText"/>
        <w:numPr>
          <w:ilvl w:val="0"/>
          <w:numId w:val="52"/>
        </w:numPr>
        <w:ind w:right="18"/>
        <w:rPr>
          <w:b/>
          <w:bCs/>
        </w:rPr>
      </w:pPr>
      <w:r w:rsidRPr="008451FD">
        <w:rPr>
          <w:b/>
          <w:bCs/>
        </w:rPr>
        <w:t>ДОНОШЕЊЕ ОДЛУКЕ У ВЕЗИ СА ЈАВНОМ НАБАВКОМ</w:t>
      </w:r>
    </w:p>
    <w:p w:rsidR="001920C5" w:rsidRDefault="001920C5" w:rsidP="00720FA6">
      <w:pPr>
        <w:pStyle w:val="BodyText"/>
        <w:ind w:right="18"/>
        <w:rPr>
          <w:b/>
        </w:rPr>
      </w:pPr>
    </w:p>
    <w:p w:rsidR="001920C5" w:rsidRPr="000F3154" w:rsidRDefault="001920C5" w:rsidP="00720FA6">
      <w:pPr>
        <w:pStyle w:val="BodyText"/>
        <w:ind w:right="18"/>
      </w:pPr>
      <w:r>
        <w:t xml:space="preserve">Наручилац ће, у складу са чланом 108. став 3. Закона, а на основу извештаја о стручној оцени понуда, донети одлуку о додели уговора у року </w:t>
      </w:r>
      <w:r w:rsidRPr="000F3154">
        <w:t xml:space="preserve">не дужем од десет дана од дана отварања понуда. </w:t>
      </w:r>
    </w:p>
    <w:p w:rsidR="001920C5" w:rsidRPr="008451FD" w:rsidRDefault="001920C5" w:rsidP="00A74AF4">
      <w:pPr>
        <w:pStyle w:val="BodyText"/>
        <w:ind w:right="18"/>
        <w:jc w:val="both"/>
        <w:rPr>
          <w:color w:val="333333"/>
          <w:sz w:val="18"/>
          <w:szCs w:val="18"/>
          <w:shd w:val="clear" w:color="auto" w:fill="FFFFFF"/>
        </w:rPr>
      </w:pPr>
      <w:r>
        <w:rPr>
          <w:color w:val="333333"/>
          <w:sz w:val="18"/>
          <w:szCs w:val="18"/>
          <w:shd w:val="clear" w:color="auto" w:fill="FFFFFF"/>
        </w:rPr>
        <w:t>Н</w:t>
      </w:r>
      <w:r>
        <w:t>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уговора.</w:t>
      </w:r>
    </w:p>
    <w:p w:rsidR="001920C5" w:rsidRDefault="001920C5" w:rsidP="00A74AF4">
      <w:pPr>
        <w:pStyle w:val="BodyText"/>
        <w:ind w:right="18" w:hanging="90"/>
        <w:jc w:val="both"/>
      </w:pPr>
      <w:r>
        <w:t xml:space="preserve"> </w:t>
      </w:r>
      <w:r w:rsidR="00A74AF4">
        <w:t xml:space="preserve"> </w:t>
      </w: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w:t>
      </w:r>
      <w:r w:rsidR="00380E7A">
        <w:rPr>
          <w:lang w:val="sr-Cyrl-RS"/>
        </w:rPr>
        <w:t>Н</w:t>
      </w:r>
      <w:r>
        <w:t>аручиоца за предметном набавком</w:t>
      </w:r>
      <w:r>
        <w:rPr>
          <w:spacing w:val="38"/>
        </w:rPr>
        <w:t xml:space="preserve"> </w:t>
      </w:r>
      <w:r>
        <w:t>због</w:t>
      </w:r>
      <w:r>
        <w:rPr>
          <w:spacing w:val="41"/>
        </w:rPr>
        <w:t xml:space="preserve"> </w:t>
      </w:r>
      <w:r>
        <w:t>чега</w:t>
      </w:r>
      <w:r>
        <w:rPr>
          <w:spacing w:val="39"/>
        </w:rPr>
        <w:t xml:space="preserve"> </w:t>
      </w:r>
      <w:r>
        <w:t>се</w:t>
      </w:r>
      <w:r>
        <w:rPr>
          <w:spacing w:val="37"/>
        </w:rPr>
        <w:t xml:space="preserve"> </w:t>
      </w:r>
      <w:r>
        <w:t>неће</w:t>
      </w:r>
      <w:r>
        <w:rPr>
          <w:spacing w:val="39"/>
        </w:rPr>
        <w:t xml:space="preserve"> </w:t>
      </w:r>
      <w:r>
        <w:lastRenderedPageBreak/>
        <w:t>понављати</w:t>
      </w:r>
      <w:r>
        <w:rPr>
          <w:spacing w:val="39"/>
        </w:rPr>
        <w:t xml:space="preserve"> </w:t>
      </w:r>
      <w:r>
        <w:t>у</w:t>
      </w:r>
      <w:r>
        <w:rPr>
          <w:spacing w:val="37"/>
        </w:rPr>
        <w:t xml:space="preserve"> </w:t>
      </w:r>
      <w:r>
        <w:t>току</w:t>
      </w:r>
      <w:r>
        <w:rPr>
          <w:spacing w:val="38"/>
        </w:rPr>
        <w:t xml:space="preserve"> </w:t>
      </w:r>
      <w:r>
        <w:t>исте</w:t>
      </w:r>
      <w:r>
        <w:rPr>
          <w:spacing w:val="38"/>
        </w:rPr>
        <w:t xml:space="preserve"> </w:t>
      </w:r>
      <w:r>
        <w:t>буџетске</w:t>
      </w:r>
      <w:r>
        <w:rPr>
          <w:spacing w:val="40"/>
        </w:rPr>
        <w:t xml:space="preserve"> </w:t>
      </w:r>
      <w:r>
        <w:t>године,</w:t>
      </w:r>
      <w:r>
        <w:rPr>
          <w:spacing w:val="40"/>
        </w:rPr>
        <w:t xml:space="preserve"> </w:t>
      </w:r>
      <w:r>
        <w:t>односно</w:t>
      </w:r>
      <w:r>
        <w:rPr>
          <w:spacing w:val="40"/>
        </w:rPr>
        <w:t xml:space="preserve"> </w:t>
      </w:r>
      <w:r>
        <w:t>у</w:t>
      </w:r>
      <w:r>
        <w:rPr>
          <w:spacing w:val="37"/>
        </w:rPr>
        <w:t xml:space="preserve"> </w:t>
      </w:r>
      <w:r>
        <w:t xml:space="preserve">наредних шест месеци. </w:t>
      </w:r>
    </w:p>
    <w:p w:rsidR="001920C5" w:rsidRDefault="001920C5" w:rsidP="00A74AF4">
      <w:pPr>
        <w:pStyle w:val="BodyText"/>
        <w:ind w:right="18"/>
        <w:jc w:val="both"/>
      </w:pPr>
      <w:r>
        <w:t xml:space="preserve">Након доношења образложене одлуке о закључењу уговора, односно одлуке о обустави поступка јавне набавке, </w:t>
      </w:r>
      <w:r w:rsidR="00380E7A">
        <w:rPr>
          <w:lang w:val="sr-Cyrl-RS"/>
        </w:rPr>
        <w:t>Н</w:t>
      </w:r>
      <w:r>
        <w:t>аручилац ће, у року од три дана од дана доношења одлуке, исту објавити на Порталу јавних набавки.</w:t>
      </w:r>
    </w:p>
    <w:p w:rsidR="001920C5" w:rsidRDefault="001920C5" w:rsidP="00720FA6">
      <w:pPr>
        <w:ind w:right="18"/>
        <w:jc w:val="both"/>
      </w:pPr>
    </w:p>
    <w:p w:rsidR="001920C5" w:rsidRPr="00076C63" w:rsidRDefault="001920C5" w:rsidP="00076C63">
      <w:pPr>
        <w:pStyle w:val="ListParagraph"/>
        <w:numPr>
          <w:ilvl w:val="0"/>
          <w:numId w:val="52"/>
        </w:numPr>
        <w:ind w:right="18"/>
        <w:jc w:val="both"/>
        <w:rPr>
          <w:b/>
          <w:bCs/>
        </w:rPr>
      </w:pPr>
      <w:r w:rsidRPr="00076C63">
        <w:rPr>
          <w:b/>
          <w:bCs/>
        </w:rPr>
        <w:t xml:space="preserve">НАЧИН И РОК ЗА ПОДНОШЕЊЕ ЗАХТЕВА ЗА ЗАШТИТУ ПРАВА ПОНУЂАЧА </w:t>
      </w:r>
    </w:p>
    <w:p w:rsidR="001920C5" w:rsidRDefault="001920C5" w:rsidP="00076C63">
      <w:pPr>
        <w:ind w:left="709" w:right="18"/>
        <w:jc w:val="both"/>
        <w:rPr>
          <w:b/>
          <w:bCs/>
        </w:rPr>
      </w:pPr>
      <w:r w:rsidRPr="00C9366E">
        <w:rPr>
          <w:b/>
          <w:bCs/>
        </w:rPr>
        <w:t>СА ДЕТАЉНИМ УПУТСТВОМ О САДРЖИНИ ПОТПУНОГ ЗАХТЕВА</w:t>
      </w:r>
      <w:r>
        <w:rPr>
          <w:b/>
          <w:bCs/>
        </w:rPr>
        <w:t xml:space="preserve"> </w:t>
      </w:r>
    </w:p>
    <w:p w:rsidR="001920C5" w:rsidRDefault="001920C5" w:rsidP="00720FA6">
      <w:pPr>
        <w:ind w:right="18"/>
        <w:jc w:val="both"/>
        <w:rPr>
          <w:b/>
          <w:bCs/>
        </w:rPr>
      </w:pPr>
    </w:p>
    <w:p w:rsidR="001920C5" w:rsidRPr="00C84291" w:rsidRDefault="001920C5" w:rsidP="00720FA6">
      <w:pPr>
        <w:ind w:right="18"/>
        <w:jc w:val="both"/>
      </w:pPr>
      <w:r w:rsidRPr="00C84291">
        <w:t xml:space="preserve">Захтев за заштиту права може да поднесе </w:t>
      </w:r>
      <w:r w:rsidR="001B551C">
        <w:rPr>
          <w:lang w:val="sr-Cyrl-RS"/>
        </w:rPr>
        <w:t>П</w:t>
      </w:r>
      <w:r w:rsidRPr="00C84291">
        <w:t>онуђач, односно свако заинтересовано лице, или пословно удружење у њихово им</w:t>
      </w:r>
      <w:r w:rsidRPr="00C84291">
        <w:rPr>
          <w:lang w:val="sr-Cyrl-CS"/>
        </w:rPr>
        <w:t>е</w:t>
      </w:r>
      <w:r w:rsidRPr="00C84291">
        <w:t xml:space="preserve">. </w:t>
      </w:r>
    </w:p>
    <w:p w:rsidR="001920C5" w:rsidRPr="00C84291" w:rsidRDefault="001920C5" w:rsidP="00720FA6">
      <w:pPr>
        <w:ind w:right="18"/>
        <w:jc w:val="both"/>
      </w:pPr>
      <w:r w:rsidRPr="00C84291">
        <w:t xml:space="preserve">Захтев за заштиту права подноси се Републичкој комисији, а предаје </w:t>
      </w:r>
      <w:r w:rsidR="001B551C">
        <w:rPr>
          <w:lang w:val="sr-Cyrl-RS"/>
        </w:rPr>
        <w:t>Н</w:t>
      </w:r>
      <w:r w:rsidRPr="00C84291">
        <w:t>аручиоцу.</w:t>
      </w:r>
    </w:p>
    <w:p w:rsidR="001920C5" w:rsidRPr="001920C5" w:rsidRDefault="001920C5" w:rsidP="00720FA6">
      <w:pPr>
        <w:ind w:right="18"/>
        <w:jc w:val="both"/>
        <w:rPr>
          <w:iCs/>
          <w:u w:val="single"/>
        </w:rPr>
      </w:pPr>
      <w:r w:rsidRPr="00C84291">
        <w:t>Примерак захтева за заштиту права подносилац истовремено доставља Републичкој комисији.</w:t>
      </w:r>
      <w:r w:rsidRPr="00C84291">
        <w:rPr>
          <w:rFonts w:eastAsia="TimesNewRomanPSMT"/>
          <w:bCs/>
        </w:rPr>
        <w:t xml:space="preserve"> Захтев за</w:t>
      </w:r>
      <w:r w:rsidR="00A74AF4">
        <w:rPr>
          <w:rFonts w:eastAsia="TimesNewRomanPSMT"/>
          <w:bCs/>
        </w:rPr>
        <w:t xml:space="preserve"> </w:t>
      </w:r>
      <w:r w:rsidRPr="00C84291">
        <w:rPr>
          <w:rFonts w:eastAsia="TimesNewRomanPSMT"/>
          <w:bCs/>
        </w:rPr>
        <w:t>заштиту права се доставља непосредно, електронском поштом</w:t>
      </w:r>
      <w:r w:rsidRPr="00C84291">
        <w:rPr>
          <w:lang w:val="sr-Cyrl-CS"/>
        </w:rPr>
        <w:t xml:space="preserve"> на </w:t>
      </w:r>
      <w:r w:rsidRPr="00C84291">
        <w:rPr>
          <w:iCs/>
        </w:rPr>
        <w:t>e</w:t>
      </w:r>
      <w:r w:rsidRPr="00C84291">
        <w:rPr>
          <w:iCs/>
          <w:lang w:val="ru-RU"/>
        </w:rPr>
        <w:t>-</w:t>
      </w:r>
      <w:r>
        <w:rPr>
          <w:iCs/>
        </w:rPr>
        <w:t>mail:</w:t>
      </w:r>
      <w:r w:rsidR="001B551C">
        <w:rPr>
          <w:iCs/>
          <w:lang w:val="sr-Cyrl-RS"/>
        </w:rPr>
        <w:t xml:space="preserve"> </w:t>
      </w:r>
      <w:r w:rsidRPr="00C84291">
        <w:rPr>
          <w:iCs/>
        </w:rPr>
        <w:t xml:space="preserve"> </w:t>
      </w:r>
      <w:hyperlink r:id="rId14" w:history="1">
        <w:r w:rsidRPr="00F54E9C">
          <w:rPr>
            <w:rStyle w:val="Hyperlink"/>
            <w:iCs/>
          </w:rPr>
          <w:t>aradosavljevic.centarkg@gmail.com</w:t>
        </w:r>
      </w:hyperlink>
      <w:r w:rsidRPr="00F54E9C">
        <w:rPr>
          <w:rStyle w:val="Hyperlink"/>
          <w:iCs/>
          <w:color w:val="auto"/>
        </w:rPr>
        <w:t xml:space="preserve">, </w:t>
      </w:r>
      <w:r w:rsidRPr="00F54E9C">
        <w:rPr>
          <w:iCs/>
        </w:rPr>
        <w:t xml:space="preserve"> </w:t>
      </w:r>
      <w:r w:rsidRPr="00F54E9C">
        <w:rPr>
          <w:rFonts w:eastAsia="TimesNewRomanPSMT"/>
          <w:bCs/>
        </w:rPr>
        <w:t>или препорученом пошиљком са повратницом.</w:t>
      </w:r>
    </w:p>
    <w:p w:rsidR="001920C5" w:rsidRPr="00C84291" w:rsidRDefault="001920C5" w:rsidP="00720FA6">
      <w:pPr>
        <w:ind w:right="18"/>
        <w:jc w:val="both"/>
        <w:rPr>
          <w:lang w:val="sr-Cyrl-CS"/>
        </w:rPr>
      </w:pPr>
      <w:r w:rsidRPr="00C84291">
        <w:t xml:space="preserve">Захтев за заштиту права се може поднети у току целог поступка јавне набавке, против сваке радње </w:t>
      </w:r>
      <w:r w:rsidR="001B551C">
        <w:rPr>
          <w:lang w:val="sr-Cyrl-RS"/>
        </w:rPr>
        <w:t>Н</w:t>
      </w:r>
      <w:r w:rsidRPr="00C84291">
        <w:t>аручиоца, осим уколико Законом није другачије одређено.</w:t>
      </w:r>
      <w:r w:rsidRPr="00C84291">
        <w:rPr>
          <w:lang w:val="sr-Cyrl-CS"/>
        </w:rPr>
        <w:t xml:space="preserve"> </w:t>
      </w:r>
    </w:p>
    <w:p w:rsidR="001920C5" w:rsidRPr="00C84291" w:rsidRDefault="001920C5" w:rsidP="00720FA6">
      <w:pPr>
        <w:ind w:right="18"/>
        <w:jc w:val="both"/>
      </w:pPr>
      <w:r w:rsidRPr="00C84291">
        <w:t xml:space="preserve">О поднетом захтеву за заштиту права </w:t>
      </w:r>
      <w:r w:rsidR="001B551C">
        <w:rPr>
          <w:lang w:val="sr-Cyrl-RS"/>
        </w:rPr>
        <w:t>Н</w:t>
      </w:r>
      <w:r w:rsidRPr="00C84291">
        <w:t>аручилац  објављује обавештење о поднетом захтеву на Порталу јавних набавки и на својој интернет страници , најкасније у року од 2 дана од дана пријема захтева.</w:t>
      </w:r>
    </w:p>
    <w:p w:rsidR="001920C5" w:rsidRPr="00C84291" w:rsidRDefault="001920C5" w:rsidP="00720FA6">
      <w:pPr>
        <w:ind w:right="18"/>
        <w:jc w:val="both"/>
        <w:rPr>
          <w:lang w:val="sr-Cyrl-CS"/>
        </w:rPr>
      </w:pPr>
      <w:r w:rsidRPr="00C84291">
        <w:t>Уколико се захтевом за заштиту права оспорава врста поступка, садржина позива за подношење понуда или конкурсне документације, захтев ће се сма</w:t>
      </w:r>
      <w:r w:rsidRPr="00C84291">
        <w:rPr>
          <w:lang w:val="sr-Cyrl-CS"/>
        </w:rPr>
        <w:t>трати бл</w:t>
      </w:r>
      <w:r w:rsidRPr="00C84291">
        <w:t xml:space="preserve">аговременим уколико је примљен од стране </w:t>
      </w:r>
      <w:r w:rsidR="001B551C">
        <w:rPr>
          <w:lang w:val="sr-Cyrl-RS"/>
        </w:rPr>
        <w:t>Н</w:t>
      </w:r>
      <w:r w:rsidRPr="00C84291">
        <w:t xml:space="preserve">аручиоца најкасније </w:t>
      </w:r>
      <w:r w:rsidRPr="00C84291">
        <w:rPr>
          <w:lang w:val="sr-Cyrl-CS"/>
        </w:rPr>
        <w:t>3</w:t>
      </w:r>
      <w:r w:rsidRPr="00C84291">
        <w:t xml:space="preserve"> дана пре истека рока за подношење понуда, без обзира на начин достављања и уколико је подносилац захтева , најкасније 5 дана пре истека рока за подношење понуде  указао </w:t>
      </w:r>
      <w:r w:rsidR="001B551C">
        <w:rPr>
          <w:lang w:val="sr-Cyrl-RS"/>
        </w:rPr>
        <w:t>Н</w:t>
      </w:r>
      <w:r w:rsidRPr="00C84291">
        <w:t>аручиоцу на евентуалне недостатке и неправилности</w:t>
      </w:r>
      <w:r w:rsidR="001B551C">
        <w:rPr>
          <w:lang w:val="sr-Cyrl-RS"/>
        </w:rPr>
        <w:t>,</w:t>
      </w:r>
      <w:r w:rsidRPr="00C84291">
        <w:t xml:space="preserve">  а </w:t>
      </w:r>
      <w:r w:rsidR="001B551C">
        <w:rPr>
          <w:lang w:val="sr-Cyrl-RS"/>
        </w:rPr>
        <w:t>Н</w:t>
      </w:r>
      <w:r w:rsidRPr="00C84291">
        <w:t xml:space="preserve">аручилац их није отклонио. </w:t>
      </w:r>
    </w:p>
    <w:p w:rsidR="001920C5" w:rsidRPr="00C84291" w:rsidRDefault="001920C5" w:rsidP="00720FA6">
      <w:pPr>
        <w:ind w:right="18"/>
        <w:jc w:val="both"/>
      </w:pPr>
      <w:r w:rsidRPr="00C84291">
        <w:t xml:space="preserve">Захтевом за заштиту права којим се оспоравају радње које је </w:t>
      </w:r>
      <w:r w:rsidR="001B551C">
        <w:rPr>
          <w:lang w:val="sr-Cyrl-RS"/>
        </w:rPr>
        <w:t>Н</w:t>
      </w:r>
      <w:r w:rsidRPr="00C84291">
        <w:t>аручилац предузео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920C5" w:rsidRPr="00C84291" w:rsidRDefault="001920C5" w:rsidP="00720FA6">
      <w:pPr>
        <w:ind w:right="18"/>
        <w:jc w:val="both"/>
        <w:rPr>
          <w:lang w:val="sr-Cyrl-CS"/>
        </w:rPr>
      </w:pPr>
      <w:r w:rsidRPr="00C84291">
        <w:t>После доношења одлуке о додели уговора или одлуке о обустави поступка јавне набавке из чл. 109. Закона, рок за подношење захтева за заштиту права је 5</w:t>
      </w:r>
      <w:r w:rsidRPr="00C84291">
        <w:rPr>
          <w:lang w:val="sr-Cyrl-CS"/>
        </w:rPr>
        <w:t xml:space="preserve"> </w:t>
      </w:r>
      <w:r w:rsidRPr="00C84291">
        <w:t xml:space="preserve">дана од дана објављивања одлуке на Порталу јавних набавки. </w:t>
      </w:r>
    </w:p>
    <w:p w:rsidR="001920C5" w:rsidRPr="00C84291" w:rsidRDefault="001920C5" w:rsidP="00720FA6">
      <w:pPr>
        <w:ind w:right="18"/>
        <w:jc w:val="both"/>
        <w:rPr>
          <w:lang w:val="sr-Cyrl-CS"/>
        </w:rPr>
      </w:pPr>
      <w:r w:rsidRPr="00C84291">
        <w:t xml:space="preserve">Захтевом за заштиту права не могу се оспоравати радње </w:t>
      </w:r>
      <w:r w:rsidR="001B551C">
        <w:rPr>
          <w:lang w:val="sr-Cyrl-RS"/>
        </w:rPr>
        <w:t>Н</w:t>
      </w:r>
      <w:r w:rsidRPr="00C84291">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6. и 7. ове тачке, а подносилац захтева га није поднео пре истека тог рока. </w:t>
      </w:r>
    </w:p>
    <w:p w:rsidR="001920C5" w:rsidRPr="00C84291" w:rsidRDefault="001920C5" w:rsidP="00720FA6">
      <w:pPr>
        <w:ind w:right="18"/>
        <w:jc w:val="both"/>
        <w:rPr>
          <w:rFonts w:eastAsia="TimesNewRomanPSMT"/>
          <w:bCs/>
          <w:lang w:val="sr-Cyrl-CS"/>
        </w:rPr>
      </w:pPr>
      <w:r w:rsidRPr="00C84291">
        <w:t>Ако је у истом поступку јавне набавке поново поднет захтев за заштиту права од стр</w:t>
      </w:r>
      <w:r w:rsidRPr="00C84291">
        <w:rPr>
          <w:lang w:val="sr-Cyrl-CS"/>
        </w:rPr>
        <w:t>а</w:t>
      </w:r>
      <w:r w:rsidRPr="00C84291">
        <w:t xml:space="preserve">не истог подносиоца захтева, у том захтеву се не могу оспоравати радње </w:t>
      </w:r>
      <w:r w:rsidR="001B551C">
        <w:rPr>
          <w:lang w:val="sr-Cyrl-RS"/>
        </w:rPr>
        <w:t>Н</w:t>
      </w:r>
      <w:r w:rsidRPr="00C84291">
        <w:t xml:space="preserve">аручиоца за које је подносилац захтева знао или могао знати приликом подношења претходног захтева. </w:t>
      </w:r>
    </w:p>
    <w:p w:rsidR="001920C5" w:rsidRPr="00C84291" w:rsidRDefault="001920C5" w:rsidP="00720FA6">
      <w:pPr>
        <w:pStyle w:val="ListParagraph"/>
        <w:ind w:left="0" w:right="18"/>
        <w:jc w:val="both"/>
        <w:rPr>
          <w:rFonts w:eastAsia="TimesNewRomanPSMT"/>
          <w:bCs/>
          <w:lang w:val="sr-Cyrl-CS"/>
        </w:rPr>
      </w:pPr>
      <w:r w:rsidRPr="00C84291">
        <w:rPr>
          <w:rFonts w:eastAsia="TimesNewRomanPSMT"/>
          <w:bCs/>
          <w:lang w:val="sr-Cyrl-CS"/>
        </w:rPr>
        <w:t xml:space="preserve">Захтев за заштиту права не задржава даље активности </w:t>
      </w:r>
      <w:r w:rsidR="001B551C">
        <w:rPr>
          <w:rFonts w:eastAsia="TimesNewRomanPSMT"/>
          <w:bCs/>
          <w:lang w:val="sr-Cyrl-CS"/>
        </w:rPr>
        <w:t>Н</w:t>
      </w:r>
      <w:r w:rsidRPr="00C84291">
        <w:rPr>
          <w:rFonts w:eastAsia="TimesNewRomanPSMT"/>
          <w:bCs/>
          <w:lang w:val="sr-Cyrl-CS"/>
        </w:rPr>
        <w:t>аручиоца у поступку јавне набавке у складу са одредбом члана 150. Закона.</w:t>
      </w:r>
    </w:p>
    <w:p w:rsidR="001920C5" w:rsidRPr="00C84291" w:rsidRDefault="001920C5" w:rsidP="00720FA6">
      <w:pPr>
        <w:adjustRightInd w:val="0"/>
        <w:ind w:right="18"/>
        <w:jc w:val="both"/>
        <w:rPr>
          <w:rFonts w:ascii="Arial CYR" w:hAnsi="Arial CYR" w:cs="Arial CYR"/>
          <w:kern w:val="2"/>
          <w:u w:val="single"/>
          <w:lang w:val="sr-Cyrl-CS"/>
        </w:rPr>
      </w:pPr>
      <w:r w:rsidRPr="00C84291">
        <w:rPr>
          <w:rFonts w:eastAsia="TimesNewRomanPSMT"/>
          <w:bCs/>
        </w:rPr>
        <w:t xml:space="preserve">Подносилац захтева је дужан да на рачун буџета Републике Србије уплати таксу у изнoсу од 60.000,00 динара уколико оспорава одређену радњу </w:t>
      </w:r>
      <w:r w:rsidR="001B551C">
        <w:rPr>
          <w:rFonts w:eastAsia="TimesNewRomanPSMT"/>
          <w:bCs/>
          <w:lang w:val="sr-Cyrl-RS"/>
        </w:rPr>
        <w:t>Н</w:t>
      </w:r>
      <w:r w:rsidRPr="00C84291">
        <w:rPr>
          <w:rFonts w:eastAsia="TimesNewRomanPSMT"/>
          <w:bCs/>
        </w:rPr>
        <w:t xml:space="preserve">аручиоца пре отварања понуда </w:t>
      </w:r>
      <w:r w:rsidRPr="00C84291">
        <w:rPr>
          <w:rFonts w:ascii="Arial CYR" w:hAnsi="Arial CYR" w:cs="Arial CYR"/>
          <w:kern w:val="2"/>
        </w:rPr>
        <w:t xml:space="preserve"> a </w:t>
      </w:r>
      <w:r w:rsidRPr="00C84291">
        <w:rPr>
          <w:rFonts w:ascii="Arial CYR" w:hAnsi="Arial CYR" w:cs="Arial CYR"/>
          <w:kern w:val="2"/>
          <w:lang w:val="sr-Cyrl-CS"/>
        </w:rPr>
        <w:t>за захтев након отварања понуда  120.000,00 динара</w:t>
      </w:r>
      <w:r w:rsidRPr="00C84291">
        <w:rPr>
          <w:rFonts w:eastAsia="TimesNewRomanPSMT"/>
          <w:bCs/>
        </w:rPr>
        <w:t xml:space="preserve"> на број жиро рачуна: 840-30678845-06, шифра плаћања: 153, позив на број је број јавне набавке,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920C5" w:rsidRPr="00C84291" w:rsidRDefault="001920C5" w:rsidP="00720FA6">
      <w:pPr>
        <w:ind w:right="18"/>
        <w:jc w:val="both"/>
        <w:rPr>
          <w:rFonts w:eastAsia="TimesNewRomanPSMT"/>
          <w:bCs/>
        </w:rPr>
      </w:pPr>
      <w:r w:rsidRPr="00C84291">
        <w:rPr>
          <w:rFonts w:eastAsia="TimesNewRomanPSMT"/>
          <w:bCs/>
        </w:rPr>
        <w:t>Поступак заштите права понуђача регулисан је одредбама чл. 138. - 167. Закона</w:t>
      </w:r>
    </w:p>
    <w:p w:rsidR="00A74AF4" w:rsidRDefault="00A74AF4" w:rsidP="00720FA6">
      <w:pPr>
        <w:ind w:right="18"/>
        <w:jc w:val="both"/>
        <w:rPr>
          <w:b/>
        </w:rPr>
      </w:pPr>
    </w:p>
    <w:p w:rsidR="001920C5" w:rsidRPr="00076C63" w:rsidRDefault="001920C5" w:rsidP="00076C63">
      <w:pPr>
        <w:pStyle w:val="ListParagraph"/>
        <w:numPr>
          <w:ilvl w:val="0"/>
          <w:numId w:val="52"/>
        </w:numPr>
        <w:ind w:right="18"/>
        <w:rPr>
          <w:b/>
          <w:lang w:val="sr-Cyrl-CS"/>
        </w:rPr>
      </w:pPr>
      <w:r w:rsidRPr="00076C63">
        <w:rPr>
          <w:b/>
        </w:rPr>
        <w:t>РОК У КОЈЕМ ЋЕ УГОВОР БИТИ ЗАКЉУЧЕН</w:t>
      </w:r>
    </w:p>
    <w:p w:rsidR="001920C5" w:rsidRDefault="001920C5" w:rsidP="00720FA6">
      <w:pPr>
        <w:ind w:right="18"/>
        <w:jc w:val="both"/>
      </w:pPr>
    </w:p>
    <w:p w:rsidR="001920C5" w:rsidRPr="00C84291" w:rsidRDefault="001920C5" w:rsidP="00720FA6">
      <w:pPr>
        <w:ind w:right="18"/>
        <w:jc w:val="both"/>
        <w:rPr>
          <w:lang w:val="sr-Cyrl-CS"/>
        </w:rPr>
      </w:pPr>
      <w:r w:rsidRPr="00C84291">
        <w:t xml:space="preserve">Уговор о јавној набавци ће бити закључен са </w:t>
      </w:r>
      <w:r w:rsidR="001B551C">
        <w:rPr>
          <w:lang w:val="sr-Cyrl-RS"/>
        </w:rPr>
        <w:t>П</w:t>
      </w:r>
      <w:r w:rsidRPr="00C84291">
        <w:t>онуђачем којем је додељен уговор након доношења одлуке о додели уговора</w:t>
      </w:r>
      <w:r w:rsidR="00380E7A">
        <w:rPr>
          <w:lang w:val="sr-Cyrl-RS"/>
        </w:rPr>
        <w:t>,</w:t>
      </w:r>
      <w:r w:rsidRPr="00C84291">
        <w:t xml:space="preserve"> a </w:t>
      </w:r>
      <w:r w:rsidRPr="00C84291">
        <w:rPr>
          <w:lang w:val="sr-Cyrl-CS"/>
        </w:rPr>
        <w:t xml:space="preserve">по протеку рока за улагање захтева за заштиту права ( 5 дана од дана објављивања Одлуке на Порталу и интернет страници </w:t>
      </w:r>
      <w:r w:rsidR="001B551C">
        <w:rPr>
          <w:lang w:val="sr-Cyrl-CS"/>
        </w:rPr>
        <w:t>Н</w:t>
      </w:r>
      <w:r w:rsidRPr="00C84291">
        <w:rPr>
          <w:lang w:val="sr-Cyrl-CS"/>
        </w:rPr>
        <w:t xml:space="preserve">аручиоца) и </w:t>
      </w:r>
      <w:r w:rsidRPr="00C84291">
        <w:t xml:space="preserve">ако у року предвиђеним овим </w:t>
      </w:r>
      <w:r w:rsidR="00380E7A">
        <w:rPr>
          <w:lang w:val="sr-Cyrl-RS"/>
        </w:rPr>
        <w:t>З</w:t>
      </w:r>
      <w:r w:rsidRPr="00C84291">
        <w:t>аконом није поднет захтев за заштиту права или је исти одбачен или одбијен</w:t>
      </w:r>
      <w:r w:rsidRPr="00C84291">
        <w:rPr>
          <w:lang w:val="sr-Cyrl-CS"/>
        </w:rPr>
        <w:t>.</w:t>
      </w:r>
    </w:p>
    <w:p w:rsidR="001920C5" w:rsidRPr="00C84291" w:rsidRDefault="001920C5" w:rsidP="00720FA6">
      <w:pPr>
        <w:ind w:right="18"/>
        <w:jc w:val="both"/>
      </w:pPr>
      <w:r w:rsidRPr="00C84291">
        <w:t xml:space="preserve">У случају да је поднета само једна понуда </w:t>
      </w:r>
      <w:r w:rsidR="00380E7A">
        <w:rPr>
          <w:lang w:val="sr-Cyrl-RS"/>
        </w:rPr>
        <w:t>Н</w:t>
      </w:r>
      <w:r w:rsidRPr="00C84291">
        <w:t xml:space="preserve">аручилац може закључити уговор пре истека рока за подношење захтева за заштиту права, у складу са чланом 112. став 2. тачка 5) Закона. </w:t>
      </w:r>
    </w:p>
    <w:p w:rsidR="001920C5" w:rsidRPr="00380E7A" w:rsidRDefault="001920C5" w:rsidP="00720FA6">
      <w:pPr>
        <w:ind w:right="18"/>
        <w:jc w:val="both"/>
        <w:rPr>
          <w:lang w:val="sr-Cyrl-RS"/>
        </w:rPr>
      </w:pPr>
      <w:r w:rsidRPr="00C84291">
        <w:t xml:space="preserve">Наручилац је дужан да </w:t>
      </w:r>
      <w:r w:rsidRPr="00C84291">
        <w:rPr>
          <w:lang w:val="sr-Cyrl-CS"/>
        </w:rPr>
        <w:t xml:space="preserve">потписан </w:t>
      </w:r>
      <w:r w:rsidRPr="00C84291">
        <w:t xml:space="preserve">уговор о јавној набавци достави </w:t>
      </w:r>
      <w:r w:rsidR="001B551C">
        <w:rPr>
          <w:lang w:val="sr-Cyrl-RS"/>
        </w:rPr>
        <w:t>П</w:t>
      </w:r>
      <w:r w:rsidRPr="00C84291">
        <w:t>онуђачу којем је додељен уговор у року од осам дана  од дана протека рока за подношење захтева за заштиту права</w:t>
      </w:r>
      <w:r w:rsidR="00380E7A">
        <w:rPr>
          <w:lang w:val="sr-Cyrl-RS"/>
        </w:rPr>
        <w:t>.</w:t>
      </w:r>
    </w:p>
    <w:p w:rsidR="00FC71B6" w:rsidRPr="00B55CCA" w:rsidRDefault="00FC71B6" w:rsidP="00B55CCA">
      <w:pPr>
        <w:ind w:left="216" w:right="18"/>
        <w:jc w:val="both"/>
        <w:rPr>
          <w:b/>
          <w:i/>
        </w:rPr>
      </w:pPr>
      <w:r w:rsidRPr="00B55CCA">
        <w:rPr>
          <w:b/>
          <w:i/>
        </w:rPr>
        <w:lastRenderedPageBreak/>
        <w:t>V ОБРАСЦИ КОЈИ ЧИНЕ САСТАВНИ ДЕО</w:t>
      </w:r>
      <w:r w:rsidRPr="00B55CCA">
        <w:rPr>
          <w:b/>
          <w:i/>
          <w:spacing w:val="-6"/>
        </w:rPr>
        <w:t xml:space="preserve"> </w:t>
      </w:r>
      <w:r w:rsidRPr="00B55CCA">
        <w:rPr>
          <w:b/>
          <w:i/>
        </w:rPr>
        <w:t>ПОНУДЕ</w:t>
      </w: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3D6F6D">
      <w:pPr>
        <w:pStyle w:val="ListParagraph"/>
        <w:numPr>
          <w:ilvl w:val="0"/>
          <w:numId w:val="3"/>
        </w:numPr>
        <w:tabs>
          <w:tab w:val="left" w:pos="630"/>
        </w:tabs>
        <w:ind w:right="18"/>
        <w:jc w:val="both"/>
      </w:pPr>
      <w:r w:rsidRPr="00B55CCA">
        <w:t>Образац понуде (Образац</w:t>
      </w:r>
      <w:r w:rsidRPr="00B55CCA">
        <w:rPr>
          <w:spacing w:val="-3"/>
        </w:rPr>
        <w:t xml:space="preserve"> </w:t>
      </w:r>
      <w:r w:rsidR="009A502E">
        <w:t>3</w:t>
      </w:r>
      <w:r w:rsidRPr="00B55CCA">
        <w:t>);</w:t>
      </w:r>
    </w:p>
    <w:p w:rsidR="00FC71B6" w:rsidRPr="00B55CCA" w:rsidRDefault="00FC71B6" w:rsidP="003D6F6D">
      <w:pPr>
        <w:pStyle w:val="ListParagraph"/>
        <w:numPr>
          <w:ilvl w:val="0"/>
          <w:numId w:val="3"/>
        </w:numPr>
        <w:tabs>
          <w:tab w:val="left" w:pos="630"/>
        </w:tabs>
        <w:ind w:right="18"/>
        <w:jc w:val="both"/>
      </w:pPr>
      <w:r w:rsidRPr="00B55CCA">
        <w:t>Образац структуре понуђене цене, са упутством како да се попуни (Образац</w:t>
      </w:r>
      <w:r w:rsidRPr="00B55CCA">
        <w:rPr>
          <w:spacing w:val="-11"/>
        </w:rPr>
        <w:t xml:space="preserve"> </w:t>
      </w:r>
      <w:r w:rsidR="00E75451">
        <w:t>4</w:t>
      </w:r>
      <w:r w:rsidRPr="00B55CCA">
        <w:t>);</w:t>
      </w:r>
    </w:p>
    <w:p w:rsidR="00FC71B6" w:rsidRPr="00B55CCA" w:rsidRDefault="00FC71B6" w:rsidP="003D6F6D">
      <w:pPr>
        <w:pStyle w:val="ListParagraph"/>
        <w:numPr>
          <w:ilvl w:val="0"/>
          <w:numId w:val="3"/>
        </w:numPr>
        <w:tabs>
          <w:tab w:val="left" w:pos="630"/>
        </w:tabs>
        <w:ind w:right="18"/>
        <w:jc w:val="both"/>
      </w:pPr>
      <w:r w:rsidRPr="00B55CCA">
        <w:t>Образац трошкова припреме понуде (Образац</w:t>
      </w:r>
      <w:r w:rsidRPr="00B55CCA">
        <w:rPr>
          <w:spacing w:val="-2"/>
        </w:rPr>
        <w:t xml:space="preserve"> </w:t>
      </w:r>
      <w:r w:rsidR="0032212E">
        <w:t>5</w:t>
      </w:r>
      <w:r w:rsidRPr="00B55CCA">
        <w:t>);</w:t>
      </w:r>
    </w:p>
    <w:p w:rsidR="00FC71B6" w:rsidRPr="00B55CCA" w:rsidRDefault="00FC71B6" w:rsidP="003D6F6D">
      <w:pPr>
        <w:pStyle w:val="ListParagraph"/>
        <w:numPr>
          <w:ilvl w:val="0"/>
          <w:numId w:val="3"/>
        </w:numPr>
        <w:tabs>
          <w:tab w:val="left" w:pos="630"/>
        </w:tabs>
        <w:ind w:right="18"/>
        <w:jc w:val="both"/>
      </w:pPr>
      <w:r w:rsidRPr="00B55CCA">
        <w:t xml:space="preserve">Образац изјаве о независној понуди (Образац </w:t>
      </w:r>
      <w:r w:rsidR="00D63AD5">
        <w:t>6</w:t>
      </w:r>
      <w:r w:rsidRPr="00B55CCA">
        <w:t>);</w:t>
      </w:r>
    </w:p>
    <w:p w:rsidR="00FC71B6" w:rsidRPr="00EB5897" w:rsidRDefault="00FC71B6" w:rsidP="003D6F6D">
      <w:pPr>
        <w:pStyle w:val="ListParagraph"/>
        <w:numPr>
          <w:ilvl w:val="0"/>
          <w:numId w:val="3"/>
        </w:numPr>
        <w:tabs>
          <w:tab w:val="left" w:pos="631"/>
        </w:tabs>
        <w:ind w:left="630" w:right="18" w:hanging="258"/>
        <w:jc w:val="both"/>
      </w:pPr>
      <w:r w:rsidRPr="00B55CCA">
        <w:t>Образац изјаве о поштовању обавеза на основу члана 75. Став 2. ЗЈН</w:t>
      </w:r>
      <w:r w:rsidR="00EB5897">
        <w:t xml:space="preserve"> </w:t>
      </w:r>
      <w:r w:rsidRPr="00B55CCA">
        <w:t xml:space="preserve">(Образац </w:t>
      </w:r>
      <w:r w:rsidR="00EB5897">
        <w:t>7</w:t>
      </w:r>
      <w:r w:rsidRPr="00B55CCA">
        <w:t>)</w:t>
      </w:r>
    </w:p>
    <w:p w:rsidR="00EB5897" w:rsidRPr="00B55CCA" w:rsidRDefault="00EB5897" w:rsidP="003D6F6D">
      <w:pPr>
        <w:pStyle w:val="ListParagraph"/>
        <w:numPr>
          <w:ilvl w:val="0"/>
          <w:numId w:val="3"/>
        </w:numPr>
        <w:tabs>
          <w:tab w:val="left" w:pos="631"/>
        </w:tabs>
        <w:ind w:left="630" w:right="18" w:hanging="258"/>
        <w:jc w:val="both"/>
      </w:pPr>
      <w:r>
        <w:t>Пуномоћје (Образац 8)</w:t>
      </w:r>
    </w:p>
    <w:p w:rsidR="00FC71B6" w:rsidRPr="004A493D" w:rsidRDefault="00FC71B6" w:rsidP="003D6F6D">
      <w:pPr>
        <w:pStyle w:val="ListParagraph"/>
        <w:numPr>
          <w:ilvl w:val="0"/>
          <w:numId w:val="3"/>
        </w:numPr>
        <w:tabs>
          <w:tab w:val="left" w:pos="693"/>
        </w:tabs>
        <w:ind w:left="692" w:right="18" w:hanging="320"/>
        <w:jc w:val="both"/>
      </w:pPr>
      <w:r w:rsidRPr="00B55CCA">
        <w:t>Модел</w:t>
      </w:r>
      <w:r w:rsidR="004A493D">
        <w:t>и</w:t>
      </w:r>
      <w:r w:rsidRPr="00B55CCA">
        <w:rPr>
          <w:spacing w:val="1"/>
        </w:rPr>
        <w:t xml:space="preserve"> </w:t>
      </w:r>
      <w:r w:rsidRPr="00B55CCA">
        <w:t>уговора</w:t>
      </w:r>
      <w:r w:rsidR="008E2055">
        <w:t xml:space="preserve"> </w:t>
      </w:r>
      <w:r w:rsidR="003B69F0">
        <w:t>(Образац 9)</w:t>
      </w:r>
    </w:p>
    <w:p w:rsidR="004A493D" w:rsidRPr="004A493D" w:rsidRDefault="004A493D" w:rsidP="004A493D">
      <w:pPr>
        <w:pStyle w:val="ListParagraph"/>
        <w:numPr>
          <w:ilvl w:val="1"/>
          <w:numId w:val="3"/>
        </w:numPr>
        <w:tabs>
          <w:tab w:val="left" w:pos="693"/>
        </w:tabs>
        <w:ind w:left="1134" w:right="18"/>
        <w:jc w:val="both"/>
      </w:pPr>
      <w:r>
        <w:t>Образац 9.1 – модел уговора за партију број 1 – роба широке потрошње</w:t>
      </w:r>
    </w:p>
    <w:p w:rsidR="004A493D" w:rsidRPr="004A493D" w:rsidRDefault="004A493D" w:rsidP="004A493D">
      <w:pPr>
        <w:pStyle w:val="ListParagraph"/>
        <w:numPr>
          <w:ilvl w:val="1"/>
          <w:numId w:val="3"/>
        </w:numPr>
        <w:tabs>
          <w:tab w:val="left" w:pos="693"/>
        </w:tabs>
        <w:ind w:left="1134" w:right="18"/>
        <w:jc w:val="both"/>
      </w:pPr>
      <w:r>
        <w:t>Образац 9.2 – модел уговора за партију број 2 – млеко и млечни производи</w:t>
      </w:r>
    </w:p>
    <w:p w:rsidR="004A493D" w:rsidRPr="004A493D" w:rsidRDefault="004A493D" w:rsidP="004A493D">
      <w:pPr>
        <w:pStyle w:val="ListParagraph"/>
        <w:numPr>
          <w:ilvl w:val="1"/>
          <w:numId w:val="3"/>
        </w:numPr>
        <w:tabs>
          <w:tab w:val="left" w:pos="693"/>
        </w:tabs>
        <w:ind w:left="1134" w:right="18"/>
        <w:jc w:val="both"/>
      </w:pPr>
      <w:r>
        <w:t>Образац 9.3 – модел уговора за партију број 3 – месо и месне прерађевине</w:t>
      </w:r>
    </w:p>
    <w:p w:rsidR="004A493D" w:rsidRPr="004A493D" w:rsidRDefault="004A493D" w:rsidP="004A493D">
      <w:pPr>
        <w:pStyle w:val="ListParagraph"/>
        <w:numPr>
          <w:ilvl w:val="1"/>
          <w:numId w:val="3"/>
        </w:numPr>
        <w:tabs>
          <w:tab w:val="left" w:pos="693"/>
        </w:tabs>
        <w:ind w:left="1134" w:right="18"/>
        <w:jc w:val="both"/>
      </w:pPr>
      <w:r>
        <w:t>Образац 9.4 – модел уговора за партију број 4 – смрзнуто воће, поврће, пециво и риба</w:t>
      </w:r>
    </w:p>
    <w:p w:rsidR="004A493D" w:rsidRPr="004A493D" w:rsidRDefault="004A493D" w:rsidP="004A493D">
      <w:pPr>
        <w:pStyle w:val="ListParagraph"/>
        <w:numPr>
          <w:ilvl w:val="1"/>
          <w:numId w:val="3"/>
        </w:numPr>
        <w:tabs>
          <w:tab w:val="left" w:pos="693"/>
        </w:tabs>
        <w:ind w:left="1134" w:right="18"/>
        <w:jc w:val="both"/>
      </w:pPr>
      <w:r>
        <w:t>Образац 9.5 – модел уговора за партију број 5 – свеже воће</w:t>
      </w:r>
    </w:p>
    <w:p w:rsidR="004A493D" w:rsidRPr="004A493D" w:rsidRDefault="004A493D" w:rsidP="004A493D">
      <w:pPr>
        <w:pStyle w:val="ListParagraph"/>
        <w:numPr>
          <w:ilvl w:val="1"/>
          <w:numId w:val="3"/>
        </w:numPr>
        <w:tabs>
          <w:tab w:val="left" w:pos="693"/>
        </w:tabs>
        <w:ind w:left="1134" w:right="18"/>
        <w:jc w:val="both"/>
      </w:pPr>
      <w:r>
        <w:t>Образац 9.6 – модел уговора за партију број 6 – свеже поврће</w:t>
      </w:r>
    </w:p>
    <w:p w:rsidR="004A493D" w:rsidRPr="00B55CCA" w:rsidRDefault="004A493D" w:rsidP="004A493D">
      <w:pPr>
        <w:pStyle w:val="ListParagraph"/>
        <w:numPr>
          <w:ilvl w:val="1"/>
          <w:numId w:val="3"/>
        </w:numPr>
        <w:tabs>
          <w:tab w:val="left" w:pos="693"/>
        </w:tabs>
        <w:ind w:left="1134" w:right="18"/>
        <w:jc w:val="both"/>
      </w:pPr>
      <w:r>
        <w:t>Образац 9.7 – модел уговора за партију број 7 – свеж хлеб и пециво</w:t>
      </w: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left="1440" w:right="18" w:firstLine="720"/>
        <w:jc w:val="both"/>
        <w:rPr>
          <w:bCs/>
          <w:iCs/>
        </w:rPr>
      </w:pPr>
    </w:p>
    <w:p w:rsidR="00FC71B6" w:rsidRPr="00B55CCA" w:rsidRDefault="00FC71B6" w:rsidP="00B55CCA">
      <w:pPr>
        <w:ind w:right="18"/>
        <w:jc w:val="both"/>
        <w:sectPr w:rsidR="00FC71B6" w:rsidRPr="00B55CCA">
          <w:pgSz w:w="11930" w:h="16850"/>
          <w:pgMar w:top="1380" w:right="520" w:bottom="820" w:left="760" w:header="0" w:footer="546" w:gutter="0"/>
          <w:cols w:space="720"/>
        </w:sectPr>
      </w:pPr>
    </w:p>
    <w:p w:rsidR="00380E7A" w:rsidRDefault="00380E7A" w:rsidP="00FC71B6">
      <w:pPr>
        <w:pStyle w:val="Heading4"/>
        <w:spacing w:before="184"/>
        <w:ind w:left="7920" w:right="613"/>
        <w:rPr>
          <w:lang w:val="sr-Cyrl-RS"/>
        </w:rPr>
      </w:pPr>
    </w:p>
    <w:p w:rsidR="00380E7A" w:rsidRDefault="00380E7A" w:rsidP="00FC71B6">
      <w:pPr>
        <w:pStyle w:val="Heading4"/>
        <w:spacing w:before="184"/>
        <w:ind w:left="7920" w:right="613"/>
        <w:rPr>
          <w:lang w:val="sr-Cyrl-RS"/>
        </w:rPr>
      </w:pPr>
    </w:p>
    <w:p w:rsidR="00FC71B6" w:rsidRPr="009A502E" w:rsidRDefault="00FC71B6" w:rsidP="00FC71B6">
      <w:pPr>
        <w:pStyle w:val="Heading4"/>
        <w:spacing w:before="184"/>
        <w:ind w:left="7920" w:right="613"/>
      </w:pPr>
      <w:r w:rsidRPr="009A502E">
        <w:t xml:space="preserve">ОБРАЗАЦ </w:t>
      </w:r>
      <w:r w:rsidR="009A502E" w:rsidRPr="009A502E">
        <w:t>3</w:t>
      </w:r>
    </w:p>
    <w:p w:rsidR="00FC71B6" w:rsidRPr="009A502E" w:rsidRDefault="00FC71B6" w:rsidP="00FC71B6">
      <w:pPr>
        <w:spacing w:before="82"/>
        <w:ind w:left="2513" w:right="2034"/>
        <w:jc w:val="center"/>
        <w:rPr>
          <w:b/>
        </w:rPr>
      </w:pPr>
    </w:p>
    <w:p w:rsidR="00FC71B6" w:rsidRPr="009A502E" w:rsidRDefault="00FC71B6" w:rsidP="00FC71B6">
      <w:pPr>
        <w:spacing w:before="82"/>
        <w:ind w:left="2513" w:right="2034"/>
        <w:jc w:val="center"/>
        <w:rPr>
          <w:b/>
        </w:rPr>
      </w:pPr>
      <w:r w:rsidRPr="009A502E">
        <w:rPr>
          <w:b/>
        </w:rPr>
        <w:t>ОБРАЗАЦ ПОНУДЕ</w:t>
      </w:r>
    </w:p>
    <w:p w:rsidR="00FC71B6" w:rsidRPr="009A502E" w:rsidRDefault="00FC71B6" w:rsidP="00FC71B6">
      <w:pPr>
        <w:pStyle w:val="BodyText"/>
        <w:spacing w:before="1"/>
        <w:rPr>
          <w:b/>
          <w:sz w:val="28"/>
        </w:rPr>
      </w:pPr>
    </w:p>
    <w:p w:rsidR="00FC71B6" w:rsidRPr="009A502E" w:rsidRDefault="00FC71B6" w:rsidP="009A502E">
      <w:pPr>
        <w:tabs>
          <w:tab w:val="left" w:pos="2561"/>
          <w:tab w:val="left" w:pos="4061"/>
        </w:tabs>
        <w:ind w:left="373" w:right="18"/>
      </w:pPr>
      <w:r w:rsidRPr="009A502E">
        <w:t xml:space="preserve">Понуда </w:t>
      </w:r>
      <w:r w:rsidRPr="009A502E">
        <w:rPr>
          <w:spacing w:val="10"/>
        </w:rPr>
        <w:t xml:space="preserve"> </w:t>
      </w:r>
      <w:r w:rsidRPr="009A502E">
        <w:t>бр</w:t>
      </w:r>
      <w:r w:rsidRPr="008E2055">
        <w:rPr>
          <w:u w:val="single"/>
        </w:rPr>
        <w:t xml:space="preserve"> </w:t>
      </w:r>
      <w:r w:rsidRPr="008E2055">
        <w:rPr>
          <w:u w:val="single"/>
        </w:rPr>
        <w:tab/>
      </w:r>
      <w:r w:rsidRPr="009A502E">
        <w:t>од</w:t>
      </w:r>
      <w:r w:rsidRPr="009A502E">
        <w:rPr>
          <w:u w:val="single"/>
        </w:rPr>
        <w:t xml:space="preserve"> </w:t>
      </w:r>
      <w:r w:rsidRPr="009A502E">
        <w:rPr>
          <w:u w:val="single"/>
        </w:rPr>
        <w:tab/>
      </w:r>
      <w:r w:rsidRPr="009A502E">
        <w:t xml:space="preserve">за </w:t>
      </w:r>
      <w:r w:rsidR="009A502E" w:rsidRPr="009A502E">
        <w:t>ЈНМВ</w:t>
      </w:r>
      <w:r w:rsidRPr="009A502E">
        <w:t xml:space="preserve"> </w:t>
      </w:r>
      <w:r w:rsidR="009A502E" w:rsidRPr="009A502E">
        <w:t xml:space="preserve">број 2/19 </w:t>
      </w:r>
      <w:r w:rsidRPr="009A502E">
        <w:t>намирница за припрем</w:t>
      </w:r>
      <w:r w:rsidR="009A502E" w:rsidRPr="009A502E">
        <w:t>у и послуживање</w:t>
      </w:r>
      <w:r w:rsidRPr="009A502E">
        <w:t xml:space="preserve"> хране – Партија бр.</w:t>
      </w:r>
      <w:r w:rsidR="009A502E" w:rsidRPr="008E2055">
        <w:t>______</w:t>
      </w:r>
      <w:r w:rsidRPr="009A502E">
        <w:t xml:space="preserve"> </w:t>
      </w:r>
      <w:r w:rsidR="009A502E" w:rsidRPr="009A502E">
        <w:t>, назив добара _</w:t>
      </w:r>
      <w:r w:rsidR="009A502E">
        <w:t>_____</w:t>
      </w:r>
      <w:r w:rsidR="009A502E" w:rsidRPr="009A502E">
        <w:t>________________________________</w:t>
      </w:r>
      <w:r w:rsidRPr="009A502E">
        <w:rPr>
          <w:b/>
        </w:rPr>
        <w:t xml:space="preserve"> </w:t>
      </w:r>
    </w:p>
    <w:p w:rsidR="00FC71B6" w:rsidRPr="009A502E" w:rsidRDefault="00FC71B6" w:rsidP="00FC71B6">
      <w:pPr>
        <w:pStyle w:val="BodyText"/>
        <w:spacing w:before="1"/>
        <w:rPr>
          <w:b/>
          <w:bCs/>
        </w:rPr>
      </w:pPr>
    </w:p>
    <w:p w:rsidR="00FC71B6" w:rsidRPr="009A502E" w:rsidRDefault="00FC71B6" w:rsidP="003D6F6D">
      <w:pPr>
        <w:pStyle w:val="Heading5"/>
        <w:keepNext w:val="0"/>
        <w:keepLines w:val="0"/>
        <w:numPr>
          <w:ilvl w:val="0"/>
          <w:numId w:val="4"/>
        </w:numPr>
        <w:tabs>
          <w:tab w:val="left" w:pos="571"/>
        </w:tabs>
        <w:spacing w:before="1"/>
        <w:rPr>
          <w:rFonts w:ascii="Arial" w:hAnsi="Arial" w:cs="Arial"/>
          <w:b/>
          <w:bCs/>
          <w:color w:val="auto"/>
        </w:rPr>
      </w:pPr>
      <w:r w:rsidRPr="009A502E">
        <w:rPr>
          <w:rFonts w:ascii="Arial" w:hAnsi="Arial" w:cs="Arial"/>
          <w:b/>
          <w:bCs/>
          <w:color w:val="auto"/>
        </w:rPr>
        <w:t>ОПШТИ ПОДАЦИ О</w:t>
      </w:r>
      <w:r w:rsidRPr="009A502E">
        <w:rPr>
          <w:rFonts w:ascii="Arial" w:hAnsi="Arial" w:cs="Arial"/>
          <w:b/>
          <w:bCs/>
          <w:color w:val="auto"/>
          <w:spacing w:val="-4"/>
        </w:rPr>
        <w:t xml:space="preserve"> </w:t>
      </w:r>
      <w:r w:rsidRPr="009A502E">
        <w:rPr>
          <w:rFonts w:ascii="Arial" w:hAnsi="Arial" w:cs="Arial"/>
          <w:b/>
          <w:bCs/>
          <w:color w:val="auto"/>
        </w:rPr>
        <w:t>ПОНУЂАЧУ</w:t>
      </w:r>
    </w:p>
    <w:p w:rsidR="006B750D" w:rsidRPr="009A502E" w:rsidRDefault="006B750D" w:rsidP="006B750D"/>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64"/>
      </w:tblGrid>
      <w:tr w:rsidR="00FC71B6" w:rsidRPr="009A502E" w:rsidTr="00B55CCA">
        <w:trPr>
          <w:trHeight w:val="830"/>
        </w:trPr>
        <w:tc>
          <w:tcPr>
            <w:tcW w:w="4621" w:type="dxa"/>
            <w:vAlign w:val="center"/>
          </w:tcPr>
          <w:p w:rsidR="00FC71B6" w:rsidRPr="00A74AF4" w:rsidRDefault="00FC71B6" w:rsidP="001B551C">
            <w:pPr>
              <w:pStyle w:val="TableParagraph"/>
              <w:spacing w:line="250" w:lineRule="exact"/>
              <w:ind w:left="9"/>
            </w:pPr>
            <w:r w:rsidRPr="00A74AF4">
              <w:t xml:space="preserve">Назив </w:t>
            </w:r>
            <w:r w:rsidR="001B551C">
              <w:rPr>
                <w:lang w:val="sr-Cyrl-RS"/>
              </w:rPr>
              <w:t>П</w:t>
            </w:r>
            <w:r w:rsidRPr="00A74AF4">
              <w:t>онуђача:</w:t>
            </w:r>
          </w:p>
        </w:tc>
        <w:tc>
          <w:tcPr>
            <w:tcW w:w="4664" w:type="dxa"/>
            <w:vAlign w:val="center"/>
          </w:tcPr>
          <w:p w:rsidR="00FC71B6" w:rsidRPr="009A502E" w:rsidRDefault="00FC71B6" w:rsidP="00B55CCA">
            <w:pPr>
              <w:pStyle w:val="TableParagraph"/>
            </w:pPr>
          </w:p>
        </w:tc>
      </w:tr>
      <w:tr w:rsidR="00FC71B6" w:rsidRPr="009A502E" w:rsidTr="00B55CCA">
        <w:trPr>
          <w:trHeight w:val="405"/>
        </w:trPr>
        <w:tc>
          <w:tcPr>
            <w:tcW w:w="4621" w:type="dxa"/>
            <w:vAlign w:val="center"/>
          </w:tcPr>
          <w:p w:rsidR="00FC71B6" w:rsidRPr="00A74AF4" w:rsidRDefault="00FC71B6" w:rsidP="001B551C">
            <w:pPr>
              <w:pStyle w:val="TableParagraph"/>
              <w:spacing w:line="250" w:lineRule="exact"/>
              <w:ind w:left="9"/>
            </w:pPr>
            <w:r w:rsidRPr="00A74AF4">
              <w:t xml:space="preserve">Адреса </w:t>
            </w:r>
            <w:r w:rsidR="001B551C">
              <w:rPr>
                <w:lang w:val="sr-Cyrl-RS"/>
              </w:rPr>
              <w:t>П</w:t>
            </w:r>
            <w:r w:rsidRPr="00A74AF4">
              <w:t>онуђача:</w:t>
            </w:r>
          </w:p>
        </w:tc>
        <w:tc>
          <w:tcPr>
            <w:tcW w:w="4664" w:type="dxa"/>
            <w:vAlign w:val="center"/>
          </w:tcPr>
          <w:p w:rsidR="00FC71B6" w:rsidRPr="009A502E" w:rsidRDefault="00FC71B6" w:rsidP="00B55CCA">
            <w:pPr>
              <w:pStyle w:val="TableParagraph"/>
            </w:pPr>
          </w:p>
        </w:tc>
      </w:tr>
      <w:tr w:rsidR="00FC71B6" w:rsidRPr="009A502E" w:rsidTr="00B55CCA">
        <w:trPr>
          <w:trHeight w:val="417"/>
        </w:trPr>
        <w:tc>
          <w:tcPr>
            <w:tcW w:w="4621" w:type="dxa"/>
            <w:vAlign w:val="center"/>
          </w:tcPr>
          <w:p w:rsidR="00FC71B6" w:rsidRPr="00A74AF4" w:rsidRDefault="00FC71B6" w:rsidP="001B551C">
            <w:pPr>
              <w:pStyle w:val="TableParagraph"/>
              <w:spacing w:line="250" w:lineRule="exact"/>
              <w:ind w:left="9"/>
            </w:pPr>
            <w:r w:rsidRPr="00A74AF4">
              <w:t xml:space="preserve">Матични број </w:t>
            </w:r>
            <w:r w:rsidR="001B551C">
              <w:rPr>
                <w:lang w:val="sr-Cyrl-RS"/>
              </w:rPr>
              <w:t>П</w:t>
            </w:r>
            <w:r w:rsidRPr="00A74AF4">
              <w:t>онуђача:</w:t>
            </w:r>
          </w:p>
        </w:tc>
        <w:tc>
          <w:tcPr>
            <w:tcW w:w="4664" w:type="dxa"/>
            <w:vAlign w:val="center"/>
          </w:tcPr>
          <w:p w:rsidR="00FC71B6" w:rsidRPr="009A502E" w:rsidRDefault="00FC71B6" w:rsidP="00B55CCA">
            <w:pPr>
              <w:pStyle w:val="TableParagraph"/>
            </w:pPr>
          </w:p>
        </w:tc>
      </w:tr>
      <w:tr w:rsidR="00FC71B6" w:rsidRPr="009A502E" w:rsidTr="00B55CCA">
        <w:trPr>
          <w:trHeight w:val="568"/>
        </w:trPr>
        <w:tc>
          <w:tcPr>
            <w:tcW w:w="4621" w:type="dxa"/>
            <w:vAlign w:val="center"/>
          </w:tcPr>
          <w:p w:rsidR="00FC71B6" w:rsidRPr="00A74AF4" w:rsidRDefault="00FC71B6" w:rsidP="001B551C">
            <w:pPr>
              <w:pStyle w:val="TableParagraph"/>
              <w:ind w:left="9" w:right="407"/>
            </w:pPr>
            <w:r w:rsidRPr="00A74AF4">
              <w:t xml:space="preserve">Порески идентификациони број </w:t>
            </w:r>
            <w:r w:rsidR="001B551C">
              <w:rPr>
                <w:lang w:val="sr-Cyrl-RS"/>
              </w:rPr>
              <w:t>П</w:t>
            </w:r>
            <w:r w:rsidRPr="00A74AF4">
              <w:t>онуђача (ПИБ):</w:t>
            </w:r>
          </w:p>
        </w:tc>
        <w:tc>
          <w:tcPr>
            <w:tcW w:w="4664" w:type="dxa"/>
            <w:vAlign w:val="center"/>
          </w:tcPr>
          <w:p w:rsidR="00FC71B6" w:rsidRPr="009A502E" w:rsidRDefault="00FC71B6" w:rsidP="00B55CCA">
            <w:pPr>
              <w:pStyle w:val="TableParagraph"/>
            </w:pPr>
          </w:p>
        </w:tc>
      </w:tr>
      <w:tr w:rsidR="00FC71B6" w:rsidRPr="009A502E" w:rsidTr="00B55CCA">
        <w:trPr>
          <w:trHeight w:val="441"/>
        </w:trPr>
        <w:tc>
          <w:tcPr>
            <w:tcW w:w="4621" w:type="dxa"/>
            <w:vAlign w:val="center"/>
          </w:tcPr>
          <w:p w:rsidR="00FC71B6" w:rsidRPr="00A74AF4" w:rsidRDefault="00FC71B6" w:rsidP="00B55CCA">
            <w:pPr>
              <w:pStyle w:val="TableParagraph"/>
              <w:spacing w:line="250" w:lineRule="exact"/>
              <w:ind w:left="9"/>
            </w:pPr>
            <w:r w:rsidRPr="00A74AF4">
              <w:t>Име особе за контакт:</w:t>
            </w:r>
          </w:p>
        </w:tc>
        <w:tc>
          <w:tcPr>
            <w:tcW w:w="4664" w:type="dxa"/>
            <w:vAlign w:val="center"/>
          </w:tcPr>
          <w:p w:rsidR="00FC71B6" w:rsidRPr="009A502E" w:rsidRDefault="00FC71B6" w:rsidP="00B55CCA">
            <w:pPr>
              <w:pStyle w:val="TableParagraph"/>
            </w:pPr>
          </w:p>
        </w:tc>
      </w:tr>
      <w:tr w:rsidR="00FC71B6" w:rsidRPr="009A502E" w:rsidTr="00B55CCA">
        <w:trPr>
          <w:trHeight w:val="551"/>
        </w:trPr>
        <w:tc>
          <w:tcPr>
            <w:tcW w:w="4621" w:type="dxa"/>
            <w:vAlign w:val="center"/>
          </w:tcPr>
          <w:p w:rsidR="00FC71B6" w:rsidRPr="00A74AF4" w:rsidRDefault="00FC71B6" w:rsidP="001B551C">
            <w:pPr>
              <w:pStyle w:val="TableParagraph"/>
              <w:spacing w:line="250" w:lineRule="exact"/>
              <w:ind w:left="9"/>
            </w:pPr>
            <w:r w:rsidRPr="00A74AF4">
              <w:t xml:space="preserve">Електронска адреса </w:t>
            </w:r>
            <w:r w:rsidR="001B551C">
              <w:rPr>
                <w:lang w:val="sr-Cyrl-RS"/>
              </w:rPr>
              <w:t>П</w:t>
            </w:r>
            <w:r w:rsidRPr="00A74AF4">
              <w:t>онуђача (e-mail):</w:t>
            </w:r>
          </w:p>
        </w:tc>
        <w:tc>
          <w:tcPr>
            <w:tcW w:w="4664" w:type="dxa"/>
            <w:vAlign w:val="center"/>
          </w:tcPr>
          <w:p w:rsidR="00FC71B6" w:rsidRPr="009A502E" w:rsidRDefault="00FC71B6" w:rsidP="00B55CCA">
            <w:pPr>
              <w:pStyle w:val="TableParagraph"/>
            </w:pPr>
          </w:p>
        </w:tc>
      </w:tr>
      <w:tr w:rsidR="00FC71B6" w:rsidRPr="009A502E" w:rsidTr="00B55CCA">
        <w:trPr>
          <w:trHeight w:val="462"/>
        </w:trPr>
        <w:tc>
          <w:tcPr>
            <w:tcW w:w="4621" w:type="dxa"/>
            <w:vAlign w:val="center"/>
          </w:tcPr>
          <w:p w:rsidR="00FC71B6" w:rsidRPr="00A74AF4" w:rsidRDefault="00FC71B6" w:rsidP="00B55CCA">
            <w:pPr>
              <w:pStyle w:val="TableParagraph"/>
              <w:spacing w:line="250" w:lineRule="exact"/>
              <w:ind w:left="9"/>
            </w:pPr>
            <w:r w:rsidRPr="00A74AF4">
              <w:t>Телефон:</w:t>
            </w:r>
          </w:p>
        </w:tc>
        <w:tc>
          <w:tcPr>
            <w:tcW w:w="4664" w:type="dxa"/>
            <w:vAlign w:val="center"/>
          </w:tcPr>
          <w:p w:rsidR="00FC71B6" w:rsidRPr="009A502E" w:rsidRDefault="00FC71B6" w:rsidP="00B55CCA">
            <w:pPr>
              <w:pStyle w:val="TableParagraph"/>
            </w:pPr>
          </w:p>
        </w:tc>
      </w:tr>
      <w:tr w:rsidR="00FC71B6" w:rsidRPr="009A502E" w:rsidTr="00B55CCA">
        <w:trPr>
          <w:trHeight w:val="424"/>
        </w:trPr>
        <w:tc>
          <w:tcPr>
            <w:tcW w:w="4621" w:type="dxa"/>
            <w:tcBorders>
              <w:bottom w:val="single" w:sz="8" w:space="0" w:color="000000"/>
            </w:tcBorders>
            <w:vAlign w:val="center"/>
          </w:tcPr>
          <w:p w:rsidR="00FC71B6" w:rsidRPr="00A74AF4" w:rsidRDefault="00FC71B6" w:rsidP="00B55CCA">
            <w:pPr>
              <w:pStyle w:val="TableParagraph"/>
              <w:spacing w:line="250" w:lineRule="exact"/>
              <w:ind w:left="9"/>
            </w:pPr>
            <w:r w:rsidRPr="00A74AF4">
              <w:t>Телефакс:</w:t>
            </w:r>
          </w:p>
        </w:tc>
        <w:tc>
          <w:tcPr>
            <w:tcW w:w="4664" w:type="dxa"/>
            <w:vAlign w:val="center"/>
          </w:tcPr>
          <w:p w:rsidR="00FC71B6" w:rsidRPr="009A502E" w:rsidRDefault="00FC71B6" w:rsidP="00B55CCA">
            <w:pPr>
              <w:pStyle w:val="TableParagraph"/>
            </w:pPr>
          </w:p>
        </w:tc>
      </w:tr>
      <w:tr w:rsidR="00FC71B6" w:rsidRPr="009A502E" w:rsidTr="00B55CCA">
        <w:trPr>
          <w:trHeight w:val="822"/>
        </w:trPr>
        <w:tc>
          <w:tcPr>
            <w:tcW w:w="4621" w:type="dxa"/>
            <w:tcBorders>
              <w:top w:val="single" w:sz="8" w:space="0" w:color="000000"/>
              <w:left w:val="single" w:sz="8" w:space="0" w:color="000000"/>
            </w:tcBorders>
            <w:vAlign w:val="center"/>
          </w:tcPr>
          <w:p w:rsidR="00FC71B6" w:rsidRPr="00A74AF4" w:rsidRDefault="00FC71B6" w:rsidP="00B55CCA">
            <w:pPr>
              <w:pStyle w:val="TableParagraph"/>
              <w:spacing w:line="242" w:lineRule="auto"/>
              <w:ind w:right="781"/>
            </w:pPr>
            <w:r w:rsidRPr="00A74AF4">
              <w:t>Врста правног лица навести једно од понуђених 1. физичко лице</w:t>
            </w:r>
          </w:p>
          <w:p w:rsidR="00FC71B6" w:rsidRPr="00A74AF4" w:rsidRDefault="00FC71B6" w:rsidP="00B55CCA">
            <w:pPr>
              <w:pStyle w:val="TableParagraph"/>
              <w:spacing w:line="249" w:lineRule="exact"/>
            </w:pPr>
            <w:r w:rsidRPr="00A74AF4">
              <w:t>2 правно лице:(микро,мало,средње,велико)</w:t>
            </w:r>
          </w:p>
        </w:tc>
        <w:tc>
          <w:tcPr>
            <w:tcW w:w="4664" w:type="dxa"/>
            <w:vAlign w:val="center"/>
          </w:tcPr>
          <w:p w:rsidR="00FC71B6" w:rsidRPr="009A502E" w:rsidRDefault="00FC71B6" w:rsidP="00B55CCA">
            <w:pPr>
              <w:pStyle w:val="TableParagraph"/>
            </w:pPr>
          </w:p>
        </w:tc>
      </w:tr>
      <w:tr w:rsidR="00FC71B6" w:rsidRPr="009A502E" w:rsidTr="00B55CCA">
        <w:trPr>
          <w:trHeight w:val="558"/>
        </w:trPr>
        <w:tc>
          <w:tcPr>
            <w:tcW w:w="4621" w:type="dxa"/>
            <w:vAlign w:val="center"/>
          </w:tcPr>
          <w:p w:rsidR="00FC71B6" w:rsidRPr="00A74AF4" w:rsidRDefault="00FC71B6" w:rsidP="001B551C">
            <w:pPr>
              <w:pStyle w:val="TableParagraph"/>
              <w:spacing w:line="250" w:lineRule="exact"/>
              <w:ind w:left="9"/>
            </w:pPr>
            <w:r w:rsidRPr="00A74AF4">
              <w:t xml:space="preserve">Број рачуна </w:t>
            </w:r>
            <w:r w:rsidR="001B551C">
              <w:rPr>
                <w:lang w:val="sr-Cyrl-RS"/>
              </w:rPr>
              <w:t>П</w:t>
            </w:r>
            <w:r w:rsidRPr="00A74AF4">
              <w:t>онуђача и назив банке:</w:t>
            </w:r>
          </w:p>
        </w:tc>
        <w:tc>
          <w:tcPr>
            <w:tcW w:w="4664" w:type="dxa"/>
            <w:vAlign w:val="center"/>
          </w:tcPr>
          <w:p w:rsidR="00FC71B6" w:rsidRPr="009A502E" w:rsidRDefault="00FC71B6" w:rsidP="00B55CCA">
            <w:pPr>
              <w:pStyle w:val="TableParagraph"/>
            </w:pPr>
          </w:p>
        </w:tc>
      </w:tr>
      <w:tr w:rsidR="00FC71B6" w:rsidRPr="009A502E" w:rsidTr="00B55CCA">
        <w:trPr>
          <w:trHeight w:val="827"/>
        </w:trPr>
        <w:tc>
          <w:tcPr>
            <w:tcW w:w="4621" w:type="dxa"/>
            <w:vAlign w:val="center"/>
          </w:tcPr>
          <w:p w:rsidR="00FC71B6" w:rsidRPr="00A74AF4" w:rsidRDefault="00FC71B6" w:rsidP="00B55CCA">
            <w:pPr>
              <w:pStyle w:val="TableParagraph"/>
              <w:ind w:left="9" w:right="1054"/>
            </w:pPr>
            <w:r w:rsidRPr="00A74AF4">
              <w:t>Лице овлашћено за потписивање уговора</w:t>
            </w:r>
          </w:p>
        </w:tc>
        <w:tc>
          <w:tcPr>
            <w:tcW w:w="4664" w:type="dxa"/>
            <w:vAlign w:val="center"/>
          </w:tcPr>
          <w:p w:rsidR="00FC71B6" w:rsidRPr="009A502E" w:rsidRDefault="00FC71B6" w:rsidP="00B55CCA">
            <w:pPr>
              <w:pStyle w:val="TableParagraph"/>
            </w:pPr>
          </w:p>
        </w:tc>
      </w:tr>
    </w:tbl>
    <w:p w:rsidR="00B55CCA" w:rsidRPr="009A502E" w:rsidRDefault="00B55CCA" w:rsidP="00B55CCA">
      <w:pPr>
        <w:pStyle w:val="ListParagraph"/>
        <w:tabs>
          <w:tab w:val="left" w:pos="631"/>
        </w:tabs>
        <w:spacing w:after="4"/>
        <w:ind w:left="630"/>
        <w:rPr>
          <w:b/>
          <w:i/>
        </w:rPr>
      </w:pPr>
    </w:p>
    <w:p w:rsidR="00FC71B6" w:rsidRPr="009A502E" w:rsidRDefault="00FC71B6" w:rsidP="003D6F6D">
      <w:pPr>
        <w:pStyle w:val="ListParagraph"/>
        <w:numPr>
          <w:ilvl w:val="0"/>
          <w:numId w:val="4"/>
        </w:numPr>
        <w:tabs>
          <w:tab w:val="left" w:pos="631"/>
        </w:tabs>
        <w:spacing w:after="4"/>
        <w:ind w:left="630" w:hanging="258"/>
        <w:rPr>
          <w:b/>
          <w:i/>
        </w:rPr>
      </w:pPr>
      <w:r w:rsidRPr="009A502E">
        <w:rPr>
          <w:b/>
          <w:i/>
        </w:rPr>
        <w:t>ПОНУДУ</w:t>
      </w:r>
      <w:r w:rsidRPr="009A502E">
        <w:rPr>
          <w:b/>
          <w:i/>
          <w:spacing w:val="-1"/>
        </w:rPr>
        <w:t xml:space="preserve"> </w:t>
      </w:r>
      <w:r w:rsidRPr="009A502E">
        <w:rPr>
          <w:b/>
          <w:i/>
        </w:rPr>
        <w:t>ПОДНОСИ:</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5"/>
      </w:tblGrid>
      <w:tr w:rsidR="00FC71B6" w:rsidRPr="009A502E" w:rsidTr="00B55CCA">
        <w:trPr>
          <w:trHeight w:val="551"/>
        </w:trPr>
        <w:tc>
          <w:tcPr>
            <w:tcW w:w="9285" w:type="dxa"/>
            <w:vAlign w:val="center"/>
          </w:tcPr>
          <w:p w:rsidR="00FC71B6" w:rsidRPr="009A502E" w:rsidRDefault="00FC71B6" w:rsidP="00B55CCA">
            <w:pPr>
              <w:pStyle w:val="TableParagraph"/>
              <w:ind w:left="2982" w:right="2981"/>
              <w:jc w:val="center"/>
              <w:rPr>
                <w:b/>
              </w:rPr>
            </w:pPr>
            <w:r w:rsidRPr="009A502E">
              <w:rPr>
                <w:b/>
              </w:rPr>
              <w:t>А) САМОСТАЛНО</w:t>
            </w:r>
          </w:p>
        </w:tc>
      </w:tr>
      <w:tr w:rsidR="00FC71B6" w:rsidRPr="009A502E" w:rsidTr="00B55CCA">
        <w:trPr>
          <w:trHeight w:val="552"/>
        </w:trPr>
        <w:tc>
          <w:tcPr>
            <w:tcW w:w="9285" w:type="dxa"/>
            <w:vAlign w:val="center"/>
          </w:tcPr>
          <w:p w:rsidR="00FC71B6" w:rsidRPr="009A502E" w:rsidRDefault="00FC71B6" w:rsidP="00B55CCA">
            <w:pPr>
              <w:pStyle w:val="TableParagraph"/>
              <w:ind w:left="2989" w:right="2981"/>
              <w:jc w:val="center"/>
              <w:rPr>
                <w:b/>
              </w:rPr>
            </w:pPr>
            <w:r w:rsidRPr="009A502E">
              <w:rPr>
                <w:b/>
              </w:rPr>
              <w:t>Б) СА ПОДИЗВОЂАЧЕМ</w:t>
            </w:r>
          </w:p>
        </w:tc>
      </w:tr>
      <w:tr w:rsidR="00FC71B6" w:rsidRPr="009A502E" w:rsidTr="00B55CCA">
        <w:trPr>
          <w:trHeight w:val="554"/>
        </w:trPr>
        <w:tc>
          <w:tcPr>
            <w:tcW w:w="9285" w:type="dxa"/>
            <w:vAlign w:val="center"/>
          </w:tcPr>
          <w:p w:rsidR="00FC71B6" w:rsidRPr="009A502E" w:rsidRDefault="00FC71B6" w:rsidP="00B55CCA">
            <w:pPr>
              <w:pStyle w:val="TableParagraph"/>
              <w:spacing w:before="1"/>
              <w:ind w:left="2990" w:right="2981"/>
              <w:jc w:val="center"/>
              <w:rPr>
                <w:b/>
              </w:rPr>
            </w:pPr>
            <w:r w:rsidRPr="009A502E">
              <w:rPr>
                <w:b/>
              </w:rPr>
              <w:t>В) КАО ЗАЈЕДНИЧКУ ПОНУДУ</w:t>
            </w:r>
          </w:p>
        </w:tc>
      </w:tr>
    </w:tbl>
    <w:p w:rsidR="00FC71B6" w:rsidRPr="009A502E" w:rsidRDefault="00FC71B6" w:rsidP="00FC71B6">
      <w:pPr>
        <w:ind w:left="373"/>
        <w:rPr>
          <w:i/>
        </w:rPr>
      </w:pPr>
      <w:r w:rsidRPr="009A502E">
        <w:rPr>
          <w:b/>
          <w:i/>
          <w:u w:val="single"/>
        </w:rPr>
        <w:t>Напомена:</w:t>
      </w:r>
      <w:r w:rsidRPr="009A502E">
        <w:rPr>
          <w:b/>
          <w:i/>
        </w:rPr>
        <w:t xml:space="preserve"> </w:t>
      </w:r>
      <w:r w:rsidRPr="009A502E">
        <w:rPr>
          <w:i/>
        </w:rPr>
        <w:t xml:space="preserve">заокружити начин подношења понуде и уписати податке о </w:t>
      </w:r>
      <w:r w:rsidR="001B551C">
        <w:rPr>
          <w:i/>
          <w:lang w:val="sr-Cyrl-RS"/>
        </w:rPr>
        <w:t>П</w:t>
      </w:r>
      <w:r w:rsidRPr="009A502E">
        <w:rPr>
          <w:i/>
        </w:rPr>
        <w:t>одизвођачу, уколико</w:t>
      </w:r>
    </w:p>
    <w:p w:rsidR="00FC71B6" w:rsidRPr="009A502E" w:rsidRDefault="00FC71B6" w:rsidP="00FC71B6">
      <w:pPr>
        <w:ind w:left="373"/>
        <w:rPr>
          <w:i/>
        </w:rPr>
      </w:pPr>
      <w:r w:rsidRPr="009A502E">
        <w:rPr>
          <w:i/>
        </w:rPr>
        <w:t xml:space="preserve"> се понуда подноси са </w:t>
      </w:r>
      <w:r w:rsidR="001B551C">
        <w:rPr>
          <w:i/>
          <w:lang w:val="sr-Cyrl-RS"/>
        </w:rPr>
        <w:t>П</w:t>
      </w:r>
      <w:r w:rsidRPr="009A502E">
        <w:rPr>
          <w:i/>
        </w:rPr>
        <w:t>одизвођачем, односно податке о свим учесницима заједничке понуде, уколико</w:t>
      </w:r>
      <w:r w:rsidR="009A502E">
        <w:rPr>
          <w:i/>
        </w:rPr>
        <w:t xml:space="preserve"> </w:t>
      </w:r>
      <w:r w:rsidRPr="009A502E">
        <w:rPr>
          <w:i/>
        </w:rPr>
        <w:t xml:space="preserve">понуду подноси група </w:t>
      </w:r>
      <w:r w:rsidR="001B551C">
        <w:rPr>
          <w:i/>
          <w:lang w:val="sr-Cyrl-RS"/>
        </w:rPr>
        <w:t>П</w:t>
      </w:r>
      <w:r w:rsidRPr="009A502E">
        <w:rPr>
          <w:i/>
        </w:rPr>
        <w:t>онуђача</w:t>
      </w:r>
      <w:r w:rsidR="009A502E">
        <w:rPr>
          <w:i/>
        </w:rPr>
        <w:t>.</w:t>
      </w:r>
    </w:p>
    <w:p w:rsidR="00FC71B6" w:rsidRPr="009A502E" w:rsidRDefault="00FC71B6" w:rsidP="00FC71B6">
      <w:pPr>
        <w:sectPr w:rsidR="00FC71B6" w:rsidRPr="009A502E">
          <w:pgSz w:w="11930" w:h="16850"/>
          <w:pgMar w:top="1300" w:right="520" w:bottom="820" w:left="760" w:header="0" w:footer="546" w:gutter="0"/>
          <w:cols w:space="720"/>
        </w:sectPr>
      </w:pPr>
    </w:p>
    <w:p w:rsidR="00FC71B6" w:rsidRPr="009A502E" w:rsidRDefault="00FC71B6" w:rsidP="003D6F6D">
      <w:pPr>
        <w:pStyle w:val="Heading4"/>
        <w:numPr>
          <w:ilvl w:val="0"/>
          <w:numId w:val="4"/>
        </w:numPr>
        <w:tabs>
          <w:tab w:val="left" w:pos="633"/>
        </w:tabs>
        <w:spacing w:before="67"/>
        <w:ind w:left="632" w:hanging="260"/>
      </w:pPr>
      <w:r w:rsidRPr="009A502E">
        <w:lastRenderedPageBreak/>
        <w:t>ПОДАЦИ О</w:t>
      </w:r>
      <w:r w:rsidRPr="009A502E">
        <w:rPr>
          <w:spacing w:val="1"/>
        </w:rPr>
        <w:t xml:space="preserve"> </w:t>
      </w:r>
      <w:r w:rsidRPr="009A502E">
        <w:t>ПОДИЗВОЂАЧУ</w:t>
      </w:r>
    </w:p>
    <w:p w:rsidR="00FC71B6" w:rsidRPr="009A502E" w:rsidRDefault="00FC71B6" w:rsidP="00FC71B6">
      <w:pPr>
        <w:pStyle w:val="BodyText"/>
        <w:spacing w:before="5" w:after="1"/>
        <w:rPr>
          <w:b/>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4220"/>
        <w:gridCol w:w="4602"/>
      </w:tblGrid>
      <w:tr w:rsidR="00FC71B6" w:rsidRPr="009A502E" w:rsidTr="00257313">
        <w:trPr>
          <w:trHeight w:val="551"/>
        </w:trPr>
        <w:tc>
          <w:tcPr>
            <w:tcW w:w="463" w:type="dxa"/>
          </w:tcPr>
          <w:p w:rsidR="00FC71B6" w:rsidRPr="00A74AF4" w:rsidRDefault="00FC71B6" w:rsidP="009A502E">
            <w:pPr>
              <w:pStyle w:val="TableParagraph"/>
              <w:spacing w:before="148"/>
              <w:ind w:left="4"/>
              <w:jc w:val="center"/>
            </w:pPr>
            <w:r w:rsidRPr="00A74AF4">
              <w:t>1)</w:t>
            </w:r>
          </w:p>
        </w:tc>
        <w:tc>
          <w:tcPr>
            <w:tcW w:w="4220" w:type="dxa"/>
          </w:tcPr>
          <w:p w:rsidR="00FC71B6" w:rsidRPr="00A74AF4" w:rsidRDefault="00FC71B6" w:rsidP="001B551C">
            <w:pPr>
              <w:pStyle w:val="TableParagraph"/>
              <w:spacing w:before="148"/>
              <w:ind w:left="7"/>
            </w:pPr>
            <w:r w:rsidRPr="00A74AF4">
              <w:t xml:space="preserve">Назив </w:t>
            </w:r>
            <w:r w:rsidR="001B551C">
              <w:rPr>
                <w:lang w:val="sr-Cyrl-RS"/>
              </w:rPr>
              <w:t>П</w:t>
            </w:r>
            <w:r w:rsidRPr="00A74AF4">
              <w:t>одизвођача:</w:t>
            </w:r>
          </w:p>
        </w:tc>
        <w:tc>
          <w:tcPr>
            <w:tcW w:w="4602" w:type="dxa"/>
          </w:tcPr>
          <w:p w:rsidR="00FC71B6" w:rsidRPr="009A502E" w:rsidRDefault="00FC71B6" w:rsidP="00257313">
            <w:pPr>
              <w:pStyle w:val="TableParagraph"/>
            </w:pPr>
          </w:p>
        </w:tc>
      </w:tr>
      <w:tr w:rsidR="00FC71B6" w:rsidRPr="009A502E" w:rsidTr="00257313">
        <w:trPr>
          <w:trHeight w:val="554"/>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8"/>
              <w:ind w:left="7"/>
            </w:pPr>
            <w:r w:rsidRPr="00A74AF4">
              <w:t>Адреса:</w:t>
            </w:r>
          </w:p>
        </w:tc>
        <w:tc>
          <w:tcPr>
            <w:tcW w:w="4602" w:type="dxa"/>
          </w:tcPr>
          <w:p w:rsidR="00FC71B6" w:rsidRPr="009A502E" w:rsidRDefault="00FC71B6" w:rsidP="00257313">
            <w:pPr>
              <w:pStyle w:val="TableParagraph"/>
            </w:pPr>
          </w:p>
        </w:tc>
      </w:tr>
      <w:tr w:rsidR="00FC71B6" w:rsidRPr="009A502E" w:rsidTr="00257313">
        <w:trPr>
          <w:trHeight w:val="551"/>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6"/>
              <w:ind w:left="7"/>
            </w:pPr>
            <w:r w:rsidRPr="00A74AF4">
              <w:t>Матични број:</w:t>
            </w:r>
          </w:p>
        </w:tc>
        <w:tc>
          <w:tcPr>
            <w:tcW w:w="4602" w:type="dxa"/>
          </w:tcPr>
          <w:p w:rsidR="00FC71B6" w:rsidRPr="009A502E" w:rsidRDefault="00FC71B6" w:rsidP="00257313">
            <w:pPr>
              <w:pStyle w:val="TableParagraph"/>
            </w:pPr>
          </w:p>
        </w:tc>
      </w:tr>
      <w:tr w:rsidR="00FC71B6" w:rsidRPr="009A502E" w:rsidTr="00257313">
        <w:trPr>
          <w:trHeight w:val="554"/>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8"/>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257313">
        <w:trPr>
          <w:trHeight w:val="551"/>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6"/>
              <w:ind w:left="7"/>
            </w:pPr>
            <w:r w:rsidRPr="00A74AF4">
              <w:t>Име особе за контакт:</w:t>
            </w:r>
          </w:p>
        </w:tc>
        <w:tc>
          <w:tcPr>
            <w:tcW w:w="4602" w:type="dxa"/>
          </w:tcPr>
          <w:p w:rsidR="00FC71B6" w:rsidRPr="009A502E" w:rsidRDefault="00FC71B6" w:rsidP="00257313">
            <w:pPr>
              <w:pStyle w:val="TableParagraph"/>
            </w:pPr>
          </w:p>
        </w:tc>
      </w:tr>
      <w:tr w:rsidR="00FC71B6" w:rsidRPr="009A502E" w:rsidTr="00257313">
        <w:trPr>
          <w:trHeight w:val="1353"/>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68"/>
              <w:ind w:left="69" w:right="495" w:hanging="63"/>
            </w:pPr>
            <w:r w:rsidRPr="00A74AF4">
              <w:t>Врста правног лица навести једно од понуђених 1. физичко лице</w:t>
            </w:r>
          </w:p>
          <w:p w:rsidR="00FC71B6" w:rsidRPr="001B551C" w:rsidRDefault="00FC71B6" w:rsidP="006B750D">
            <w:pPr>
              <w:pStyle w:val="TableParagraph"/>
              <w:spacing w:before="1" w:line="252" w:lineRule="exact"/>
              <w:rPr>
                <w:lang w:val="sr-Cyrl-RS"/>
              </w:rPr>
            </w:pPr>
            <w:r w:rsidRPr="00A74AF4">
              <w:t>2</w:t>
            </w:r>
            <w:r w:rsidR="006B750D" w:rsidRPr="00A74AF4">
              <w:t>.</w:t>
            </w:r>
            <w:r w:rsidRPr="00A74AF4">
              <w:t xml:space="preserve"> правно</w:t>
            </w:r>
            <w:r w:rsidR="006B750D" w:rsidRPr="00A74AF4">
              <w:t xml:space="preserve"> </w:t>
            </w:r>
            <w:r w:rsidRPr="00A74AF4">
              <w:t>лице:</w:t>
            </w:r>
            <w:r w:rsidR="006B750D" w:rsidRPr="00A74AF4">
              <w:t xml:space="preserve"> </w:t>
            </w:r>
            <w:r w:rsidRPr="00A74AF4">
              <w:t>(микро,мало,средње,велико</w:t>
            </w:r>
            <w:r w:rsidR="001B551C">
              <w:rPr>
                <w:lang w:val="sr-Cyrl-RS"/>
              </w:rPr>
              <w:t>)</w:t>
            </w:r>
          </w:p>
        </w:tc>
        <w:tc>
          <w:tcPr>
            <w:tcW w:w="4602" w:type="dxa"/>
          </w:tcPr>
          <w:p w:rsidR="00FC71B6" w:rsidRPr="009A502E" w:rsidRDefault="00FC71B6" w:rsidP="00257313">
            <w:pPr>
              <w:pStyle w:val="TableParagraph"/>
            </w:pPr>
          </w:p>
        </w:tc>
      </w:tr>
      <w:tr w:rsidR="00FC71B6" w:rsidRPr="009A502E" w:rsidTr="00257313">
        <w:trPr>
          <w:trHeight w:val="1103"/>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9"/>
              <w:rPr>
                <w:b/>
                <w:sz w:val="25"/>
              </w:rPr>
            </w:pPr>
          </w:p>
          <w:p w:rsidR="00FC71B6" w:rsidRPr="00A74AF4" w:rsidRDefault="00FC71B6" w:rsidP="001B551C">
            <w:pPr>
              <w:pStyle w:val="TableParagraph"/>
              <w:spacing w:before="1"/>
              <w:ind w:left="7" w:right="261"/>
            </w:pPr>
            <w:r w:rsidRPr="00A74AF4">
              <w:t xml:space="preserve">Проценат укупне вредности набавке који ће извршити </w:t>
            </w:r>
            <w:r w:rsidR="001B551C">
              <w:rPr>
                <w:lang w:val="sr-Cyrl-RS"/>
              </w:rPr>
              <w:t>П</w:t>
            </w:r>
            <w:r w:rsidRPr="00A74AF4">
              <w:t>одизвођач:</w:t>
            </w:r>
          </w:p>
        </w:tc>
        <w:tc>
          <w:tcPr>
            <w:tcW w:w="4602" w:type="dxa"/>
          </w:tcPr>
          <w:p w:rsidR="00FC71B6" w:rsidRPr="009A502E" w:rsidRDefault="00FC71B6" w:rsidP="00257313">
            <w:pPr>
              <w:pStyle w:val="TableParagraph"/>
            </w:pPr>
          </w:p>
        </w:tc>
      </w:tr>
      <w:tr w:rsidR="00FC71B6" w:rsidRPr="009A502E" w:rsidTr="00257313">
        <w:trPr>
          <w:trHeight w:val="827"/>
        </w:trPr>
        <w:tc>
          <w:tcPr>
            <w:tcW w:w="463" w:type="dxa"/>
          </w:tcPr>
          <w:p w:rsidR="00FC71B6" w:rsidRPr="00A74AF4" w:rsidRDefault="00FC71B6" w:rsidP="009A502E">
            <w:pPr>
              <w:pStyle w:val="TableParagraph"/>
              <w:jc w:val="center"/>
            </w:pPr>
          </w:p>
        </w:tc>
        <w:tc>
          <w:tcPr>
            <w:tcW w:w="4220" w:type="dxa"/>
          </w:tcPr>
          <w:p w:rsidR="00FC71B6" w:rsidRPr="00A74AF4" w:rsidRDefault="00FC71B6" w:rsidP="001B551C">
            <w:pPr>
              <w:pStyle w:val="TableParagraph"/>
              <w:spacing w:before="158"/>
              <w:ind w:left="7" w:right="110"/>
            </w:pPr>
            <w:r w:rsidRPr="00A74AF4">
              <w:t>Део</w:t>
            </w:r>
            <w:r w:rsidR="006B750D" w:rsidRPr="00A74AF4">
              <w:t xml:space="preserve"> </w:t>
            </w:r>
            <w:r w:rsidRPr="00A74AF4">
              <w:t>предмета</w:t>
            </w:r>
            <w:r w:rsidR="006B750D" w:rsidRPr="00A74AF4">
              <w:t xml:space="preserve"> </w:t>
            </w:r>
            <w:r w:rsidRPr="00A74AF4">
              <w:t>набавке</w:t>
            </w:r>
            <w:r w:rsidR="006B750D" w:rsidRPr="00A74AF4">
              <w:t xml:space="preserve"> </w:t>
            </w:r>
            <w:r w:rsidRPr="00A74AF4">
              <w:t>који</w:t>
            </w:r>
            <w:r w:rsidR="006B750D" w:rsidRPr="00A74AF4">
              <w:t xml:space="preserve"> </w:t>
            </w:r>
            <w:r w:rsidRPr="00A74AF4">
              <w:t xml:space="preserve">ће извршити </w:t>
            </w:r>
            <w:r w:rsidR="001B551C">
              <w:rPr>
                <w:lang w:val="sr-Cyrl-RS"/>
              </w:rPr>
              <w:t>П</w:t>
            </w:r>
            <w:r w:rsidRPr="00A74AF4">
              <w:t>одизвођач:</w:t>
            </w:r>
          </w:p>
        </w:tc>
        <w:tc>
          <w:tcPr>
            <w:tcW w:w="4602" w:type="dxa"/>
          </w:tcPr>
          <w:p w:rsidR="00FC71B6" w:rsidRPr="009A502E" w:rsidRDefault="00FC71B6" w:rsidP="00257313">
            <w:pPr>
              <w:pStyle w:val="TableParagraph"/>
            </w:pPr>
          </w:p>
        </w:tc>
      </w:tr>
      <w:tr w:rsidR="00FC71B6" w:rsidRPr="009A502E" w:rsidTr="00257313">
        <w:trPr>
          <w:trHeight w:val="552"/>
        </w:trPr>
        <w:tc>
          <w:tcPr>
            <w:tcW w:w="463" w:type="dxa"/>
          </w:tcPr>
          <w:p w:rsidR="00FC71B6" w:rsidRPr="00A74AF4" w:rsidRDefault="00FC71B6" w:rsidP="009A502E">
            <w:pPr>
              <w:pStyle w:val="TableParagraph"/>
              <w:spacing w:before="149"/>
              <w:ind w:left="4"/>
              <w:jc w:val="center"/>
            </w:pPr>
            <w:r w:rsidRPr="00A74AF4">
              <w:t>2)</w:t>
            </w:r>
          </w:p>
        </w:tc>
        <w:tc>
          <w:tcPr>
            <w:tcW w:w="4220" w:type="dxa"/>
          </w:tcPr>
          <w:p w:rsidR="00FC71B6" w:rsidRPr="00A74AF4" w:rsidRDefault="00FC71B6" w:rsidP="001B551C">
            <w:pPr>
              <w:pStyle w:val="TableParagraph"/>
              <w:spacing w:before="149"/>
              <w:ind w:left="7"/>
            </w:pPr>
            <w:r w:rsidRPr="00A74AF4">
              <w:t xml:space="preserve">Назив </w:t>
            </w:r>
            <w:r w:rsidR="001B551C">
              <w:rPr>
                <w:lang w:val="sr-Cyrl-RS"/>
              </w:rPr>
              <w:t>П</w:t>
            </w:r>
            <w:r w:rsidRPr="00A74AF4">
              <w:t>одизвођача:</w:t>
            </w:r>
          </w:p>
        </w:tc>
        <w:tc>
          <w:tcPr>
            <w:tcW w:w="4602" w:type="dxa"/>
          </w:tcPr>
          <w:p w:rsidR="00FC71B6" w:rsidRPr="009A502E" w:rsidRDefault="00FC71B6" w:rsidP="00257313">
            <w:pPr>
              <w:pStyle w:val="TableParagraph"/>
            </w:pPr>
          </w:p>
        </w:tc>
      </w:tr>
      <w:tr w:rsidR="00FC71B6" w:rsidRPr="009A502E" w:rsidTr="00257313">
        <w:trPr>
          <w:trHeight w:val="553"/>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8"/>
              <w:ind w:left="7"/>
            </w:pPr>
            <w:r w:rsidRPr="00A74AF4">
              <w:t>Адреса:</w:t>
            </w:r>
          </w:p>
        </w:tc>
        <w:tc>
          <w:tcPr>
            <w:tcW w:w="4602" w:type="dxa"/>
          </w:tcPr>
          <w:p w:rsidR="00FC71B6" w:rsidRPr="009A502E" w:rsidRDefault="00FC71B6" w:rsidP="00257313">
            <w:pPr>
              <w:pStyle w:val="TableParagraph"/>
            </w:pPr>
          </w:p>
        </w:tc>
      </w:tr>
      <w:tr w:rsidR="00FC71B6" w:rsidRPr="009A502E" w:rsidTr="00257313">
        <w:trPr>
          <w:trHeight w:val="551"/>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6"/>
              <w:ind w:left="7"/>
            </w:pPr>
            <w:r w:rsidRPr="00A74AF4">
              <w:t>Матични број:</w:t>
            </w:r>
          </w:p>
        </w:tc>
        <w:tc>
          <w:tcPr>
            <w:tcW w:w="4602" w:type="dxa"/>
          </w:tcPr>
          <w:p w:rsidR="00FC71B6" w:rsidRPr="009A502E" w:rsidRDefault="00FC71B6" w:rsidP="00257313">
            <w:pPr>
              <w:pStyle w:val="TableParagraph"/>
            </w:pPr>
          </w:p>
        </w:tc>
      </w:tr>
      <w:tr w:rsidR="00FC71B6" w:rsidRPr="009A502E" w:rsidTr="00257313">
        <w:trPr>
          <w:trHeight w:val="553"/>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8"/>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257313">
        <w:trPr>
          <w:trHeight w:val="551"/>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46"/>
              <w:ind w:left="7"/>
            </w:pPr>
            <w:r w:rsidRPr="00A74AF4">
              <w:t>Име особе за контакт:</w:t>
            </w:r>
          </w:p>
        </w:tc>
        <w:tc>
          <w:tcPr>
            <w:tcW w:w="4602" w:type="dxa"/>
          </w:tcPr>
          <w:p w:rsidR="00FC71B6" w:rsidRPr="009A502E" w:rsidRDefault="00FC71B6" w:rsidP="00257313">
            <w:pPr>
              <w:pStyle w:val="TableParagraph"/>
            </w:pPr>
          </w:p>
        </w:tc>
      </w:tr>
      <w:tr w:rsidR="00FC71B6" w:rsidRPr="009A502E" w:rsidTr="00257313">
        <w:trPr>
          <w:trHeight w:val="1104"/>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spacing w:before="10"/>
              <w:rPr>
                <w:b/>
                <w:sz w:val="25"/>
              </w:rPr>
            </w:pPr>
          </w:p>
          <w:p w:rsidR="00FC71B6" w:rsidRPr="00A74AF4" w:rsidRDefault="00FC71B6" w:rsidP="001B551C">
            <w:pPr>
              <w:pStyle w:val="TableParagraph"/>
              <w:ind w:left="7" w:right="261"/>
            </w:pPr>
            <w:r w:rsidRPr="00A74AF4">
              <w:t xml:space="preserve">Проценат укупне вредности набавке који ће извршити </w:t>
            </w:r>
            <w:r w:rsidR="001B551C">
              <w:rPr>
                <w:lang w:val="sr-Cyrl-RS"/>
              </w:rPr>
              <w:t>П</w:t>
            </w:r>
            <w:r w:rsidRPr="00A74AF4">
              <w:t>одизвођач:</w:t>
            </w:r>
          </w:p>
        </w:tc>
        <w:tc>
          <w:tcPr>
            <w:tcW w:w="4602" w:type="dxa"/>
          </w:tcPr>
          <w:p w:rsidR="00FC71B6" w:rsidRPr="009A502E" w:rsidRDefault="00FC71B6" w:rsidP="00257313">
            <w:pPr>
              <w:pStyle w:val="TableParagraph"/>
            </w:pPr>
          </w:p>
        </w:tc>
      </w:tr>
      <w:tr w:rsidR="00FC71B6" w:rsidRPr="009A502E" w:rsidTr="00257313">
        <w:trPr>
          <w:trHeight w:val="827"/>
        </w:trPr>
        <w:tc>
          <w:tcPr>
            <w:tcW w:w="463" w:type="dxa"/>
          </w:tcPr>
          <w:p w:rsidR="00FC71B6" w:rsidRPr="00A74AF4" w:rsidRDefault="00FC71B6" w:rsidP="009A502E">
            <w:pPr>
              <w:pStyle w:val="TableParagraph"/>
              <w:jc w:val="center"/>
            </w:pPr>
          </w:p>
        </w:tc>
        <w:tc>
          <w:tcPr>
            <w:tcW w:w="4220" w:type="dxa"/>
          </w:tcPr>
          <w:p w:rsidR="00FC71B6" w:rsidRPr="00A74AF4" w:rsidRDefault="00FC71B6" w:rsidP="001B551C">
            <w:pPr>
              <w:pStyle w:val="TableParagraph"/>
              <w:spacing w:before="158"/>
              <w:ind w:left="7" w:right="110"/>
            </w:pPr>
            <w:r w:rsidRPr="00A74AF4">
              <w:t>Део</w:t>
            </w:r>
            <w:r w:rsidR="006B750D" w:rsidRPr="00A74AF4">
              <w:t xml:space="preserve"> </w:t>
            </w:r>
            <w:r w:rsidRPr="00A74AF4">
              <w:t>предмета</w:t>
            </w:r>
            <w:r w:rsidR="006B750D" w:rsidRPr="00A74AF4">
              <w:t xml:space="preserve"> </w:t>
            </w:r>
            <w:r w:rsidRPr="00A74AF4">
              <w:t>набавке</w:t>
            </w:r>
            <w:r w:rsidR="006B750D" w:rsidRPr="00A74AF4">
              <w:t xml:space="preserve"> </w:t>
            </w:r>
            <w:r w:rsidRPr="00A74AF4">
              <w:t>који</w:t>
            </w:r>
            <w:r w:rsidR="006B750D" w:rsidRPr="00A74AF4">
              <w:t xml:space="preserve"> </w:t>
            </w:r>
            <w:r w:rsidRPr="00A74AF4">
              <w:t xml:space="preserve">ће извршити </w:t>
            </w:r>
            <w:r w:rsidR="001B551C">
              <w:rPr>
                <w:lang w:val="sr-Cyrl-RS"/>
              </w:rPr>
              <w:t>П</w:t>
            </w:r>
            <w:r w:rsidRPr="00A74AF4">
              <w:t>одизвођач:</w:t>
            </w:r>
          </w:p>
        </w:tc>
        <w:tc>
          <w:tcPr>
            <w:tcW w:w="4602" w:type="dxa"/>
          </w:tcPr>
          <w:p w:rsidR="00FC71B6" w:rsidRPr="009A502E" w:rsidRDefault="00FC71B6" w:rsidP="00257313">
            <w:pPr>
              <w:pStyle w:val="TableParagraph"/>
            </w:pPr>
          </w:p>
        </w:tc>
      </w:tr>
      <w:tr w:rsidR="00FC71B6" w:rsidRPr="009A502E" w:rsidTr="00257313">
        <w:trPr>
          <w:trHeight w:val="830"/>
        </w:trPr>
        <w:tc>
          <w:tcPr>
            <w:tcW w:w="463" w:type="dxa"/>
          </w:tcPr>
          <w:p w:rsidR="00FC71B6" w:rsidRPr="00A74AF4" w:rsidRDefault="00FC71B6" w:rsidP="009A502E">
            <w:pPr>
              <w:pStyle w:val="TableParagraph"/>
              <w:jc w:val="center"/>
            </w:pPr>
          </w:p>
        </w:tc>
        <w:tc>
          <w:tcPr>
            <w:tcW w:w="4220" w:type="dxa"/>
          </w:tcPr>
          <w:p w:rsidR="00FC71B6" w:rsidRPr="00A74AF4" w:rsidRDefault="00FC71B6" w:rsidP="00257313">
            <w:pPr>
              <w:pStyle w:val="TableParagraph"/>
            </w:pPr>
          </w:p>
        </w:tc>
        <w:tc>
          <w:tcPr>
            <w:tcW w:w="4602" w:type="dxa"/>
          </w:tcPr>
          <w:p w:rsidR="00FC71B6" w:rsidRPr="009A502E" w:rsidRDefault="00FC71B6" w:rsidP="00257313">
            <w:pPr>
              <w:pStyle w:val="TableParagraph"/>
            </w:pPr>
          </w:p>
        </w:tc>
      </w:tr>
    </w:tbl>
    <w:p w:rsidR="00FC71B6" w:rsidRPr="009A502E" w:rsidRDefault="00FC71B6" w:rsidP="006B750D">
      <w:pPr>
        <w:pStyle w:val="Heading5"/>
        <w:spacing w:line="249" w:lineRule="exact"/>
        <w:rPr>
          <w:rFonts w:ascii="Arial" w:hAnsi="Arial" w:cs="Arial"/>
          <w:i/>
          <w:color w:val="auto"/>
        </w:rPr>
      </w:pPr>
      <w:r w:rsidRPr="00B81D67">
        <w:rPr>
          <w:rFonts w:ascii="Arial" w:hAnsi="Arial" w:cs="Arial"/>
          <w:b/>
          <w:bCs/>
          <w:i/>
          <w:iCs/>
          <w:color w:val="auto"/>
        </w:rPr>
        <w:t xml:space="preserve"> </w:t>
      </w:r>
      <w:r w:rsidRPr="00B81D67">
        <w:rPr>
          <w:rFonts w:ascii="Arial" w:hAnsi="Arial" w:cs="Arial"/>
          <w:b/>
          <w:bCs/>
          <w:i/>
          <w:iCs/>
          <w:color w:val="auto"/>
          <w:u w:val="single"/>
        </w:rPr>
        <w:t>Напомена:</w:t>
      </w:r>
      <w:r w:rsidR="00B81D67" w:rsidRPr="00B81D67">
        <w:rPr>
          <w:rFonts w:ascii="Arial" w:hAnsi="Arial" w:cs="Arial"/>
          <w:i/>
          <w:color w:val="auto"/>
        </w:rPr>
        <w:t xml:space="preserve"> </w:t>
      </w:r>
      <w:r w:rsidRPr="009A502E">
        <w:rPr>
          <w:rFonts w:ascii="Arial" w:hAnsi="Arial" w:cs="Arial"/>
          <w:i/>
          <w:color w:val="auto"/>
        </w:rPr>
        <w:t xml:space="preserve">Табелу „Подаци о </w:t>
      </w:r>
      <w:r w:rsidR="001B551C">
        <w:rPr>
          <w:rFonts w:ascii="Arial" w:hAnsi="Arial" w:cs="Arial"/>
          <w:i/>
          <w:color w:val="auto"/>
          <w:lang w:val="sr-Cyrl-RS"/>
        </w:rPr>
        <w:t>П</w:t>
      </w:r>
      <w:r w:rsidRPr="009A502E">
        <w:rPr>
          <w:rFonts w:ascii="Arial" w:hAnsi="Arial" w:cs="Arial"/>
          <w:i/>
          <w:color w:val="auto"/>
        </w:rPr>
        <w:t xml:space="preserve">одизвођачу“ попуњавају само они </w:t>
      </w:r>
      <w:r w:rsidR="001B551C">
        <w:rPr>
          <w:rFonts w:ascii="Arial" w:hAnsi="Arial" w:cs="Arial"/>
          <w:i/>
          <w:color w:val="auto"/>
          <w:lang w:val="sr-Cyrl-RS"/>
        </w:rPr>
        <w:t>П</w:t>
      </w:r>
      <w:r w:rsidRPr="009A502E">
        <w:rPr>
          <w:rFonts w:ascii="Arial" w:hAnsi="Arial" w:cs="Arial"/>
          <w:i/>
          <w:color w:val="auto"/>
        </w:rPr>
        <w:t xml:space="preserve">онуђачи који подносе понуду са </w:t>
      </w:r>
      <w:r w:rsidR="001B551C">
        <w:rPr>
          <w:rFonts w:ascii="Arial" w:hAnsi="Arial" w:cs="Arial"/>
          <w:i/>
          <w:color w:val="auto"/>
          <w:lang w:val="sr-Cyrl-RS"/>
        </w:rPr>
        <w:t>П</w:t>
      </w:r>
      <w:r w:rsidRPr="009A502E">
        <w:rPr>
          <w:rFonts w:ascii="Arial" w:hAnsi="Arial" w:cs="Arial"/>
          <w:i/>
          <w:color w:val="auto"/>
        </w:rPr>
        <w:t xml:space="preserve">одизвођачем, а уколико има већи број </w:t>
      </w:r>
      <w:r w:rsidR="001B551C">
        <w:rPr>
          <w:rFonts w:ascii="Arial" w:hAnsi="Arial" w:cs="Arial"/>
          <w:i/>
          <w:color w:val="auto"/>
          <w:lang w:val="sr-Cyrl-RS"/>
        </w:rPr>
        <w:t>П</w:t>
      </w:r>
      <w:r w:rsidRPr="009A502E">
        <w:rPr>
          <w:rFonts w:ascii="Arial" w:hAnsi="Arial" w:cs="Arial"/>
          <w:i/>
          <w:color w:val="auto"/>
        </w:rPr>
        <w:t xml:space="preserve">одизвођача од места предвиђених у табели, потребно је </w:t>
      </w:r>
      <w:r w:rsidR="006B750D" w:rsidRPr="009A502E">
        <w:rPr>
          <w:rFonts w:ascii="Arial" w:hAnsi="Arial" w:cs="Arial"/>
          <w:i/>
          <w:color w:val="auto"/>
        </w:rPr>
        <w:t xml:space="preserve">  </w:t>
      </w:r>
      <w:r w:rsidRPr="009A502E">
        <w:rPr>
          <w:rFonts w:ascii="Arial" w:hAnsi="Arial" w:cs="Arial"/>
          <w:i/>
          <w:color w:val="auto"/>
        </w:rPr>
        <w:t xml:space="preserve">да се наведени образац копира у довољном броју примерака, да се попуни и достави за сваког </w:t>
      </w:r>
      <w:r w:rsidR="001B551C">
        <w:rPr>
          <w:rFonts w:ascii="Arial" w:hAnsi="Arial" w:cs="Arial"/>
          <w:i/>
          <w:color w:val="auto"/>
          <w:lang w:val="sr-Cyrl-RS"/>
        </w:rPr>
        <w:t>П</w:t>
      </w:r>
      <w:r w:rsidRPr="009A502E">
        <w:rPr>
          <w:rFonts w:ascii="Arial" w:hAnsi="Arial" w:cs="Arial"/>
          <w:i/>
          <w:color w:val="auto"/>
        </w:rPr>
        <w:t>одизвођача.</w:t>
      </w:r>
    </w:p>
    <w:p w:rsidR="00FC71B6" w:rsidRPr="009A502E" w:rsidRDefault="00FC71B6" w:rsidP="00FC71B6">
      <w:pPr>
        <w:jc w:val="both"/>
        <w:sectPr w:rsidR="00FC71B6" w:rsidRPr="009A502E">
          <w:pgSz w:w="11930" w:h="16850"/>
          <w:pgMar w:top="1060" w:right="520" w:bottom="820" w:left="760" w:header="0" w:footer="546" w:gutter="0"/>
          <w:cols w:space="720"/>
        </w:sectPr>
      </w:pPr>
    </w:p>
    <w:p w:rsidR="00FC71B6" w:rsidRPr="009A502E" w:rsidRDefault="00FC71B6" w:rsidP="003D6F6D">
      <w:pPr>
        <w:pStyle w:val="Heading4"/>
        <w:numPr>
          <w:ilvl w:val="0"/>
          <w:numId w:val="4"/>
        </w:numPr>
        <w:tabs>
          <w:tab w:val="left" w:pos="633"/>
        </w:tabs>
        <w:spacing w:before="67"/>
        <w:ind w:left="632" w:hanging="260"/>
      </w:pPr>
      <w:r w:rsidRPr="009A502E">
        <w:lastRenderedPageBreak/>
        <w:t>ПОДАЦИ О УЧЕСНИКУ У ЗАЈЕДНИЧКОЈ</w:t>
      </w:r>
      <w:r w:rsidRPr="009A502E">
        <w:rPr>
          <w:spacing w:val="-1"/>
        </w:rPr>
        <w:t xml:space="preserve"> </w:t>
      </w:r>
      <w:r w:rsidRPr="009A502E">
        <w:t>ПОНУДИ</w:t>
      </w:r>
    </w:p>
    <w:p w:rsidR="00FC71B6" w:rsidRPr="00CA3AB4" w:rsidRDefault="00FC71B6" w:rsidP="00FC71B6">
      <w:pPr>
        <w:pStyle w:val="BodyText"/>
        <w:spacing w:before="5" w:after="1"/>
        <w:rPr>
          <w:rFonts w:ascii="Times New Roman" w:hAnsi="Times New Roman" w:cs="Times New Roman"/>
          <w:b/>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4220"/>
        <w:gridCol w:w="4602"/>
      </w:tblGrid>
      <w:tr w:rsidR="00FC71B6" w:rsidRPr="009A502E" w:rsidTr="0016517A">
        <w:trPr>
          <w:trHeight w:val="827"/>
        </w:trPr>
        <w:tc>
          <w:tcPr>
            <w:tcW w:w="463" w:type="dxa"/>
          </w:tcPr>
          <w:p w:rsidR="00FC71B6" w:rsidRPr="009A502E" w:rsidRDefault="00FC71B6" w:rsidP="009A502E">
            <w:pPr>
              <w:pStyle w:val="TableParagraph"/>
              <w:spacing w:before="10"/>
              <w:jc w:val="center"/>
              <w:rPr>
                <w:b/>
                <w:sz w:val="21"/>
              </w:rPr>
            </w:pPr>
          </w:p>
          <w:p w:rsidR="00FC71B6" w:rsidRPr="009A502E" w:rsidRDefault="00FC71B6" w:rsidP="009A502E">
            <w:pPr>
              <w:pStyle w:val="TableParagraph"/>
              <w:ind w:left="4"/>
              <w:jc w:val="center"/>
              <w:rPr>
                <w:i/>
              </w:rPr>
            </w:pPr>
            <w:r w:rsidRPr="009A502E">
              <w:rPr>
                <w:i/>
              </w:rPr>
              <w:t>1)</w:t>
            </w:r>
          </w:p>
        </w:tc>
        <w:tc>
          <w:tcPr>
            <w:tcW w:w="4220" w:type="dxa"/>
            <w:vAlign w:val="center"/>
          </w:tcPr>
          <w:p w:rsidR="00FC71B6" w:rsidRPr="00A74AF4" w:rsidRDefault="00FC71B6" w:rsidP="0016517A">
            <w:pPr>
              <w:pStyle w:val="TableParagraph"/>
              <w:ind w:left="7"/>
            </w:pPr>
            <w:r w:rsidRPr="00A74AF4">
              <w:t>Назив</w:t>
            </w:r>
            <w:r w:rsidR="006B750D" w:rsidRPr="00A74AF4">
              <w:t xml:space="preserve"> </w:t>
            </w:r>
            <w:r w:rsidRPr="00A74AF4">
              <w:t>учесника</w:t>
            </w:r>
            <w:r w:rsidR="006B750D" w:rsidRPr="00A74AF4">
              <w:t xml:space="preserve"> </w:t>
            </w:r>
            <w:r w:rsidRPr="00A74AF4">
              <w:t>у</w:t>
            </w:r>
            <w:r w:rsidR="006B750D" w:rsidRPr="00A74AF4">
              <w:t xml:space="preserve"> </w:t>
            </w:r>
            <w:r w:rsidRPr="00A74AF4">
              <w:t>заједничкој понуди:</w:t>
            </w:r>
          </w:p>
        </w:tc>
        <w:tc>
          <w:tcPr>
            <w:tcW w:w="4602" w:type="dxa"/>
          </w:tcPr>
          <w:p w:rsidR="00FC71B6" w:rsidRPr="009A502E" w:rsidRDefault="00FC71B6" w:rsidP="00257313">
            <w:pPr>
              <w:pStyle w:val="TableParagraph"/>
            </w:pPr>
          </w:p>
        </w:tc>
      </w:tr>
      <w:tr w:rsidR="00FC71B6" w:rsidRPr="009A502E" w:rsidTr="0016517A">
        <w:trPr>
          <w:trHeight w:val="553"/>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Адреса:</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Матични број:</w:t>
            </w:r>
          </w:p>
        </w:tc>
        <w:tc>
          <w:tcPr>
            <w:tcW w:w="4602" w:type="dxa"/>
          </w:tcPr>
          <w:p w:rsidR="00FC71B6" w:rsidRPr="009A502E" w:rsidRDefault="00FC71B6" w:rsidP="00257313">
            <w:pPr>
              <w:pStyle w:val="TableParagraph"/>
            </w:pPr>
          </w:p>
        </w:tc>
      </w:tr>
      <w:tr w:rsidR="00FC71B6" w:rsidRPr="009A502E" w:rsidTr="0016517A">
        <w:trPr>
          <w:trHeight w:val="554"/>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16517A">
        <w:trPr>
          <w:trHeight w:val="552"/>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Име особе за контакт:</w:t>
            </w:r>
          </w:p>
        </w:tc>
        <w:tc>
          <w:tcPr>
            <w:tcW w:w="4602" w:type="dxa"/>
          </w:tcPr>
          <w:p w:rsidR="00FC71B6" w:rsidRPr="009A502E" w:rsidRDefault="00FC71B6" w:rsidP="00257313">
            <w:pPr>
              <w:pStyle w:val="TableParagraph"/>
            </w:pPr>
          </w:p>
        </w:tc>
      </w:tr>
      <w:tr w:rsidR="00FC71B6" w:rsidRPr="009A502E" w:rsidTr="0016517A">
        <w:trPr>
          <w:trHeight w:val="1216"/>
        </w:trPr>
        <w:tc>
          <w:tcPr>
            <w:tcW w:w="463" w:type="dxa"/>
          </w:tcPr>
          <w:p w:rsidR="00FC71B6" w:rsidRPr="009A502E" w:rsidRDefault="00FC71B6" w:rsidP="009A502E">
            <w:pPr>
              <w:pStyle w:val="TableParagraph"/>
              <w:jc w:val="center"/>
            </w:pPr>
          </w:p>
        </w:tc>
        <w:tc>
          <w:tcPr>
            <w:tcW w:w="4220" w:type="dxa"/>
            <w:vAlign w:val="center"/>
          </w:tcPr>
          <w:p w:rsidR="006B750D" w:rsidRPr="00A74AF4" w:rsidRDefault="00FC71B6" w:rsidP="0016517A">
            <w:pPr>
              <w:pStyle w:val="TableParagraph"/>
              <w:ind w:left="67" w:right="494" w:hanging="60"/>
            </w:pPr>
            <w:r w:rsidRPr="00A74AF4">
              <w:t>Врста правног лица навести јед</w:t>
            </w:r>
            <w:r w:rsidR="006B750D" w:rsidRPr="00A74AF4">
              <w:t>но од понуђених 1. физичко лице</w:t>
            </w:r>
          </w:p>
          <w:p w:rsidR="00FC71B6" w:rsidRPr="00354375" w:rsidRDefault="00FC71B6" w:rsidP="0016517A">
            <w:pPr>
              <w:pStyle w:val="TableParagraph"/>
              <w:ind w:right="494"/>
              <w:rPr>
                <w:lang w:val="sr-Cyrl-RS"/>
              </w:rPr>
            </w:pPr>
            <w:r w:rsidRPr="00A74AF4">
              <w:t>2</w:t>
            </w:r>
            <w:r w:rsidR="006B750D" w:rsidRPr="00A74AF4">
              <w:t>.</w:t>
            </w:r>
            <w:r w:rsidRPr="00A74AF4">
              <w:t>правно</w:t>
            </w:r>
            <w:r w:rsidR="006B750D" w:rsidRPr="00A74AF4">
              <w:t xml:space="preserve"> </w:t>
            </w:r>
            <w:r w:rsidRPr="00A74AF4">
              <w:t>лице:</w:t>
            </w:r>
            <w:r w:rsidR="006B750D" w:rsidRPr="00A74AF4">
              <w:t xml:space="preserve">  </w:t>
            </w:r>
            <w:r w:rsidRPr="00A74AF4">
              <w:t>(микро,мало,средње,велико</w:t>
            </w:r>
            <w:r w:rsidR="00354375">
              <w:rPr>
                <w:lang w:val="sr-Cyrl-RS"/>
              </w:rPr>
              <w:t>)</w:t>
            </w:r>
          </w:p>
        </w:tc>
        <w:tc>
          <w:tcPr>
            <w:tcW w:w="4602" w:type="dxa"/>
          </w:tcPr>
          <w:p w:rsidR="00FC71B6" w:rsidRPr="009A502E" w:rsidRDefault="00FC71B6" w:rsidP="00257313">
            <w:pPr>
              <w:pStyle w:val="TableParagraph"/>
            </w:pPr>
          </w:p>
        </w:tc>
      </w:tr>
      <w:tr w:rsidR="00FC71B6" w:rsidRPr="009A502E" w:rsidTr="0016517A">
        <w:trPr>
          <w:trHeight w:val="827"/>
        </w:trPr>
        <w:tc>
          <w:tcPr>
            <w:tcW w:w="463" w:type="dxa"/>
          </w:tcPr>
          <w:p w:rsidR="00FC71B6" w:rsidRPr="009A502E" w:rsidRDefault="00FC71B6" w:rsidP="009A502E">
            <w:pPr>
              <w:pStyle w:val="TableParagraph"/>
              <w:spacing w:before="7"/>
              <w:jc w:val="center"/>
              <w:rPr>
                <w:b/>
                <w:sz w:val="21"/>
              </w:rPr>
            </w:pPr>
          </w:p>
          <w:p w:rsidR="00FC71B6" w:rsidRPr="009A502E" w:rsidRDefault="00FC71B6" w:rsidP="009A502E">
            <w:pPr>
              <w:pStyle w:val="TableParagraph"/>
              <w:spacing w:before="1"/>
              <w:ind w:left="4"/>
              <w:jc w:val="center"/>
              <w:rPr>
                <w:i/>
              </w:rPr>
            </w:pPr>
            <w:r w:rsidRPr="009A502E">
              <w:rPr>
                <w:i/>
              </w:rPr>
              <w:t>2)</w:t>
            </w:r>
          </w:p>
        </w:tc>
        <w:tc>
          <w:tcPr>
            <w:tcW w:w="4220" w:type="dxa"/>
            <w:vAlign w:val="center"/>
          </w:tcPr>
          <w:p w:rsidR="00FC71B6" w:rsidRPr="00A74AF4" w:rsidRDefault="00FC71B6" w:rsidP="0016517A">
            <w:pPr>
              <w:pStyle w:val="TableParagraph"/>
              <w:spacing w:before="1"/>
              <w:ind w:left="7"/>
            </w:pPr>
            <w:r w:rsidRPr="00A74AF4">
              <w:t>Назив</w:t>
            </w:r>
            <w:r w:rsidR="006B750D" w:rsidRPr="00A74AF4">
              <w:t xml:space="preserve"> </w:t>
            </w:r>
            <w:r w:rsidRPr="00A74AF4">
              <w:t>учесника</w:t>
            </w:r>
            <w:r w:rsidR="006B750D" w:rsidRPr="00A74AF4">
              <w:t xml:space="preserve"> </w:t>
            </w:r>
            <w:r w:rsidRPr="00A74AF4">
              <w:t>у</w:t>
            </w:r>
            <w:r w:rsidR="006B750D" w:rsidRPr="00A74AF4">
              <w:t xml:space="preserve"> </w:t>
            </w:r>
            <w:r w:rsidRPr="00A74AF4">
              <w:t>заједничкој понуди:</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Адреса:</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Матични број:</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16517A">
        <w:trPr>
          <w:trHeight w:val="553"/>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Име особе за контакт:</w:t>
            </w:r>
          </w:p>
        </w:tc>
        <w:tc>
          <w:tcPr>
            <w:tcW w:w="4602" w:type="dxa"/>
          </w:tcPr>
          <w:p w:rsidR="00FC71B6" w:rsidRPr="009A502E" w:rsidRDefault="00FC71B6" w:rsidP="00257313">
            <w:pPr>
              <w:pStyle w:val="TableParagraph"/>
            </w:pPr>
          </w:p>
        </w:tc>
      </w:tr>
      <w:tr w:rsidR="00FC71B6" w:rsidRPr="009A502E" w:rsidTr="0016517A">
        <w:trPr>
          <w:trHeight w:val="830"/>
        </w:trPr>
        <w:tc>
          <w:tcPr>
            <w:tcW w:w="463" w:type="dxa"/>
          </w:tcPr>
          <w:p w:rsidR="00FC71B6" w:rsidRPr="009A502E" w:rsidRDefault="00FC71B6" w:rsidP="009A502E">
            <w:pPr>
              <w:pStyle w:val="TableParagraph"/>
              <w:spacing w:before="7"/>
              <w:jc w:val="center"/>
              <w:rPr>
                <w:b/>
                <w:sz w:val="21"/>
              </w:rPr>
            </w:pPr>
          </w:p>
          <w:p w:rsidR="00FC71B6" w:rsidRPr="009A502E" w:rsidRDefault="00FC71B6" w:rsidP="009A502E">
            <w:pPr>
              <w:pStyle w:val="TableParagraph"/>
              <w:spacing w:before="1"/>
              <w:ind w:left="4"/>
              <w:jc w:val="center"/>
              <w:rPr>
                <w:i/>
              </w:rPr>
            </w:pPr>
            <w:r w:rsidRPr="009A502E">
              <w:rPr>
                <w:i/>
              </w:rPr>
              <w:t>3)</w:t>
            </w:r>
          </w:p>
        </w:tc>
        <w:tc>
          <w:tcPr>
            <w:tcW w:w="4220" w:type="dxa"/>
            <w:vAlign w:val="center"/>
          </w:tcPr>
          <w:p w:rsidR="00FC71B6" w:rsidRPr="00A74AF4" w:rsidRDefault="00FC71B6" w:rsidP="0016517A">
            <w:pPr>
              <w:pStyle w:val="TableParagraph"/>
              <w:spacing w:before="1"/>
              <w:ind w:left="7"/>
            </w:pPr>
            <w:r w:rsidRPr="00A74AF4">
              <w:t>Назив</w:t>
            </w:r>
            <w:r w:rsidR="006B750D" w:rsidRPr="00A74AF4">
              <w:t xml:space="preserve"> </w:t>
            </w:r>
            <w:r w:rsidRPr="00A74AF4">
              <w:t>учесника</w:t>
            </w:r>
            <w:r w:rsidR="006B750D" w:rsidRPr="00A74AF4">
              <w:t xml:space="preserve"> </w:t>
            </w:r>
            <w:r w:rsidRPr="00A74AF4">
              <w:t>у</w:t>
            </w:r>
            <w:r w:rsidR="006B750D" w:rsidRPr="00A74AF4">
              <w:t xml:space="preserve"> </w:t>
            </w:r>
            <w:r w:rsidRPr="00A74AF4">
              <w:t>заједничкој понуди:</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Адреса:</w:t>
            </w:r>
          </w:p>
        </w:tc>
        <w:tc>
          <w:tcPr>
            <w:tcW w:w="4602" w:type="dxa"/>
          </w:tcPr>
          <w:p w:rsidR="00FC71B6" w:rsidRPr="009A502E" w:rsidRDefault="00FC71B6" w:rsidP="00257313">
            <w:pPr>
              <w:pStyle w:val="TableParagraph"/>
            </w:pPr>
          </w:p>
        </w:tc>
      </w:tr>
      <w:tr w:rsidR="00FC71B6" w:rsidRPr="009A502E" w:rsidTr="0016517A">
        <w:trPr>
          <w:trHeight w:val="552"/>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spacing w:before="1"/>
              <w:ind w:left="7"/>
            </w:pPr>
            <w:r w:rsidRPr="00A74AF4">
              <w:t>Матични број:</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Порески идентификациони број:</w:t>
            </w:r>
          </w:p>
        </w:tc>
        <w:tc>
          <w:tcPr>
            <w:tcW w:w="4602" w:type="dxa"/>
          </w:tcPr>
          <w:p w:rsidR="00FC71B6" w:rsidRPr="009A502E" w:rsidRDefault="00FC71B6" w:rsidP="00257313">
            <w:pPr>
              <w:pStyle w:val="TableParagraph"/>
            </w:pPr>
          </w:p>
        </w:tc>
      </w:tr>
      <w:tr w:rsidR="00FC71B6" w:rsidRPr="009A502E" w:rsidTr="0016517A">
        <w:trPr>
          <w:trHeight w:val="551"/>
        </w:trPr>
        <w:tc>
          <w:tcPr>
            <w:tcW w:w="463" w:type="dxa"/>
          </w:tcPr>
          <w:p w:rsidR="00FC71B6" w:rsidRPr="009A502E" w:rsidRDefault="00FC71B6" w:rsidP="009A502E">
            <w:pPr>
              <w:pStyle w:val="TableParagraph"/>
              <w:jc w:val="center"/>
            </w:pPr>
          </w:p>
        </w:tc>
        <w:tc>
          <w:tcPr>
            <w:tcW w:w="4220" w:type="dxa"/>
            <w:vAlign w:val="center"/>
          </w:tcPr>
          <w:p w:rsidR="00FC71B6" w:rsidRPr="00A74AF4" w:rsidRDefault="00FC71B6" w:rsidP="0016517A">
            <w:pPr>
              <w:pStyle w:val="TableParagraph"/>
              <w:ind w:left="7"/>
            </w:pPr>
            <w:r w:rsidRPr="00A74AF4">
              <w:t>Име особе за контакт:</w:t>
            </w:r>
          </w:p>
        </w:tc>
        <w:tc>
          <w:tcPr>
            <w:tcW w:w="4602" w:type="dxa"/>
          </w:tcPr>
          <w:p w:rsidR="00FC71B6" w:rsidRPr="009A502E" w:rsidRDefault="00FC71B6" w:rsidP="00257313">
            <w:pPr>
              <w:pStyle w:val="TableParagraph"/>
            </w:pPr>
          </w:p>
        </w:tc>
      </w:tr>
    </w:tbl>
    <w:p w:rsidR="00FC71B6" w:rsidRPr="009A502E" w:rsidRDefault="00FC71B6" w:rsidP="008E2055">
      <w:pPr>
        <w:pStyle w:val="Heading5"/>
        <w:ind w:right="444"/>
        <w:rPr>
          <w:rFonts w:ascii="Arial" w:hAnsi="Arial" w:cs="Arial"/>
          <w:i/>
          <w:iCs/>
          <w:color w:val="auto"/>
        </w:rPr>
      </w:pPr>
      <w:r w:rsidRPr="00B81D67">
        <w:rPr>
          <w:rFonts w:ascii="Arial" w:hAnsi="Arial" w:cs="Arial"/>
          <w:b/>
          <w:bCs/>
          <w:i/>
          <w:iCs/>
          <w:color w:val="auto"/>
        </w:rPr>
        <w:t xml:space="preserve"> </w:t>
      </w:r>
      <w:r w:rsidRPr="00B81D67">
        <w:rPr>
          <w:rFonts w:ascii="Arial" w:hAnsi="Arial" w:cs="Arial"/>
          <w:b/>
          <w:bCs/>
          <w:i/>
          <w:iCs/>
          <w:color w:val="auto"/>
          <w:u w:val="single"/>
        </w:rPr>
        <w:t>Напоменa:</w:t>
      </w:r>
      <w:r w:rsidR="00B81D67">
        <w:rPr>
          <w:rFonts w:ascii="Arial" w:hAnsi="Arial" w:cs="Arial"/>
          <w:b/>
          <w:bCs/>
          <w:i/>
          <w:iCs/>
          <w:color w:val="auto"/>
          <w:lang w:val="sr-Cyrl-RS"/>
        </w:rPr>
        <w:t xml:space="preserve"> </w:t>
      </w:r>
      <w:r w:rsidRPr="009A502E">
        <w:rPr>
          <w:rFonts w:ascii="Arial" w:hAnsi="Arial" w:cs="Arial"/>
          <w:i/>
          <w:iCs/>
          <w:color w:val="auto"/>
        </w:rPr>
        <w:t xml:space="preserve">Табелу „Подаци о учеснику у заједничкој понуди“ попуњавају само они </w:t>
      </w:r>
      <w:r w:rsidR="001B551C">
        <w:rPr>
          <w:rFonts w:ascii="Arial" w:hAnsi="Arial" w:cs="Arial"/>
          <w:i/>
          <w:iCs/>
          <w:color w:val="auto"/>
          <w:lang w:val="sr-Cyrl-RS"/>
        </w:rPr>
        <w:t>П</w:t>
      </w:r>
      <w:r w:rsidRPr="009A502E">
        <w:rPr>
          <w:rFonts w:ascii="Arial" w:hAnsi="Arial" w:cs="Arial"/>
          <w:i/>
          <w:iCs/>
          <w:color w:val="auto"/>
        </w:rPr>
        <w:t xml:space="preserve">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w:t>
      </w:r>
      <w:r w:rsidR="00827F3C" w:rsidRPr="009A502E">
        <w:rPr>
          <w:rFonts w:ascii="Arial" w:hAnsi="Arial" w:cs="Arial"/>
          <w:i/>
          <w:iCs/>
          <w:color w:val="auto"/>
        </w:rPr>
        <w:t xml:space="preserve"> </w:t>
      </w:r>
      <w:r w:rsidRPr="009A502E">
        <w:rPr>
          <w:rFonts w:ascii="Arial" w:hAnsi="Arial" w:cs="Arial"/>
          <w:i/>
          <w:iCs/>
          <w:color w:val="auto"/>
        </w:rPr>
        <w:t xml:space="preserve">да се попуни и достави за сваког </w:t>
      </w:r>
      <w:r w:rsidR="001B551C">
        <w:rPr>
          <w:rFonts w:ascii="Arial" w:hAnsi="Arial" w:cs="Arial"/>
          <w:i/>
          <w:iCs/>
          <w:color w:val="auto"/>
          <w:lang w:val="sr-Cyrl-RS"/>
        </w:rPr>
        <w:t>П</w:t>
      </w:r>
      <w:r w:rsidRPr="009A502E">
        <w:rPr>
          <w:rFonts w:ascii="Arial" w:hAnsi="Arial" w:cs="Arial"/>
          <w:i/>
          <w:iCs/>
          <w:color w:val="auto"/>
        </w:rPr>
        <w:t>онуђача који је учесник у заједничкој понуди.</w:t>
      </w:r>
    </w:p>
    <w:p w:rsidR="00FC71B6" w:rsidRPr="00CA3AB4" w:rsidRDefault="00FC71B6" w:rsidP="00FC71B6">
      <w:pPr>
        <w:jc w:val="both"/>
        <w:rPr>
          <w:rFonts w:ascii="Times New Roman" w:hAnsi="Times New Roman" w:cs="Times New Roman"/>
        </w:rPr>
        <w:sectPr w:rsidR="00FC71B6" w:rsidRPr="00CA3AB4">
          <w:pgSz w:w="11930" w:h="16850"/>
          <w:pgMar w:top="1060" w:right="520" w:bottom="820" w:left="760" w:header="0" w:footer="546" w:gutter="0"/>
          <w:cols w:space="720"/>
        </w:sectPr>
      </w:pPr>
    </w:p>
    <w:p w:rsidR="00FC71B6" w:rsidRPr="009A502E" w:rsidRDefault="00FC71B6" w:rsidP="003D6F6D">
      <w:pPr>
        <w:pStyle w:val="ListParagraph"/>
        <w:numPr>
          <w:ilvl w:val="0"/>
          <w:numId w:val="4"/>
        </w:numPr>
        <w:tabs>
          <w:tab w:val="left" w:pos="633"/>
        </w:tabs>
        <w:spacing w:before="67"/>
        <w:ind w:left="632" w:hanging="260"/>
        <w:rPr>
          <w:b/>
          <w:i/>
        </w:rPr>
      </w:pPr>
      <w:r w:rsidRPr="009A502E">
        <w:rPr>
          <w:b/>
        </w:rPr>
        <w:lastRenderedPageBreak/>
        <w:t xml:space="preserve"> ОПИС ПРЕДМЕТА </w:t>
      </w:r>
      <w:r w:rsidR="009A502E" w:rsidRPr="009A502E">
        <w:t>за ЈНМВ број 2/19 намирница за припрему и послуживање хране – Партија бр.______ , назив добара ______________________________________</w:t>
      </w:r>
    </w:p>
    <w:p w:rsidR="009A502E" w:rsidRDefault="009A502E" w:rsidP="009A502E">
      <w:pPr>
        <w:tabs>
          <w:tab w:val="left" w:pos="633"/>
        </w:tabs>
        <w:spacing w:before="67"/>
        <w:rPr>
          <w:b/>
          <w:i/>
        </w:rPr>
      </w:pPr>
    </w:p>
    <w:p w:rsidR="009A502E" w:rsidRPr="009A502E" w:rsidRDefault="009A502E" w:rsidP="009A502E">
      <w:pPr>
        <w:tabs>
          <w:tab w:val="left" w:pos="633"/>
        </w:tabs>
        <w:spacing w:before="67"/>
        <w:rPr>
          <w:b/>
          <w:i/>
        </w:rPr>
      </w:pPr>
    </w:p>
    <w:tbl>
      <w:tblPr>
        <w:tblW w:w="0" w:type="auto"/>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259"/>
      </w:tblGrid>
      <w:tr w:rsidR="00FC71B6" w:rsidRPr="00E75451" w:rsidTr="001B551C">
        <w:trPr>
          <w:trHeight w:val="757"/>
          <w:jc w:val="center"/>
        </w:trPr>
        <w:tc>
          <w:tcPr>
            <w:tcW w:w="5368" w:type="dxa"/>
            <w:vAlign w:val="center"/>
          </w:tcPr>
          <w:p w:rsidR="00FC71B6" w:rsidRPr="00E75451" w:rsidRDefault="00FC71B6" w:rsidP="00B81D67">
            <w:pPr>
              <w:pStyle w:val="TableParagraph"/>
              <w:spacing w:before="1"/>
              <w:ind w:left="123"/>
            </w:pPr>
            <w:r w:rsidRPr="00E75451">
              <w:t>Укупна цена без ПДВ-а</w:t>
            </w:r>
          </w:p>
        </w:tc>
        <w:tc>
          <w:tcPr>
            <w:tcW w:w="3259" w:type="dxa"/>
            <w:vAlign w:val="center"/>
          </w:tcPr>
          <w:p w:rsidR="00FC71B6" w:rsidRPr="00E75451" w:rsidRDefault="00FC71B6" w:rsidP="00084E64">
            <w:pPr>
              <w:pStyle w:val="TableParagraph"/>
            </w:pPr>
          </w:p>
        </w:tc>
      </w:tr>
      <w:tr w:rsidR="00FC71B6" w:rsidRPr="00E75451" w:rsidTr="001B551C">
        <w:trPr>
          <w:trHeight w:val="760"/>
          <w:jc w:val="center"/>
        </w:trPr>
        <w:tc>
          <w:tcPr>
            <w:tcW w:w="5368" w:type="dxa"/>
            <w:vAlign w:val="center"/>
          </w:tcPr>
          <w:p w:rsidR="00FC71B6" w:rsidRPr="00E75451" w:rsidRDefault="00FC71B6" w:rsidP="00B81D67">
            <w:pPr>
              <w:pStyle w:val="TableParagraph"/>
              <w:ind w:left="123"/>
            </w:pPr>
            <w:r w:rsidRPr="00E75451">
              <w:t>Укупна цена са ПДВ-ом</w:t>
            </w:r>
          </w:p>
        </w:tc>
        <w:tc>
          <w:tcPr>
            <w:tcW w:w="3259" w:type="dxa"/>
            <w:vAlign w:val="center"/>
          </w:tcPr>
          <w:p w:rsidR="00FC71B6" w:rsidRPr="00E75451" w:rsidRDefault="00FC71B6" w:rsidP="00084E64">
            <w:pPr>
              <w:pStyle w:val="TableParagraph"/>
            </w:pPr>
          </w:p>
        </w:tc>
      </w:tr>
      <w:tr w:rsidR="00FC71B6" w:rsidRPr="00E75451" w:rsidTr="001B551C">
        <w:trPr>
          <w:trHeight w:val="1010"/>
          <w:jc w:val="center"/>
        </w:trPr>
        <w:tc>
          <w:tcPr>
            <w:tcW w:w="5368" w:type="dxa"/>
            <w:vAlign w:val="center"/>
          </w:tcPr>
          <w:p w:rsidR="00FC71B6" w:rsidRPr="00E75451" w:rsidRDefault="00FC71B6" w:rsidP="00B81D67">
            <w:pPr>
              <w:pStyle w:val="TableParagraph"/>
              <w:spacing w:before="1"/>
              <w:ind w:left="123"/>
            </w:pPr>
            <w:r w:rsidRPr="00E75451">
              <w:t>Рок важења фиксне цене (</w:t>
            </w:r>
            <w:r w:rsidR="00DA5706">
              <w:rPr>
                <w:lang w:val="sr-Cyrl-RS"/>
              </w:rPr>
              <w:t xml:space="preserve">у току трајања </w:t>
            </w:r>
            <w:r w:rsidRPr="00E75451">
              <w:t xml:space="preserve"> уговора)</w:t>
            </w:r>
          </w:p>
        </w:tc>
        <w:tc>
          <w:tcPr>
            <w:tcW w:w="3259" w:type="dxa"/>
            <w:vAlign w:val="center"/>
          </w:tcPr>
          <w:p w:rsidR="00FC71B6" w:rsidRPr="00E75451" w:rsidRDefault="00FC71B6" w:rsidP="00084E64">
            <w:pPr>
              <w:pStyle w:val="TableParagraph"/>
            </w:pPr>
          </w:p>
        </w:tc>
      </w:tr>
      <w:tr w:rsidR="00FC71B6" w:rsidRPr="00E75451" w:rsidTr="001B551C">
        <w:trPr>
          <w:trHeight w:val="1012"/>
          <w:jc w:val="center"/>
        </w:trPr>
        <w:tc>
          <w:tcPr>
            <w:tcW w:w="5368" w:type="dxa"/>
            <w:vAlign w:val="center"/>
          </w:tcPr>
          <w:p w:rsidR="00FC71B6" w:rsidRPr="00E75451" w:rsidRDefault="00FC71B6" w:rsidP="00B81D67">
            <w:pPr>
              <w:pStyle w:val="TableParagraph"/>
              <w:spacing w:before="1"/>
              <w:ind w:left="123"/>
            </w:pPr>
            <w:r w:rsidRPr="00E75451">
              <w:t>Рок важења понуде (минимум 90</w:t>
            </w:r>
            <w:r w:rsidR="001B551C">
              <w:rPr>
                <w:lang w:val="sr-Cyrl-RS"/>
              </w:rPr>
              <w:t xml:space="preserve"> </w:t>
            </w:r>
            <w:r w:rsidRPr="00E75451">
              <w:t xml:space="preserve">дана од дана </w:t>
            </w:r>
            <w:r w:rsidR="00B81D67">
              <w:rPr>
                <w:lang w:val="sr-Cyrl-RS"/>
              </w:rPr>
              <w:t xml:space="preserve"> </w:t>
            </w:r>
            <w:r w:rsidRPr="00E75451">
              <w:t>јавног отварања понуда)</w:t>
            </w:r>
          </w:p>
        </w:tc>
        <w:tc>
          <w:tcPr>
            <w:tcW w:w="3259" w:type="dxa"/>
            <w:vAlign w:val="center"/>
          </w:tcPr>
          <w:p w:rsidR="00FC71B6" w:rsidRPr="00E75451" w:rsidRDefault="00FC71B6" w:rsidP="00084E64">
            <w:pPr>
              <w:pStyle w:val="TableParagraph"/>
            </w:pPr>
          </w:p>
        </w:tc>
      </w:tr>
      <w:tr w:rsidR="00FC71B6" w:rsidRPr="00E75451" w:rsidTr="001B551C">
        <w:trPr>
          <w:trHeight w:val="1012"/>
          <w:jc w:val="center"/>
        </w:trPr>
        <w:tc>
          <w:tcPr>
            <w:tcW w:w="5368" w:type="dxa"/>
            <w:vAlign w:val="center"/>
          </w:tcPr>
          <w:p w:rsidR="00FC71B6" w:rsidRPr="00E75451" w:rsidRDefault="00FC71B6" w:rsidP="00B81D67">
            <w:pPr>
              <w:pStyle w:val="TableParagraph"/>
              <w:ind w:left="123"/>
            </w:pPr>
            <w:r w:rsidRPr="00E75451">
              <w:t>Рок испоруке (</w:t>
            </w:r>
            <w:r w:rsidR="001B551C">
              <w:rPr>
                <w:lang w:val="sr-Cyrl-RS"/>
              </w:rPr>
              <w:t xml:space="preserve">не може бити дужи од рока назначеног </w:t>
            </w:r>
            <w:r w:rsidR="00B81D67">
              <w:rPr>
                <w:lang w:val="sr-Cyrl-RS"/>
              </w:rPr>
              <w:t>у спецификацијама добара по партијама</w:t>
            </w:r>
            <w:r w:rsidRPr="00E75451">
              <w:t>)</w:t>
            </w:r>
          </w:p>
        </w:tc>
        <w:tc>
          <w:tcPr>
            <w:tcW w:w="3259" w:type="dxa"/>
            <w:vAlign w:val="center"/>
          </w:tcPr>
          <w:p w:rsidR="00FC71B6" w:rsidRPr="00E75451" w:rsidRDefault="00FC71B6" w:rsidP="00084E64">
            <w:pPr>
              <w:pStyle w:val="TableParagraph"/>
            </w:pPr>
          </w:p>
        </w:tc>
      </w:tr>
      <w:tr w:rsidR="00FC71B6" w:rsidRPr="00E75451" w:rsidTr="00084E64">
        <w:trPr>
          <w:trHeight w:val="1012"/>
          <w:jc w:val="center"/>
        </w:trPr>
        <w:tc>
          <w:tcPr>
            <w:tcW w:w="8627" w:type="dxa"/>
            <w:gridSpan w:val="2"/>
            <w:vAlign w:val="center"/>
          </w:tcPr>
          <w:p w:rsidR="00FC71B6" w:rsidRPr="00E75451" w:rsidRDefault="00FC71B6" w:rsidP="00084E64">
            <w:pPr>
              <w:pStyle w:val="TableParagraph"/>
              <w:ind w:left="110" w:right="93"/>
            </w:pPr>
            <w:r w:rsidRPr="00E75451">
              <w:t>Рок и начин плаћања је 45 дана (у складу са Законом о роковима измирења новчаних обавеза у комерцијалним трансакцијама (“Сл.гласник РС”, бр. 119/12,68/2015 и 113/2017).</w:t>
            </w:r>
          </w:p>
        </w:tc>
      </w:tr>
      <w:tr w:rsidR="00FC71B6" w:rsidRPr="00E75451" w:rsidTr="00E75451">
        <w:trPr>
          <w:trHeight w:val="506"/>
          <w:jc w:val="center"/>
        </w:trPr>
        <w:tc>
          <w:tcPr>
            <w:tcW w:w="8627" w:type="dxa"/>
            <w:gridSpan w:val="2"/>
            <w:vAlign w:val="center"/>
          </w:tcPr>
          <w:p w:rsidR="00FC71B6" w:rsidRPr="00E75451" w:rsidRDefault="00FC71B6" w:rsidP="00B81D67">
            <w:pPr>
              <w:pStyle w:val="TableParagraph"/>
              <w:spacing w:line="237" w:lineRule="exact"/>
              <w:ind w:left="110"/>
            </w:pPr>
            <w:r w:rsidRPr="00E75451">
              <w:t>Место и начин испоруке: ФЦО магацин</w:t>
            </w:r>
            <w:r w:rsidR="00E75451">
              <w:t>и</w:t>
            </w:r>
            <w:r w:rsidRPr="00E75451">
              <w:t xml:space="preserve"> </w:t>
            </w:r>
            <w:r w:rsidR="00B81D67">
              <w:rPr>
                <w:lang w:val="sr-Cyrl-RS"/>
              </w:rPr>
              <w:t>Наручиоца</w:t>
            </w:r>
            <w:r w:rsidR="00827F3C" w:rsidRPr="00E75451">
              <w:t xml:space="preserve"> са утоваром у магацин</w:t>
            </w:r>
            <w:r w:rsidR="00E75451">
              <w:t>.</w:t>
            </w:r>
          </w:p>
        </w:tc>
      </w:tr>
    </w:tbl>
    <w:p w:rsidR="00FC71B6" w:rsidRPr="00E75451" w:rsidRDefault="00FC71B6" w:rsidP="00FC71B6">
      <w:pPr>
        <w:pStyle w:val="BodyText"/>
        <w:rPr>
          <w:b/>
          <w:i/>
          <w:sz w:val="24"/>
        </w:rPr>
      </w:pPr>
    </w:p>
    <w:p w:rsidR="00FC71B6" w:rsidRPr="00E75451" w:rsidRDefault="00FC71B6" w:rsidP="00FC71B6">
      <w:pPr>
        <w:pStyle w:val="BodyText"/>
        <w:rPr>
          <w:b/>
          <w:i/>
          <w:sz w:val="24"/>
        </w:rPr>
      </w:pPr>
    </w:p>
    <w:p w:rsidR="00FC71B6" w:rsidRPr="00E75451" w:rsidRDefault="00FC71B6" w:rsidP="00FC71B6">
      <w:pPr>
        <w:pStyle w:val="BodyText"/>
        <w:tabs>
          <w:tab w:val="left" w:pos="4457"/>
        </w:tabs>
        <w:spacing w:before="204" w:line="252" w:lineRule="exact"/>
        <w:ind w:right="1683"/>
        <w:jc w:val="center"/>
      </w:pPr>
      <w:r w:rsidRPr="00E75451">
        <w:t>Датум</w:t>
      </w:r>
      <w:r w:rsidRPr="00E75451">
        <w:tab/>
        <w:t>Понуђач</w:t>
      </w:r>
    </w:p>
    <w:p w:rsidR="00FC71B6" w:rsidRPr="00E75451" w:rsidRDefault="00FC71B6" w:rsidP="00FC71B6">
      <w:pPr>
        <w:pStyle w:val="BodyText"/>
        <w:spacing w:line="252" w:lineRule="exact"/>
        <w:ind w:left="1010" w:right="2754"/>
        <w:jc w:val="center"/>
      </w:pPr>
      <w:r w:rsidRPr="00E75451">
        <w:t>м. п.</w:t>
      </w:r>
    </w:p>
    <w:p w:rsidR="00FC71B6" w:rsidRPr="00E75451" w:rsidRDefault="009E4A25" w:rsidP="00FC71B6">
      <w:pPr>
        <w:pStyle w:val="BodyText"/>
        <w:spacing w:before="8"/>
        <w:rPr>
          <w:sz w:val="16"/>
        </w:rPr>
      </w:pPr>
      <w:r>
        <w:rPr>
          <w:noProof/>
          <w:lang w:val="sr-Latn-RS" w:eastAsia="sr-Latn-RS"/>
        </w:rPr>
        <mc:AlternateContent>
          <mc:Choice Requires="wps">
            <w:drawing>
              <wp:anchor distT="4294967295" distB="4294967295" distL="0" distR="0" simplePos="0" relativeHeight="251648000" behindDoc="1" locked="0" layoutInCell="1" allowOverlap="1">
                <wp:simplePos x="0" y="0"/>
                <wp:positionH relativeFrom="page">
                  <wp:posOffset>719455</wp:posOffset>
                </wp:positionH>
                <wp:positionV relativeFrom="paragraph">
                  <wp:posOffset>153669</wp:posOffset>
                </wp:positionV>
                <wp:extent cx="2254250" cy="0"/>
                <wp:effectExtent l="0" t="0" r="12700" b="19050"/>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12479">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2.1pt" to="23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" strokecolor="#001e5e" strokeweight=".34664mm">
                <w10:wrap type="topAndBottom" anchorx="page"/>
              </v:line>
            </w:pict>
          </mc:Fallback>
        </mc:AlternateContent>
      </w:r>
      <w:r>
        <w:rPr>
          <w:noProof/>
          <w:lang w:val="sr-Latn-RS" w:eastAsia="sr-Latn-RS"/>
        </w:rPr>
        <mc:AlternateContent>
          <mc:Choice Requires="wps">
            <w:drawing>
              <wp:anchor distT="4294967295" distB="4294967295" distL="0" distR="0" simplePos="0" relativeHeight="251649024" behindDoc="1" locked="0" layoutInCell="1" allowOverlap="1">
                <wp:simplePos x="0" y="0"/>
                <wp:positionH relativeFrom="page">
                  <wp:posOffset>3920490</wp:posOffset>
                </wp:positionH>
                <wp:positionV relativeFrom="paragraph">
                  <wp:posOffset>153669</wp:posOffset>
                </wp:positionV>
                <wp:extent cx="2487295" cy="0"/>
                <wp:effectExtent l="0" t="0" r="27305" b="19050"/>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12479">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8.7pt,12.1pt" to="504.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" strokecolor="#001e5e" strokeweight=".34664mm">
                <w10:wrap type="topAndBottom" anchorx="page"/>
              </v:line>
            </w:pict>
          </mc:Fallback>
        </mc:AlternateContent>
      </w:r>
    </w:p>
    <w:p w:rsidR="00FC71B6" w:rsidRPr="00E75451" w:rsidRDefault="00FC71B6" w:rsidP="00FC71B6">
      <w:pPr>
        <w:pStyle w:val="BodyText"/>
        <w:rPr>
          <w:sz w:val="20"/>
        </w:rPr>
      </w:pPr>
    </w:p>
    <w:p w:rsidR="00FC71B6" w:rsidRPr="00E75451" w:rsidRDefault="00FC71B6" w:rsidP="00FC71B6">
      <w:pPr>
        <w:pStyle w:val="BodyText"/>
        <w:spacing w:before="7"/>
        <w:rPr>
          <w:sz w:val="21"/>
        </w:rPr>
      </w:pPr>
    </w:p>
    <w:p w:rsidR="00FC71B6" w:rsidRPr="00E75451" w:rsidRDefault="00FC71B6" w:rsidP="00E75451">
      <w:pPr>
        <w:pStyle w:val="Heading5"/>
        <w:ind w:right="160"/>
        <w:jc w:val="both"/>
        <w:rPr>
          <w:rFonts w:ascii="Arial" w:hAnsi="Arial" w:cs="Arial"/>
          <w:i/>
          <w:color w:val="auto"/>
        </w:rPr>
      </w:pPr>
      <w:r w:rsidRPr="00E75451">
        <w:rPr>
          <w:rFonts w:ascii="Arial" w:hAnsi="Arial" w:cs="Arial"/>
          <w:spacing w:val="-56"/>
          <w:u w:val="thick"/>
        </w:rPr>
        <w:t xml:space="preserve"> </w:t>
      </w:r>
      <w:r w:rsidRPr="00B81D67">
        <w:rPr>
          <w:rFonts w:ascii="Arial" w:hAnsi="Arial" w:cs="Arial"/>
          <w:b/>
          <w:i/>
          <w:color w:val="auto"/>
          <w:u w:val="single"/>
        </w:rPr>
        <w:t>Напомене:</w:t>
      </w:r>
      <w:r w:rsidR="00B81D67">
        <w:rPr>
          <w:rFonts w:ascii="Arial" w:hAnsi="Arial" w:cs="Arial"/>
          <w:b/>
          <w:i/>
          <w:color w:val="auto"/>
          <w:lang w:val="sr-Cyrl-RS"/>
        </w:rPr>
        <w:t xml:space="preserve"> </w:t>
      </w:r>
      <w:r w:rsidRPr="00E75451">
        <w:rPr>
          <w:rFonts w:ascii="Arial" w:hAnsi="Arial" w:cs="Arial"/>
          <w:i/>
          <w:color w:val="auto"/>
        </w:rPr>
        <w:t xml:space="preserve">Образац понуде </w:t>
      </w:r>
      <w:r w:rsidR="00B81D67">
        <w:rPr>
          <w:rFonts w:ascii="Arial" w:hAnsi="Arial" w:cs="Arial"/>
          <w:i/>
          <w:color w:val="auto"/>
          <w:lang w:val="sr-Cyrl-RS"/>
        </w:rPr>
        <w:t>П</w:t>
      </w:r>
      <w:r w:rsidR="00B81D67">
        <w:rPr>
          <w:rFonts w:ascii="Arial" w:hAnsi="Arial" w:cs="Arial"/>
          <w:i/>
          <w:color w:val="auto"/>
        </w:rPr>
        <w:t>онуђач мора да попуни</w:t>
      </w:r>
      <w:r w:rsidR="00B81D67">
        <w:rPr>
          <w:rFonts w:ascii="Arial" w:hAnsi="Arial" w:cs="Arial"/>
          <w:i/>
          <w:color w:val="auto"/>
          <w:lang w:val="sr-Cyrl-RS"/>
        </w:rPr>
        <w:t xml:space="preserve"> </w:t>
      </w:r>
      <w:r w:rsidRPr="00E75451">
        <w:rPr>
          <w:rFonts w:ascii="Arial" w:hAnsi="Arial" w:cs="Arial"/>
          <w:i/>
          <w:color w:val="auto"/>
        </w:rPr>
        <w:t xml:space="preserve">и потпише, чиме потврђује да су тачни подаци који су у обрасцу понуде наведени. Уколико </w:t>
      </w:r>
      <w:r w:rsidR="00B81D67">
        <w:rPr>
          <w:rFonts w:ascii="Arial" w:hAnsi="Arial" w:cs="Arial"/>
          <w:i/>
          <w:color w:val="auto"/>
          <w:lang w:val="sr-Cyrl-RS"/>
        </w:rPr>
        <w:t>П</w:t>
      </w:r>
      <w:r w:rsidRPr="00E75451">
        <w:rPr>
          <w:rFonts w:ascii="Arial" w:hAnsi="Arial" w:cs="Arial"/>
          <w:i/>
          <w:color w:val="auto"/>
        </w:rPr>
        <w:t xml:space="preserve">онуђачи подносе заједничку понуду, група </w:t>
      </w:r>
      <w:r w:rsidR="00B81D67">
        <w:rPr>
          <w:rFonts w:ascii="Arial" w:hAnsi="Arial" w:cs="Arial"/>
          <w:i/>
          <w:color w:val="auto"/>
          <w:lang w:val="sr-Cyrl-RS"/>
        </w:rPr>
        <w:t>П</w:t>
      </w:r>
      <w:r w:rsidRPr="00E75451">
        <w:rPr>
          <w:rFonts w:ascii="Arial" w:hAnsi="Arial" w:cs="Arial"/>
          <w:i/>
          <w:color w:val="auto"/>
        </w:rPr>
        <w:t xml:space="preserve">онуђача може да се определи да образац понуде потписују сви </w:t>
      </w:r>
      <w:r w:rsidR="00B81D67">
        <w:rPr>
          <w:rFonts w:ascii="Arial" w:hAnsi="Arial" w:cs="Arial"/>
          <w:i/>
          <w:color w:val="auto"/>
          <w:lang w:val="sr-Cyrl-RS"/>
        </w:rPr>
        <w:t>П</w:t>
      </w:r>
      <w:r w:rsidRPr="00E75451">
        <w:rPr>
          <w:rFonts w:ascii="Arial" w:hAnsi="Arial" w:cs="Arial"/>
          <w:i/>
          <w:color w:val="auto"/>
        </w:rPr>
        <w:t xml:space="preserve">онуђачи из групе </w:t>
      </w:r>
      <w:r w:rsidR="00B81D67">
        <w:rPr>
          <w:rFonts w:ascii="Arial" w:hAnsi="Arial" w:cs="Arial"/>
          <w:i/>
          <w:color w:val="auto"/>
          <w:lang w:val="sr-Cyrl-RS"/>
        </w:rPr>
        <w:t>П</w:t>
      </w:r>
      <w:r w:rsidRPr="00E75451">
        <w:rPr>
          <w:rFonts w:ascii="Arial" w:hAnsi="Arial" w:cs="Arial"/>
          <w:i/>
          <w:color w:val="auto"/>
        </w:rPr>
        <w:t xml:space="preserve">онуђача или група </w:t>
      </w:r>
      <w:r w:rsidR="00B81D67">
        <w:rPr>
          <w:rFonts w:ascii="Arial" w:hAnsi="Arial" w:cs="Arial"/>
          <w:i/>
          <w:color w:val="auto"/>
          <w:lang w:val="sr-Cyrl-RS"/>
        </w:rPr>
        <w:t>П</w:t>
      </w:r>
      <w:r w:rsidRPr="00E75451">
        <w:rPr>
          <w:rFonts w:ascii="Arial" w:hAnsi="Arial" w:cs="Arial"/>
          <w:i/>
          <w:color w:val="auto"/>
        </w:rPr>
        <w:t xml:space="preserve">онуђача може да одреди једног </w:t>
      </w:r>
      <w:r w:rsidR="00B81D67">
        <w:rPr>
          <w:rFonts w:ascii="Arial" w:hAnsi="Arial" w:cs="Arial"/>
          <w:i/>
          <w:color w:val="auto"/>
          <w:lang w:val="sr-Cyrl-RS"/>
        </w:rPr>
        <w:t>П</w:t>
      </w:r>
      <w:r w:rsidRPr="00E75451">
        <w:rPr>
          <w:rFonts w:ascii="Arial" w:hAnsi="Arial" w:cs="Arial"/>
          <w:i/>
          <w:color w:val="auto"/>
        </w:rPr>
        <w:t>онуђач</w:t>
      </w:r>
      <w:r w:rsidR="00B81D67">
        <w:rPr>
          <w:rFonts w:ascii="Arial" w:hAnsi="Arial" w:cs="Arial"/>
          <w:i/>
          <w:color w:val="auto"/>
        </w:rPr>
        <w:t>а из групе који ће попунити</w:t>
      </w:r>
      <w:r w:rsidR="00B81D67">
        <w:rPr>
          <w:rFonts w:ascii="Arial" w:hAnsi="Arial" w:cs="Arial"/>
          <w:i/>
          <w:color w:val="auto"/>
          <w:lang w:val="sr-Cyrl-RS"/>
        </w:rPr>
        <w:t xml:space="preserve"> и</w:t>
      </w:r>
      <w:r w:rsidRPr="00E75451">
        <w:rPr>
          <w:rFonts w:ascii="Arial" w:hAnsi="Arial" w:cs="Arial"/>
          <w:i/>
          <w:color w:val="auto"/>
        </w:rPr>
        <w:t xml:space="preserve"> потписати образац понуде.</w:t>
      </w:r>
    </w:p>
    <w:p w:rsidR="00FC71B6" w:rsidRPr="00E75451" w:rsidRDefault="00FC71B6" w:rsidP="00FC71B6">
      <w:pPr>
        <w:ind w:left="1440" w:firstLine="720"/>
        <w:rPr>
          <w:bCs/>
          <w:iCs/>
        </w:rPr>
      </w:pPr>
    </w:p>
    <w:p w:rsidR="00FC71B6" w:rsidRPr="00CA3AB4" w:rsidRDefault="00FC71B6"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F16AEB" w:rsidRPr="00CA3AB4" w:rsidRDefault="00F16AEB" w:rsidP="00FC71B6">
      <w:pPr>
        <w:rPr>
          <w:rFonts w:ascii="Times New Roman" w:hAnsi="Times New Roman" w:cs="Times New Roman"/>
          <w:bCs/>
          <w:iCs/>
        </w:rPr>
      </w:pPr>
    </w:p>
    <w:p w:rsidR="00F16AEB" w:rsidRPr="00CA3AB4" w:rsidRDefault="00F16AEB" w:rsidP="00FC71B6">
      <w:pPr>
        <w:rPr>
          <w:rFonts w:ascii="Times New Roman" w:hAnsi="Times New Roman" w:cs="Times New Roman"/>
          <w:bCs/>
          <w:iCs/>
        </w:rPr>
      </w:pPr>
    </w:p>
    <w:p w:rsidR="00F16AEB" w:rsidRPr="00CA3AB4" w:rsidRDefault="00F16AEB" w:rsidP="00FC71B6">
      <w:pPr>
        <w:rPr>
          <w:rFonts w:ascii="Times New Roman" w:hAnsi="Times New Roman" w:cs="Times New Roman"/>
          <w:bCs/>
          <w:iCs/>
        </w:rPr>
      </w:pPr>
    </w:p>
    <w:p w:rsidR="00827F3C" w:rsidRPr="00CA3AB4" w:rsidRDefault="00827F3C" w:rsidP="00FC71B6">
      <w:pPr>
        <w:rPr>
          <w:rFonts w:ascii="Times New Roman" w:hAnsi="Times New Roman" w:cs="Times New Roman"/>
          <w:bCs/>
          <w:iCs/>
        </w:rPr>
      </w:pPr>
    </w:p>
    <w:p w:rsidR="00966CA9" w:rsidRDefault="00966CA9" w:rsidP="00FC71B6">
      <w:pPr>
        <w:rPr>
          <w:bCs/>
          <w:iCs/>
        </w:rPr>
      </w:pPr>
    </w:p>
    <w:p w:rsidR="00966CA9" w:rsidRPr="0032212E" w:rsidRDefault="00540546" w:rsidP="00966CA9">
      <w:pPr>
        <w:pStyle w:val="Heading5"/>
        <w:spacing w:before="69"/>
        <w:ind w:right="609"/>
        <w:jc w:val="right"/>
        <w:rPr>
          <w:rFonts w:ascii="Arial" w:hAnsi="Arial" w:cs="Arial"/>
          <w:b/>
          <w:bCs/>
          <w:color w:val="auto"/>
        </w:rPr>
      </w:pPr>
      <w:r w:rsidRPr="0032212E">
        <w:rPr>
          <w:rFonts w:ascii="Arial" w:hAnsi="Arial" w:cs="Arial"/>
          <w:b/>
          <w:bCs/>
          <w:color w:val="auto"/>
        </w:rPr>
        <w:t>О</w:t>
      </w:r>
      <w:r w:rsidR="00966CA9" w:rsidRPr="0032212E">
        <w:rPr>
          <w:rFonts w:ascii="Arial" w:hAnsi="Arial" w:cs="Arial"/>
          <w:b/>
          <w:bCs/>
          <w:color w:val="auto"/>
        </w:rPr>
        <w:t xml:space="preserve">БРАЗАЦ </w:t>
      </w:r>
      <w:r w:rsidR="00E75451" w:rsidRPr="0032212E">
        <w:rPr>
          <w:rFonts w:ascii="Arial" w:hAnsi="Arial" w:cs="Arial"/>
          <w:b/>
          <w:bCs/>
          <w:color w:val="auto"/>
        </w:rPr>
        <w:t>4</w:t>
      </w:r>
    </w:p>
    <w:p w:rsidR="00966CA9" w:rsidRDefault="00966CA9" w:rsidP="00966CA9">
      <w:pPr>
        <w:pStyle w:val="BodyText"/>
        <w:spacing w:before="1"/>
        <w:rPr>
          <w:rFonts w:ascii="Times New Roman" w:hAnsi="Times New Roman" w:cs="Times New Roman"/>
          <w:b/>
          <w:i/>
        </w:rPr>
      </w:pPr>
    </w:p>
    <w:p w:rsidR="00E75451" w:rsidRDefault="00E75451" w:rsidP="00966CA9">
      <w:pPr>
        <w:pStyle w:val="BodyText"/>
        <w:spacing w:before="1"/>
        <w:rPr>
          <w:rFonts w:ascii="Times New Roman" w:hAnsi="Times New Roman" w:cs="Times New Roman"/>
          <w:b/>
          <w:i/>
        </w:rPr>
      </w:pPr>
    </w:p>
    <w:p w:rsidR="00E75451" w:rsidRPr="00E75451" w:rsidRDefault="00E75451" w:rsidP="00966CA9">
      <w:pPr>
        <w:pStyle w:val="BodyText"/>
        <w:spacing w:before="1"/>
        <w:rPr>
          <w:rFonts w:ascii="Times New Roman" w:hAnsi="Times New Roman" w:cs="Times New Roman"/>
          <w:b/>
          <w:i/>
        </w:rPr>
      </w:pPr>
    </w:p>
    <w:p w:rsidR="00966CA9" w:rsidRPr="00E75451" w:rsidRDefault="00966CA9" w:rsidP="00E75451">
      <w:pPr>
        <w:ind w:right="18"/>
        <w:jc w:val="both"/>
        <w:rPr>
          <w:i/>
          <w:sz w:val="20"/>
        </w:rPr>
      </w:pPr>
      <w:r w:rsidRPr="00E75451">
        <w:rPr>
          <w:b/>
          <w:i/>
        </w:rPr>
        <w:t xml:space="preserve">   ОБРАЗАЦ СТРУКТУРЕ ЦЕНЕ СА УПУТСТВОМ КАКО ДА СЕ ПОПУНИ </w:t>
      </w:r>
      <w:r w:rsidR="00E75451" w:rsidRPr="00E75451">
        <w:t>за ЈНМВ број 2/19 намирница за припрему и послуживање хране – Партија бр.______ , назив добара ______________________________________</w:t>
      </w:r>
    </w:p>
    <w:p w:rsidR="00966CA9" w:rsidRPr="001B7D1C" w:rsidRDefault="00966CA9" w:rsidP="00966CA9">
      <w:pPr>
        <w:pStyle w:val="BodyText"/>
        <w:rPr>
          <w:rFonts w:ascii="Times New Roman" w:hAnsi="Times New Roman" w:cs="Times New Roman"/>
          <w:i/>
          <w:sz w:val="20"/>
        </w:rPr>
      </w:pPr>
    </w:p>
    <w:p w:rsidR="00966CA9" w:rsidRPr="001B7D1C" w:rsidRDefault="00966CA9" w:rsidP="00966CA9">
      <w:pPr>
        <w:pStyle w:val="BodyText"/>
        <w:spacing w:before="2"/>
        <w:rPr>
          <w:rFonts w:ascii="Times New Roman" w:hAnsi="Times New Roman" w:cs="Times New Roman"/>
          <w:i/>
          <w:sz w:val="24"/>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3"/>
        <w:gridCol w:w="4311"/>
      </w:tblGrid>
      <w:tr w:rsidR="00966CA9" w:rsidRPr="00E75451" w:rsidTr="00E75451">
        <w:trPr>
          <w:trHeight w:val="783"/>
        </w:trPr>
        <w:tc>
          <w:tcPr>
            <w:tcW w:w="4633" w:type="dxa"/>
            <w:vAlign w:val="center"/>
          </w:tcPr>
          <w:p w:rsidR="00966CA9" w:rsidRPr="00E75451" w:rsidRDefault="00966CA9" w:rsidP="00B81D67">
            <w:pPr>
              <w:pStyle w:val="TableParagraph"/>
              <w:numPr>
                <w:ilvl w:val="0"/>
                <w:numId w:val="62"/>
              </w:numPr>
              <w:spacing w:line="242" w:lineRule="auto"/>
              <w:rPr>
                <w:sz w:val="20"/>
              </w:rPr>
            </w:pPr>
            <w:r w:rsidRPr="00E75451">
              <w:rPr>
                <w:sz w:val="20"/>
              </w:rPr>
              <w:t>Укупна цена без осталих (зависних) трошкова и без</w:t>
            </w:r>
            <w:r w:rsidRPr="00E75451">
              <w:rPr>
                <w:spacing w:val="53"/>
                <w:sz w:val="20"/>
              </w:rPr>
              <w:t xml:space="preserve"> </w:t>
            </w:r>
            <w:r w:rsidRPr="00E75451">
              <w:rPr>
                <w:sz w:val="20"/>
              </w:rPr>
              <w:t>ПДВ-а</w:t>
            </w:r>
          </w:p>
        </w:tc>
        <w:tc>
          <w:tcPr>
            <w:tcW w:w="4311" w:type="dxa"/>
          </w:tcPr>
          <w:p w:rsidR="00966CA9" w:rsidRPr="00E75451" w:rsidRDefault="00966CA9" w:rsidP="003D4E6A">
            <w:pPr>
              <w:pStyle w:val="TableParagraph"/>
              <w:rPr>
                <w:sz w:val="20"/>
              </w:rPr>
            </w:pPr>
          </w:p>
        </w:tc>
      </w:tr>
      <w:tr w:rsidR="00966CA9" w:rsidRPr="00E75451" w:rsidTr="00E75451">
        <w:trPr>
          <w:trHeight w:val="919"/>
        </w:trPr>
        <w:tc>
          <w:tcPr>
            <w:tcW w:w="4633" w:type="dxa"/>
            <w:vAlign w:val="center"/>
          </w:tcPr>
          <w:p w:rsidR="00966CA9" w:rsidRPr="00E75451" w:rsidRDefault="00966CA9" w:rsidP="00B81D67">
            <w:pPr>
              <w:pStyle w:val="TableParagraph"/>
              <w:numPr>
                <w:ilvl w:val="0"/>
                <w:numId w:val="62"/>
              </w:numPr>
              <w:spacing w:line="242" w:lineRule="auto"/>
              <w:ind w:right="334"/>
              <w:rPr>
                <w:sz w:val="20"/>
              </w:rPr>
            </w:pPr>
            <w:r w:rsidRPr="00E75451">
              <w:rPr>
                <w:sz w:val="20"/>
              </w:rPr>
              <w:t>Посебно сваки од осталих (зависних) трошкова који чине цену (трошкови превоза, истовара, доставе и сл)</w:t>
            </w:r>
          </w:p>
        </w:tc>
        <w:tc>
          <w:tcPr>
            <w:tcW w:w="4311" w:type="dxa"/>
          </w:tcPr>
          <w:p w:rsidR="00966CA9" w:rsidRPr="00E75451" w:rsidRDefault="00966CA9" w:rsidP="003D4E6A">
            <w:pPr>
              <w:pStyle w:val="TableParagraph"/>
              <w:rPr>
                <w:sz w:val="20"/>
              </w:rPr>
            </w:pPr>
          </w:p>
        </w:tc>
      </w:tr>
      <w:tr w:rsidR="00966CA9" w:rsidRPr="00E75451" w:rsidTr="00E75451">
        <w:trPr>
          <w:trHeight w:val="460"/>
        </w:trPr>
        <w:tc>
          <w:tcPr>
            <w:tcW w:w="4633" w:type="dxa"/>
            <w:vAlign w:val="center"/>
          </w:tcPr>
          <w:p w:rsidR="00966CA9" w:rsidRPr="00E75451" w:rsidRDefault="00966CA9" w:rsidP="00B81D67">
            <w:pPr>
              <w:pStyle w:val="TableParagraph"/>
              <w:numPr>
                <w:ilvl w:val="0"/>
                <w:numId w:val="62"/>
              </w:numPr>
              <w:spacing w:line="225" w:lineRule="exact"/>
              <w:rPr>
                <w:sz w:val="20"/>
              </w:rPr>
            </w:pPr>
            <w:r w:rsidRPr="00E75451">
              <w:rPr>
                <w:sz w:val="20"/>
              </w:rPr>
              <w:t>Укупна цена без ПДВ-а</w:t>
            </w:r>
          </w:p>
        </w:tc>
        <w:tc>
          <w:tcPr>
            <w:tcW w:w="4311" w:type="dxa"/>
          </w:tcPr>
          <w:p w:rsidR="00966CA9" w:rsidRPr="00E75451" w:rsidRDefault="00966CA9" w:rsidP="003D4E6A">
            <w:pPr>
              <w:pStyle w:val="TableParagraph"/>
              <w:rPr>
                <w:sz w:val="20"/>
              </w:rPr>
            </w:pPr>
          </w:p>
        </w:tc>
      </w:tr>
      <w:tr w:rsidR="00966CA9" w:rsidRPr="00E75451" w:rsidTr="00E75451">
        <w:trPr>
          <w:trHeight w:val="460"/>
        </w:trPr>
        <w:tc>
          <w:tcPr>
            <w:tcW w:w="4633" w:type="dxa"/>
            <w:vAlign w:val="center"/>
          </w:tcPr>
          <w:p w:rsidR="00966CA9" w:rsidRPr="00E75451" w:rsidRDefault="00966CA9" w:rsidP="00B81D67">
            <w:pPr>
              <w:pStyle w:val="TableParagraph"/>
              <w:numPr>
                <w:ilvl w:val="0"/>
                <w:numId w:val="62"/>
              </w:numPr>
              <w:spacing w:line="225" w:lineRule="exact"/>
              <w:rPr>
                <w:sz w:val="20"/>
              </w:rPr>
            </w:pPr>
            <w:r w:rsidRPr="00E75451">
              <w:rPr>
                <w:sz w:val="20"/>
              </w:rPr>
              <w:t>Стопа ПДВ-а</w:t>
            </w:r>
          </w:p>
        </w:tc>
        <w:tc>
          <w:tcPr>
            <w:tcW w:w="4311" w:type="dxa"/>
          </w:tcPr>
          <w:p w:rsidR="00966CA9" w:rsidRPr="00E75451" w:rsidRDefault="00966CA9" w:rsidP="003D4E6A">
            <w:pPr>
              <w:pStyle w:val="TableParagraph"/>
              <w:rPr>
                <w:sz w:val="20"/>
              </w:rPr>
            </w:pPr>
          </w:p>
        </w:tc>
      </w:tr>
      <w:tr w:rsidR="00966CA9" w:rsidRPr="00E75451" w:rsidTr="00E75451">
        <w:trPr>
          <w:trHeight w:val="460"/>
        </w:trPr>
        <w:tc>
          <w:tcPr>
            <w:tcW w:w="4633" w:type="dxa"/>
            <w:vAlign w:val="center"/>
          </w:tcPr>
          <w:p w:rsidR="00966CA9" w:rsidRPr="00E75451" w:rsidRDefault="00966CA9" w:rsidP="00B81D67">
            <w:pPr>
              <w:pStyle w:val="TableParagraph"/>
              <w:numPr>
                <w:ilvl w:val="0"/>
                <w:numId w:val="62"/>
              </w:numPr>
              <w:spacing w:line="225" w:lineRule="exact"/>
              <w:rPr>
                <w:sz w:val="20"/>
              </w:rPr>
            </w:pPr>
            <w:r w:rsidRPr="00E75451">
              <w:rPr>
                <w:sz w:val="20"/>
              </w:rPr>
              <w:t>Износ ПДВ-а, на укупну цену</w:t>
            </w:r>
          </w:p>
        </w:tc>
        <w:tc>
          <w:tcPr>
            <w:tcW w:w="4311" w:type="dxa"/>
          </w:tcPr>
          <w:p w:rsidR="00966CA9" w:rsidRPr="00E75451" w:rsidRDefault="00966CA9" w:rsidP="003D4E6A">
            <w:pPr>
              <w:pStyle w:val="TableParagraph"/>
              <w:rPr>
                <w:sz w:val="20"/>
              </w:rPr>
            </w:pPr>
          </w:p>
        </w:tc>
      </w:tr>
      <w:tr w:rsidR="00966CA9" w:rsidRPr="00E75451" w:rsidTr="00E75451">
        <w:trPr>
          <w:trHeight w:val="912"/>
        </w:trPr>
        <w:tc>
          <w:tcPr>
            <w:tcW w:w="4633" w:type="dxa"/>
            <w:vAlign w:val="center"/>
          </w:tcPr>
          <w:p w:rsidR="00966CA9" w:rsidRPr="00E75451" w:rsidRDefault="00966CA9" w:rsidP="00B81D67">
            <w:pPr>
              <w:pStyle w:val="TableParagraph"/>
              <w:numPr>
                <w:ilvl w:val="0"/>
                <w:numId w:val="62"/>
              </w:numPr>
              <w:spacing w:line="225" w:lineRule="exact"/>
              <w:rPr>
                <w:sz w:val="20"/>
              </w:rPr>
            </w:pPr>
            <w:r w:rsidRPr="00E75451">
              <w:rPr>
                <w:sz w:val="20"/>
              </w:rPr>
              <w:t>Укупна цена са ПДВ-ом</w:t>
            </w:r>
          </w:p>
          <w:p w:rsidR="00966CA9" w:rsidRPr="00E75451" w:rsidRDefault="00966CA9" w:rsidP="00E75451">
            <w:pPr>
              <w:pStyle w:val="TableParagraph"/>
              <w:spacing w:before="3"/>
              <w:ind w:left="107"/>
              <w:rPr>
                <w:sz w:val="20"/>
              </w:rPr>
            </w:pPr>
            <w:r w:rsidRPr="00E75451">
              <w:rPr>
                <w:sz w:val="20"/>
              </w:rPr>
              <w:t>(Укупна цена без ПДВ-а + Укупан износ ПДВ-а)</w:t>
            </w:r>
          </w:p>
        </w:tc>
        <w:tc>
          <w:tcPr>
            <w:tcW w:w="4311" w:type="dxa"/>
          </w:tcPr>
          <w:p w:rsidR="00966CA9" w:rsidRPr="00E75451" w:rsidRDefault="00966CA9" w:rsidP="003D4E6A">
            <w:pPr>
              <w:pStyle w:val="TableParagraph"/>
              <w:rPr>
                <w:sz w:val="20"/>
              </w:rPr>
            </w:pPr>
          </w:p>
        </w:tc>
      </w:tr>
    </w:tbl>
    <w:p w:rsidR="00966CA9" w:rsidRPr="00E75451" w:rsidRDefault="00966CA9" w:rsidP="00966CA9">
      <w:pPr>
        <w:pStyle w:val="BodyText"/>
        <w:rPr>
          <w:i/>
          <w:sz w:val="20"/>
        </w:rPr>
      </w:pPr>
    </w:p>
    <w:p w:rsidR="00966CA9" w:rsidRPr="00E75451" w:rsidRDefault="00966CA9" w:rsidP="00966CA9">
      <w:pPr>
        <w:pStyle w:val="BodyText"/>
        <w:rPr>
          <w:i/>
          <w:sz w:val="20"/>
        </w:rPr>
      </w:pPr>
    </w:p>
    <w:p w:rsidR="00966CA9" w:rsidRPr="00E75451" w:rsidRDefault="00966CA9" w:rsidP="00966CA9">
      <w:pPr>
        <w:pStyle w:val="BodyText"/>
        <w:spacing w:before="7"/>
        <w:rPr>
          <w:i/>
          <w:sz w:val="17"/>
        </w:rPr>
      </w:pPr>
    </w:p>
    <w:p w:rsidR="00966CA9" w:rsidRPr="00E75451" w:rsidRDefault="00966CA9" w:rsidP="00966CA9">
      <w:pPr>
        <w:pStyle w:val="BodyText"/>
        <w:spacing w:before="94"/>
        <w:ind w:left="373"/>
      </w:pPr>
      <w:r w:rsidRPr="00E75451">
        <w:t>УПУТСТВО ЗА ПОПУЊАВАЊЕ ОБРАСЦА СТРУКТУРЕ ЦЕНЕ:</w:t>
      </w:r>
    </w:p>
    <w:p w:rsidR="00966CA9" w:rsidRPr="00E75451" w:rsidRDefault="00966CA9" w:rsidP="00966CA9">
      <w:pPr>
        <w:pStyle w:val="BodyText"/>
        <w:spacing w:before="1" w:line="252" w:lineRule="exact"/>
        <w:ind w:left="373"/>
      </w:pPr>
      <w:r w:rsidRPr="00E75451">
        <w:t>Под тачком 1 уписати укупну цену без зависних трошкова и без ПДВ-а.</w:t>
      </w:r>
    </w:p>
    <w:p w:rsidR="00966CA9" w:rsidRPr="00E75451" w:rsidRDefault="00966CA9" w:rsidP="00966CA9">
      <w:pPr>
        <w:pStyle w:val="BodyText"/>
        <w:ind w:left="373" w:right="2681"/>
      </w:pPr>
      <w:r w:rsidRPr="00E75451">
        <w:t>Под тачком 2 уписати износ посебно за сваки од трошкова који чине цену Под тачком 3 уписати укупну цену без ПДВ-а</w:t>
      </w:r>
    </w:p>
    <w:p w:rsidR="00966CA9" w:rsidRPr="00E75451" w:rsidRDefault="00966CA9" w:rsidP="00966CA9">
      <w:pPr>
        <w:pStyle w:val="BodyText"/>
        <w:spacing w:line="252" w:lineRule="exact"/>
        <w:ind w:left="373"/>
      </w:pPr>
      <w:r w:rsidRPr="00E75451">
        <w:t>Под тачком 4 уписати стопу ПДВ-а.</w:t>
      </w:r>
    </w:p>
    <w:p w:rsidR="00966CA9" w:rsidRPr="00E75451" w:rsidRDefault="00966CA9" w:rsidP="00966CA9">
      <w:pPr>
        <w:pStyle w:val="BodyText"/>
        <w:ind w:left="373" w:right="4981"/>
      </w:pPr>
      <w:r w:rsidRPr="00E75451">
        <w:t>Под тачком 5 уписати износ ПДВ-а, на укупну цену. Под тачком 6 уписати укупну цену са ПДВ-ом.</w:t>
      </w:r>
    </w:p>
    <w:p w:rsidR="00966CA9" w:rsidRPr="00E75451" w:rsidRDefault="00966CA9" w:rsidP="00966CA9">
      <w:pPr>
        <w:pStyle w:val="BodyText"/>
        <w:rPr>
          <w:sz w:val="24"/>
        </w:rPr>
      </w:pPr>
    </w:p>
    <w:p w:rsidR="00966CA9" w:rsidRPr="00E75451" w:rsidRDefault="00966CA9" w:rsidP="00966CA9">
      <w:pPr>
        <w:pStyle w:val="BodyText"/>
        <w:rPr>
          <w:sz w:val="24"/>
        </w:rPr>
      </w:pPr>
    </w:p>
    <w:p w:rsidR="00966CA9" w:rsidRDefault="00966CA9" w:rsidP="00966CA9">
      <w:pPr>
        <w:pStyle w:val="BodyText"/>
        <w:spacing w:before="206"/>
        <w:ind w:left="373"/>
      </w:pPr>
      <w:r w:rsidRPr="00E75451">
        <w:t>.</w:t>
      </w:r>
    </w:p>
    <w:p w:rsidR="00E75451" w:rsidRDefault="00E75451" w:rsidP="00966CA9">
      <w:pPr>
        <w:pStyle w:val="BodyText"/>
        <w:spacing w:before="206"/>
        <w:ind w:left="373"/>
      </w:pPr>
    </w:p>
    <w:p w:rsidR="00E75451" w:rsidRPr="00E75451" w:rsidRDefault="00E75451" w:rsidP="00966CA9">
      <w:pPr>
        <w:pStyle w:val="BodyText"/>
        <w:spacing w:before="206"/>
        <w:ind w:left="373"/>
      </w:pPr>
    </w:p>
    <w:p w:rsidR="00966CA9" w:rsidRPr="00E75451" w:rsidRDefault="00966CA9" w:rsidP="00966CA9">
      <w:pPr>
        <w:pStyle w:val="BodyText"/>
        <w:rPr>
          <w:sz w:val="20"/>
        </w:rPr>
      </w:pPr>
    </w:p>
    <w:p w:rsidR="00966CA9" w:rsidRPr="00E75451" w:rsidRDefault="00966CA9" w:rsidP="00966CA9">
      <w:pPr>
        <w:pStyle w:val="BodyText"/>
        <w:spacing w:before="1"/>
        <w:rPr>
          <w:sz w:val="16"/>
        </w:rPr>
      </w:pPr>
    </w:p>
    <w:p w:rsidR="00966CA9" w:rsidRPr="00E75451" w:rsidRDefault="00966CA9" w:rsidP="00966CA9">
      <w:pPr>
        <w:pStyle w:val="BodyText"/>
        <w:tabs>
          <w:tab w:val="left" w:pos="2097"/>
        </w:tabs>
        <w:spacing w:before="94" w:line="252" w:lineRule="exact"/>
        <w:ind w:left="373"/>
      </w:pPr>
      <w:r w:rsidRPr="00E75451">
        <w:t>Датум:</w:t>
      </w:r>
      <w:r w:rsidRPr="00E75451">
        <w:rPr>
          <w:u w:val="single"/>
        </w:rPr>
        <w:t xml:space="preserve"> </w:t>
      </w:r>
      <w:r w:rsidRPr="00E75451">
        <w:rPr>
          <w:u w:val="single"/>
        </w:rPr>
        <w:tab/>
      </w:r>
    </w:p>
    <w:p w:rsidR="00966CA9" w:rsidRPr="00E75451" w:rsidRDefault="00966CA9" w:rsidP="00966CA9">
      <w:pPr>
        <w:pStyle w:val="BodyText"/>
        <w:tabs>
          <w:tab w:val="left" w:pos="7477"/>
        </w:tabs>
        <w:spacing w:line="252" w:lineRule="exact"/>
        <w:ind w:left="6400"/>
      </w:pPr>
      <w:r w:rsidRPr="00E75451">
        <w:t>М.П.</w:t>
      </w:r>
      <w:r w:rsidRPr="00E75451">
        <w:tab/>
        <w:t>потпис овлашћеног</w:t>
      </w:r>
      <w:r w:rsidRPr="00E75451">
        <w:rPr>
          <w:spacing w:val="-2"/>
        </w:rPr>
        <w:t xml:space="preserve"> </w:t>
      </w:r>
      <w:r w:rsidRPr="00E75451">
        <w:t>лица</w:t>
      </w:r>
    </w:p>
    <w:p w:rsidR="00966CA9" w:rsidRPr="00E75451" w:rsidRDefault="00966CA9" w:rsidP="00FC71B6">
      <w:pPr>
        <w:rPr>
          <w:bCs/>
          <w:iCs/>
        </w:rPr>
      </w:pPr>
    </w:p>
    <w:p w:rsidR="00B17AE1" w:rsidRPr="00E75451" w:rsidRDefault="00B17AE1" w:rsidP="00FC71B6">
      <w:pPr>
        <w:rPr>
          <w:bCs/>
          <w:iCs/>
        </w:rPr>
      </w:pPr>
    </w:p>
    <w:p w:rsidR="00B17AE1" w:rsidRPr="00E75451" w:rsidRDefault="00B17AE1" w:rsidP="00FC71B6">
      <w:pPr>
        <w:rPr>
          <w:bCs/>
          <w:iCs/>
        </w:rPr>
      </w:pPr>
    </w:p>
    <w:p w:rsidR="00B17AE1" w:rsidRPr="00E75451" w:rsidRDefault="00966CA9" w:rsidP="00FC71B6">
      <w:pPr>
        <w:rPr>
          <w:bCs/>
          <w:iCs/>
        </w:rPr>
      </w:pPr>
      <w:r w:rsidRPr="00E75451">
        <w:rPr>
          <w:bCs/>
          <w:iCs/>
        </w:rPr>
        <w:tab/>
      </w:r>
      <w:r w:rsidRPr="00E75451">
        <w:rPr>
          <w:bCs/>
          <w:iCs/>
        </w:rPr>
        <w:tab/>
      </w:r>
      <w:r w:rsidRPr="00E75451">
        <w:rPr>
          <w:bCs/>
          <w:iCs/>
        </w:rPr>
        <w:tab/>
      </w:r>
      <w:r w:rsidRPr="00E75451">
        <w:rPr>
          <w:bCs/>
          <w:iCs/>
        </w:rPr>
        <w:tab/>
      </w:r>
      <w:r w:rsidRPr="00E75451">
        <w:rPr>
          <w:bCs/>
          <w:iCs/>
        </w:rPr>
        <w:tab/>
      </w:r>
      <w:r w:rsidRPr="00E75451">
        <w:rPr>
          <w:bCs/>
          <w:iCs/>
        </w:rPr>
        <w:tab/>
      </w:r>
      <w:r w:rsidRPr="00E75451">
        <w:rPr>
          <w:bCs/>
          <w:iCs/>
        </w:rPr>
        <w:tab/>
      </w:r>
      <w:r w:rsidRPr="00E75451">
        <w:rPr>
          <w:bCs/>
          <w:iCs/>
        </w:rPr>
        <w:tab/>
      </w:r>
      <w:r w:rsidRPr="00E75451">
        <w:rPr>
          <w:bCs/>
          <w:iCs/>
        </w:rPr>
        <w:tab/>
        <w:t xml:space="preserve">  _____________________________ </w:t>
      </w:r>
    </w:p>
    <w:p w:rsidR="00966CA9" w:rsidRPr="00E75451" w:rsidRDefault="00966CA9" w:rsidP="00FC71B6">
      <w:pPr>
        <w:rPr>
          <w:bCs/>
          <w:iCs/>
        </w:rPr>
      </w:pPr>
    </w:p>
    <w:p w:rsidR="00966CA9" w:rsidRPr="00E75451" w:rsidRDefault="00966CA9" w:rsidP="00FC71B6">
      <w:pPr>
        <w:rPr>
          <w:bCs/>
          <w:iCs/>
        </w:rPr>
      </w:pPr>
    </w:p>
    <w:p w:rsidR="00966CA9" w:rsidRPr="00E75451" w:rsidRDefault="00966CA9" w:rsidP="00FC71B6">
      <w:pPr>
        <w:rPr>
          <w:bCs/>
          <w:iCs/>
        </w:rPr>
      </w:pPr>
    </w:p>
    <w:p w:rsidR="00966CA9" w:rsidRPr="00E75451" w:rsidRDefault="00966CA9" w:rsidP="00FC71B6">
      <w:pPr>
        <w:rPr>
          <w:bCs/>
          <w:iCs/>
        </w:rPr>
      </w:pPr>
    </w:p>
    <w:p w:rsidR="00966CA9" w:rsidRPr="00E75451" w:rsidRDefault="00966CA9" w:rsidP="00FC71B6">
      <w:pPr>
        <w:rPr>
          <w:bCs/>
          <w:iCs/>
        </w:rPr>
      </w:pPr>
    </w:p>
    <w:p w:rsidR="00663307" w:rsidRPr="00E75451" w:rsidRDefault="00663307" w:rsidP="00FC71B6">
      <w:pPr>
        <w:rPr>
          <w:bCs/>
          <w:iCs/>
        </w:rPr>
      </w:pPr>
    </w:p>
    <w:p w:rsidR="00663307" w:rsidRPr="0032212E" w:rsidRDefault="00663307" w:rsidP="00FC71B6">
      <w:pPr>
        <w:rPr>
          <w:bCs/>
          <w:iCs/>
        </w:rPr>
      </w:pPr>
    </w:p>
    <w:p w:rsidR="00865EB1" w:rsidRPr="0032212E" w:rsidRDefault="00865EB1" w:rsidP="00FC71B6">
      <w:pPr>
        <w:rPr>
          <w:bCs/>
          <w:iCs/>
        </w:rPr>
      </w:pPr>
    </w:p>
    <w:p w:rsidR="00865EB1" w:rsidRPr="0032212E" w:rsidRDefault="00865EB1" w:rsidP="00FC71B6">
      <w:pPr>
        <w:rPr>
          <w:bCs/>
          <w:iCs/>
        </w:rPr>
      </w:pPr>
    </w:p>
    <w:p w:rsidR="00865EB1" w:rsidRPr="0032212E" w:rsidRDefault="00865EB1" w:rsidP="00FC71B6">
      <w:pPr>
        <w:rPr>
          <w:bCs/>
          <w:iCs/>
        </w:rPr>
      </w:pPr>
    </w:p>
    <w:p w:rsidR="00865EB1" w:rsidRPr="0032212E" w:rsidRDefault="00865EB1" w:rsidP="00865EB1">
      <w:pPr>
        <w:pStyle w:val="Heading2"/>
        <w:spacing w:before="95"/>
        <w:ind w:right="613"/>
        <w:jc w:val="right"/>
        <w:rPr>
          <w:rFonts w:ascii="Arial" w:hAnsi="Arial" w:cs="Arial"/>
          <w:color w:val="auto"/>
          <w:sz w:val="22"/>
          <w:szCs w:val="22"/>
        </w:rPr>
      </w:pPr>
      <w:r w:rsidRPr="0032212E">
        <w:rPr>
          <w:rFonts w:ascii="Arial" w:hAnsi="Arial" w:cs="Arial"/>
          <w:color w:val="auto"/>
          <w:sz w:val="22"/>
          <w:szCs w:val="22"/>
        </w:rPr>
        <w:t xml:space="preserve">ОБРАЗАЦ </w:t>
      </w:r>
      <w:r w:rsidR="0032212E">
        <w:rPr>
          <w:rFonts w:ascii="Arial" w:hAnsi="Arial" w:cs="Arial"/>
          <w:color w:val="auto"/>
          <w:sz w:val="22"/>
          <w:szCs w:val="22"/>
        </w:rPr>
        <w:t>5</w:t>
      </w:r>
    </w:p>
    <w:p w:rsidR="00865EB1" w:rsidRDefault="00865EB1" w:rsidP="00865EB1">
      <w:pPr>
        <w:pStyle w:val="BodyText"/>
        <w:spacing w:before="3"/>
        <w:rPr>
          <w:b/>
        </w:rPr>
      </w:pPr>
    </w:p>
    <w:p w:rsidR="0032212E" w:rsidRDefault="0032212E" w:rsidP="00865EB1">
      <w:pPr>
        <w:pStyle w:val="BodyText"/>
        <w:spacing w:before="3"/>
        <w:rPr>
          <w:b/>
        </w:rPr>
      </w:pPr>
    </w:p>
    <w:p w:rsidR="0032212E" w:rsidRPr="0032212E" w:rsidRDefault="0032212E" w:rsidP="00865EB1">
      <w:pPr>
        <w:pStyle w:val="BodyText"/>
        <w:spacing w:before="3"/>
        <w:rPr>
          <w:b/>
        </w:rPr>
      </w:pPr>
    </w:p>
    <w:p w:rsidR="00865EB1" w:rsidRPr="0032212E" w:rsidRDefault="00865EB1" w:rsidP="00865EB1">
      <w:pPr>
        <w:spacing w:before="93"/>
        <w:ind w:left="2513" w:right="2690"/>
        <w:jc w:val="center"/>
        <w:rPr>
          <w:b/>
        </w:rPr>
      </w:pPr>
      <w:r w:rsidRPr="0032212E">
        <w:rPr>
          <w:b/>
        </w:rPr>
        <w:t>ОБРАЗАЦ ТРОШКОВА ПРИПРЕМЕ ПОНУДЕ</w:t>
      </w:r>
    </w:p>
    <w:p w:rsidR="00865EB1" w:rsidRPr="0032212E" w:rsidRDefault="00865EB1" w:rsidP="00865EB1">
      <w:pPr>
        <w:pStyle w:val="BodyText"/>
        <w:rPr>
          <w:b/>
          <w:sz w:val="26"/>
        </w:rPr>
      </w:pPr>
    </w:p>
    <w:p w:rsidR="00865EB1" w:rsidRPr="0032212E" w:rsidRDefault="00865EB1" w:rsidP="00865EB1">
      <w:pPr>
        <w:pStyle w:val="BodyText"/>
        <w:spacing w:before="2"/>
        <w:rPr>
          <w:b/>
        </w:rPr>
      </w:pPr>
    </w:p>
    <w:p w:rsidR="00865EB1" w:rsidRPr="0032212E" w:rsidRDefault="00865EB1" w:rsidP="00865EB1">
      <w:pPr>
        <w:pStyle w:val="BodyText"/>
        <w:tabs>
          <w:tab w:val="left" w:pos="8243"/>
        </w:tabs>
        <w:ind w:left="373" w:right="611"/>
        <w:jc w:val="both"/>
      </w:pPr>
      <w:r w:rsidRPr="0032212E">
        <w:t xml:space="preserve">У  складу  са  чланом  88.   став  1. ЗЈН, </w:t>
      </w:r>
      <w:r w:rsidRPr="0032212E">
        <w:rPr>
          <w:spacing w:val="22"/>
        </w:rPr>
        <w:t xml:space="preserve"> </w:t>
      </w:r>
      <w:r w:rsidRPr="0032212E">
        <w:t>понуђач</w:t>
      </w:r>
      <w:r w:rsidRPr="0032212E">
        <w:rPr>
          <w:u w:val="single"/>
        </w:rPr>
        <w:t xml:space="preserve"> </w:t>
      </w:r>
      <w:r w:rsidRPr="0032212E">
        <w:rPr>
          <w:u w:val="single"/>
        </w:rPr>
        <w:tab/>
      </w:r>
      <w:r w:rsidR="0032212E">
        <w:rPr>
          <w:u w:val="single"/>
        </w:rPr>
        <w:t xml:space="preserve"> </w:t>
      </w:r>
      <w:r w:rsidRPr="0032212E">
        <w:rPr>
          <w:i/>
        </w:rPr>
        <w:t xml:space="preserve">[навести </w:t>
      </w:r>
      <w:r w:rsidRPr="0032212E">
        <w:rPr>
          <w:i/>
          <w:spacing w:val="-4"/>
        </w:rPr>
        <w:t xml:space="preserve">назив </w:t>
      </w:r>
      <w:r w:rsidR="00B81D67">
        <w:rPr>
          <w:i/>
          <w:lang w:val="sr-Cyrl-RS"/>
        </w:rPr>
        <w:t>П</w:t>
      </w:r>
      <w:r w:rsidRPr="0032212E">
        <w:rPr>
          <w:i/>
        </w:rPr>
        <w:t xml:space="preserve">онуђача], </w:t>
      </w:r>
      <w:r w:rsidRPr="0032212E">
        <w:t>доставља укупан износ и структуру трошкова припремања понуде, како следи у табели:</w:t>
      </w:r>
    </w:p>
    <w:p w:rsidR="00865EB1" w:rsidRPr="0032212E" w:rsidRDefault="00865EB1" w:rsidP="00865EB1">
      <w:pPr>
        <w:pStyle w:val="BodyText"/>
        <w:spacing w:before="9"/>
        <w:rPr>
          <w:sz w:val="10"/>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301"/>
      </w:tblGrid>
      <w:tr w:rsidR="00865EB1" w:rsidRPr="0032212E" w:rsidTr="003D4E6A">
        <w:trPr>
          <w:trHeight w:val="251"/>
        </w:trPr>
        <w:tc>
          <w:tcPr>
            <w:tcW w:w="5567" w:type="dxa"/>
          </w:tcPr>
          <w:p w:rsidR="00865EB1" w:rsidRPr="0032212E" w:rsidRDefault="00865EB1" w:rsidP="003D4E6A">
            <w:pPr>
              <w:pStyle w:val="TableParagraph"/>
              <w:spacing w:line="232" w:lineRule="exact"/>
              <w:ind w:left="1872" w:right="1864"/>
              <w:jc w:val="center"/>
              <w:rPr>
                <w:b/>
                <w:i/>
              </w:rPr>
            </w:pPr>
            <w:r w:rsidRPr="0032212E">
              <w:rPr>
                <w:b/>
                <w:i/>
              </w:rPr>
              <w:t>ВРСТА ТРОШКА</w:t>
            </w:r>
          </w:p>
        </w:tc>
        <w:tc>
          <w:tcPr>
            <w:tcW w:w="3301" w:type="dxa"/>
          </w:tcPr>
          <w:p w:rsidR="00865EB1" w:rsidRPr="0032212E" w:rsidRDefault="00865EB1" w:rsidP="003D4E6A">
            <w:pPr>
              <w:pStyle w:val="TableParagraph"/>
              <w:spacing w:line="232" w:lineRule="exact"/>
              <w:ind w:left="376"/>
              <w:rPr>
                <w:b/>
                <w:i/>
              </w:rPr>
            </w:pPr>
            <w:r w:rsidRPr="0032212E">
              <w:rPr>
                <w:b/>
                <w:i/>
              </w:rPr>
              <w:t>ИЗНОС ТРОШКА У РСД</w:t>
            </w:r>
          </w:p>
        </w:tc>
      </w:tr>
      <w:tr w:rsidR="00865EB1" w:rsidRPr="0032212E" w:rsidTr="003D4E6A">
        <w:trPr>
          <w:trHeight w:val="253"/>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2"/>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3"/>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4"/>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1"/>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254"/>
        </w:trPr>
        <w:tc>
          <w:tcPr>
            <w:tcW w:w="5567" w:type="dxa"/>
          </w:tcPr>
          <w:p w:rsidR="00865EB1" w:rsidRPr="0032212E" w:rsidRDefault="00865EB1" w:rsidP="003D4E6A">
            <w:pPr>
              <w:pStyle w:val="TableParagraph"/>
              <w:rPr>
                <w:sz w:val="18"/>
              </w:rPr>
            </w:pPr>
          </w:p>
        </w:tc>
        <w:tc>
          <w:tcPr>
            <w:tcW w:w="3301" w:type="dxa"/>
          </w:tcPr>
          <w:p w:rsidR="00865EB1" w:rsidRPr="0032212E" w:rsidRDefault="00865EB1" w:rsidP="003D4E6A">
            <w:pPr>
              <w:pStyle w:val="TableParagraph"/>
              <w:rPr>
                <w:sz w:val="18"/>
              </w:rPr>
            </w:pPr>
          </w:p>
        </w:tc>
      </w:tr>
      <w:tr w:rsidR="00865EB1" w:rsidRPr="0032212E" w:rsidTr="003D4E6A">
        <w:trPr>
          <w:trHeight w:val="757"/>
        </w:trPr>
        <w:tc>
          <w:tcPr>
            <w:tcW w:w="5567" w:type="dxa"/>
          </w:tcPr>
          <w:p w:rsidR="00865EB1" w:rsidRPr="0032212E" w:rsidRDefault="00865EB1" w:rsidP="003D4E6A">
            <w:pPr>
              <w:pStyle w:val="TableParagraph"/>
              <w:spacing w:before="7"/>
              <w:rPr>
                <w:sz w:val="21"/>
              </w:rPr>
            </w:pPr>
          </w:p>
          <w:p w:rsidR="00865EB1" w:rsidRPr="0032212E" w:rsidRDefault="00865EB1" w:rsidP="0032212E">
            <w:pPr>
              <w:pStyle w:val="TableParagraph"/>
              <w:tabs>
                <w:tab w:val="left" w:pos="1254"/>
                <w:tab w:val="left" w:pos="2281"/>
                <w:tab w:val="left" w:pos="3811"/>
              </w:tabs>
              <w:spacing w:before="1" w:line="250" w:lineRule="atLeast"/>
              <w:ind w:left="107" w:right="98"/>
              <w:jc w:val="center"/>
              <w:rPr>
                <w:b/>
                <w:i/>
              </w:rPr>
            </w:pPr>
            <w:r w:rsidRPr="0032212E">
              <w:rPr>
                <w:b/>
                <w:i/>
              </w:rPr>
              <w:t>УКУПАН</w:t>
            </w:r>
            <w:r w:rsidRPr="0032212E">
              <w:rPr>
                <w:b/>
                <w:i/>
              </w:rPr>
              <w:tab/>
              <w:t>ИЗНОС</w:t>
            </w:r>
            <w:r w:rsidRPr="0032212E">
              <w:rPr>
                <w:b/>
                <w:i/>
              </w:rPr>
              <w:tab/>
              <w:t>ТРОШКОВА</w:t>
            </w:r>
            <w:r w:rsidRPr="0032212E">
              <w:rPr>
                <w:b/>
                <w:i/>
              </w:rPr>
              <w:tab/>
            </w:r>
            <w:r w:rsidRPr="0032212E">
              <w:rPr>
                <w:b/>
                <w:i/>
                <w:spacing w:val="-4"/>
              </w:rPr>
              <w:t xml:space="preserve">ПРИПРЕМАЊА </w:t>
            </w:r>
            <w:r w:rsidRPr="0032212E">
              <w:rPr>
                <w:b/>
                <w:i/>
              </w:rPr>
              <w:t>ПОНУДЕ</w:t>
            </w:r>
          </w:p>
        </w:tc>
        <w:tc>
          <w:tcPr>
            <w:tcW w:w="3301" w:type="dxa"/>
          </w:tcPr>
          <w:p w:rsidR="00865EB1" w:rsidRPr="0032212E" w:rsidRDefault="00865EB1" w:rsidP="003D4E6A">
            <w:pPr>
              <w:pStyle w:val="TableParagraph"/>
            </w:pPr>
          </w:p>
        </w:tc>
      </w:tr>
    </w:tbl>
    <w:p w:rsidR="00865EB1" w:rsidRPr="0032212E" w:rsidRDefault="00865EB1" w:rsidP="00865EB1">
      <w:pPr>
        <w:pStyle w:val="BodyText"/>
        <w:spacing w:before="10"/>
        <w:rPr>
          <w:sz w:val="21"/>
        </w:rPr>
      </w:pPr>
    </w:p>
    <w:p w:rsidR="00865EB1" w:rsidRPr="0032212E" w:rsidRDefault="00865EB1" w:rsidP="00865EB1">
      <w:pPr>
        <w:pStyle w:val="BodyText"/>
        <w:ind w:left="373" w:right="615"/>
        <w:jc w:val="both"/>
      </w:pPr>
      <w:r w:rsidRPr="0032212E">
        <w:t xml:space="preserve">Трошкове припреме и подношења понуде сноси искључиво </w:t>
      </w:r>
      <w:r w:rsidR="00B81D67">
        <w:rPr>
          <w:lang w:val="sr-Cyrl-RS"/>
        </w:rPr>
        <w:t>П</w:t>
      </w:r>
      <w:r w:rsidRPr="0032212E">
        <w:t xml:space="preserve">онуђач и не може тражити од </w:t>
      </w:r>
      <w:r w:rsidR="00B81D67">
        <w:rPr>
          <w:lang w:val="sr-Cyrl-RS"/>
        </w:rPr>
        <w:t>Н</w:t>
      </w:r>
      <w:r w:rsidRPr="0032212E">
        <w:t>аручиоца накнаду трошкова.</w:t>
      </w:r>
    </w:p>
    <w:p w:rsidR="00865EB1" w:rsidRPr="0032212E" w:rsidRDefault="00865EB1" w:rsidP="00865EB1">
      <w:pPr>
        <w:pStyle w:val="BodyText"/>
        <w:ind w:left="373" w:right="617"/>
        <w:jc w:val="both"/>
      </w:pPr>
      <w:r w:rsidRPr="0032212E">
        <w:t xml:space="preserve">Ако је поступак јавне набавке обустављен из разлога који су на страни </w:t>
      </w:r>
      <w:r w:rsidR="00B81D67">
        <w:rPr>
          <w:lang w:val="sr-Cyrl-RS"/>
        </w:rPr>
        <w:t>Н</w:t>
      </w:r>
      <w:r w:rsidRPr="0032212E">
        <w:t xml:space="preserve">аручиоца, </w:t>
      </w:r>
      <w:r w:rsidR="00B81D67">
        <w:rPr>
          <w:lang w:val="sr-Cyrl-RS"/>
        </w:rPr>
        <w:t>Н</w:t>
      </w:r>
      <w:r w:rsidRPr="0032212E">
        <w:t xml:space="preserve">аручилац је дужан да </w:t>
      </w:r>
      <w:r w:rsidR="00B81D67">
        <w:rPr>
          <w:lang w:val="sr-Cyrl-RS"/>
        </w:rPr>
        <w:t>П</w:t>
      </w:r>
      <w:r w:rsidRPr="0032212E">
        <w:t xml:space="preserve">онуђачу надокнади трошкове израде узорка или модела, ако су израђени у складу са техничким спецификацијама </w:t>
      </w:r>
      <w:r w:rsidR="00B81D67">
        <w:rPr>
          <w:lang w:val="sr-Cyrl-RS"/>
        </w:rPr>
        <w:t>Н</w:t>
      </w:r>
      <w:r w:rsidRPr="0032212E">
        <w:t>аручиоца и трошкове прибављања средства обезбеђења, под условом да је понуђач тражио накнаду тих трошкова у својој понуди.</w:t>
      </w:r>
    </w:p>
    <w:p w:rsidR="00865EB1" w:rsidRPr="0032212E" w:rsidRDefault="00865EB1" w:rsidP="00865EB1">
      <w:pPr>
        <w:pStyle w:val="BodyText"/>
        <w:spacing w:before="5"/>
        <w:rPr>
          <w:sz w:val="32"/>
        </w:rPr>
      </w:pPr>
    </w:p>
    <w:p w:rsidR="00865EB1" w:rsidRPr="0032212E" w:rsidRDefault="00865EB1" w:rsidP="00865EB1">
      <w:pPr>
        <w:ind w:left="373"/>
        <w:jc w:val="both"/>
        <w:rPr>
          <w:i/>
        </w:rPr>
      </w:pPr>
      <w:r w:rsidRPr="00B81D67">
        <w:rPr>
          <w:b/>
          <w:i/>
          <w:u w:val="single"/>
        </w:rPr>
        <w:t>Напомена:</w:t>
      </w:r>
      <w:r w:rsidRPr="0032212E">
        <w:rPr>
          <w:b/>
          <w:i/>
        </w:rPr>
        <w:t xml:space="preserve"> </w:t>
      </w:r>
      <w:r w:rsidRPr="0032212E">
        <w:rPr>
          <w:i/>
        </w:rPr>
        <w:t>достављање овог обрасца није обавезно.</w:t>
      </w:r>
    </w:p>
    <w:p w:rsidR="00865EB1" w:rsidRPr="0032212E" w:rsidRDefault="00865EB1" w:rsidP="00865EB1">
      <w:pPr>
        <w:pStyle w:val="BodyText"/>
        <w:rPr>
          <w:i/>
          <w:sz w:val="20"/>
        </w:rPr>
      </w:pPr>
    </w:p>
    <w:p w:rsidR="00865EB1" w:rsidRDefault="00865EB1" w:rsidP="00865EB1">
      <w:pPr>
        <w:pStyle w:val="BodyText"/>
        <w:rPr>
          <w:i/>
          <w:sz w:val="20"/>
        </w:rPr>
      </w:pPr>
    </w:p>
    <w:p w:rsidR="0032212E" w:rsidRDefault="0032212E" w:rsidP="00865EB1">
      <w:pPr>
        <w:pStyle w:val="BodyText"/>
        <w:rPr>
          <w:i/>
          <w:sz w:val="20"/>
        </w:rPr>
      </w:pPr>
    </w:p>
    <w:p w:rsidR="0032212E" w:rsidRDefault="0032212E" w:rsidP="00865EB1">
      <w:pPr>
        <w:pStyle w:val="BodyText"/>
        <w:rPr>
          <w:i/>
          <w:sz w:val="20"/>
        </w:rPr>
      </w:pPr>
    </w:p>
    <w:p w:rsidR="0032212E" w:rsidRPr="0032212E" w:rsidRDefault="0032212E" w:rsidP="00865EB1">
      <w:pPr>
        <w:pStyle w:val="BodyText"/>
        <w:rPr>
          <w:i/>
          <w:sz w:val="20"/>
        </w:rPr>
      </w:pPr>
    </w:p>
    <w:p w:rsidR="00865EB1" w:rsidRPr="0032212E" w:rsidRDefault="00865EB1" w:rsidP="00865EB1">
      <w:pPr>
        <w:pStyle w:val="BodyText"/>
        <w:rPr>
          <w:i/>
          <w:sz w:val="20"/>
        </w:rPr>
      </w:pPr>
    </w:p>
    <w:p w:rsidR="00865EB1" w:rsidRPr="0032212E" w:rsidRDefault="00865EB1" w:rsidP="00865EB1">
      <w:pPr>
        <w:pStyle w:val="BodyText"/>
        <w:spacing w:before="9" w:after="1"/>
        <w:rPr>
          <w:i/>
          <w:sz w:val="15"/>
        </w:rPr>
      </w:pPr>
    </w:p>
    <w:tbl>
      <w:tblPr>
        <w:tblW w:w="0" w:type="auto"/>
        <w:tblInd w:w="1265" w:type="dxa"/>
        <w:tblLayout w:type="fixed"/>
        <w:tblCellMar>
          <w:left w:w="0" w:type="dxa"/>
          <w:right w:w="0" w:type="dxa"/>
        </w:tblCellMar>
        <w:tblLook w:val="01E0" w:firstRow="1" w:lastRow="1" w:firstColumn="1" w:lastColumn="1" w:noHBand="0" w:noVBand="0"/>
      </w:tblPr>
      <w:tblGrid>
        <w:gridCol w:w="2141"/>
        <w:gridCol w:w="2699"/>
        <w:gridCol w:w="2937"/>
      </w:tblGrid>
      <w:tr w:rsidR="00865EB1" w:rsidRPr="0032212E" w:rsidTr="003D4E6A">
        <w:trPr>
          <w:trHeight w:val="246"/>
        </w:trPr>
        <w:tc>
          <w:tcPr>
            <w:tcW w:w="2141" w:type="dxa"/>
          </w:tcPr>
          <w:p w:rsidR="00865EB1" w:rsidRPr="0032212E" w:rsidRDefault="00865EB1" w:rsidP="003D4E6A">
            <w:pPr>
              <w:pStyle w:val="TableParagraph"/>
              <w:spacing w:line="227" w:lineRule="exact"/>
              <w:ind w:left="200"/>
            </w:pPr>
            <w:r w:rsidRPr="0032212E">
              <w:t>Датум:</w:t>
            </w:r>
          </w:p>
        </w:tc>
        <w:tc>
          <w:tcPr>
            <w:tcW w:w="2699" w:type="dxa"/>
          </w:tcPr>
          <w:p w:rsidR="00865EB1" w:rsidRPr="0032212E" w:rsidRDefault="00865EB1" w:rsidP="003D4E6A">
            <w:pPr>
              <w:pStyle w:val="TableParagraph"/>
              <w:spacing w:line="227" w:lineRule="exact"/>
              <w:ind w:left="1228" w:right="967"/>
              <w:jc w:val="center"/>
            </w:pPr>
            <w:r w:rsidRPr="0032212E">
              <w:t>М.П.</w:t>
            </w:r>
          </w:p>
        </w:tc>
        <w:tc>
          <w:tcPr>
            <w:tcW w:w="2937" w:type="dxa"/>
          </w:tcPr>
          <w:p w:rsidR="00865EB1" w:rsidRPr="0032212E" w:rsidRDefault="00865EB1" w:rsidP="003D4E6A">
            <w:pPr>
              <w:pStyle w:val="TableParagraph"/>
              <w:spacing w:line="227" w:lineRule="exact"/>
              <w:ind w:left="989"/>
            </w:pPr>
            <w:r w:rsidRPr="0032212E">
              <w:t>Потпис понуђача</w:t>
            </w:r>
          </w:p>
        </w:tc>
      </w:tr>
    </w:tbl>
    <w:p w:rsidR="00865EB1" w:rsidRPr="0032212E" w:rsidRDefault="00865EB1" w:rsidP="00865EB1">
      <w:pPr>
        <w:pStyle w:val="BodyText"/>
        <w:rPr>
          <w:i/>
          <w:sz w:val="20"/>
        </w:rPr>
      </w:pPr>
    </w:p>
    <w:p w:rsidR="00865EB1" w:rsidRPr="0032212E" w:rsidRDefault="009E4A25" w:rsidP="00865EB1">
      <w:pPr>
        <w:pStyle w:val="BodyText"/>
        <w:spacing w:before="8"/>
        <w:rPr>
          <w:i/>
          <w:sz w:val="19"/>
        </w:rPr>
      </w:pPr>
      <w:r>
        <w:rPr>
          <w:noProof/>
          <w:lang w:val="sr-Latn-RS" w:eastAsia="sr-Latn-RS"/>
        </w:rPr>
        <mc:AlternateContent>
          <mc:Choice Requires="wps">
            <w:drawing>
              <wp:anchor distT="4294967295" distB="4294967295" distL="0" distR="0" simplePos="0" relativeHeight="251662336" behindDoc="1" locked="0" layoutInCell="1" allowOverlap="1">
                <wp:simplePos x="0" y="0"/>
                <wp:positionH relativeFrom="page">
                  <wp:posOffset>641350</wp:posOffset>
                </wp:positionH>
                <wp:positionV relativeFrom="paragraph">
                  <wp:posOffset>172084</wp:posOffset>
                </wp:positionV>
                <wp:extent cx="1965325" cy="0"/>
                <wp:effectExtent l="0" t="0" r="15875" b="1905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3.55pt" to="205.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he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" strokeweight=".48pt">
                <w10:wrap type="topAndBottom" anchorx="page"/>
              </v:line>
            </w:pict>
          </mc:Fallback>
        </mc:AlternateContent>
      </w:r>
      <w:r>
        <w:rPr>
          <w:noProof/>
          <w:lang w:val="sr-Latn-RS" w:eastAsia="sr-Latn-RS"/>
        </w:rPr>
        <mc:AlternateContent>
          <mc:Choice Requires="wps">
            <w:drawing>
              <wp:anchor distT="4294967295" distB="4294967295" distL="0" distR="0" simplePos="0" relativeHeight="251663360" behindDoc="1" locked="0" layoutInCell="1" allowOverlap="1">
                <wp:simplePos x="0" y="0"/>
                <wp:positionH relativeFrom="page">
                  <wp:posOffset>4547235</wp:posOffset>
                </wp:positionH>
                <wp:positionV relativeFrom="paragraph">
                  <wp:posOffset>172084</wp:posOffset>
                </wp:positionV>
                <wp:extent cx="1974215" cy="0"/>
                <wp:effectExtent l="0" t="0" r="26035" b="19050"/>
                <wp:wrapTopAndBottom/>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8.05pt,13.55pt" to="51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TN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" strokeweight=".48pt">
                <w10:wrap type="topAndBottom" anchorx="page"/>
              </v:line>
            </w:pict>
          </mc:Fallback>
        </mc:AlternateContent>
      </w:r>
    </w:p>
    <w:p w:rsidR="00865EB1" w:rsidRPr="0032212E" w:rsidRDefault="00865EB1" w:rsidP="00FC71B6">
      <w:pPr>
        <w:rPr>
          <w:bCs/>
          <w:iCs/>
        </w:rPr>
      </w:pPr>
    </w:p>
    <w:p w:rsidR="00865EB1" w:rsidRPr="0032212E" w:rsidRDefault="00865EB1" w:rsidP="00865EB1"/>
    <w:p w:rsidR="001B7D1C" w:rsidRPr="0032212E" w:rsidRDefault="001B7D1C" w:rsidP="00865EB1"/>
    <w:p w:rsidR="001B7D1C" w:rsidRPr="0032212E" w:rsidRDefault="001B7D1C" w:rsidP="00865EB1"/>
    <w:p w:rsidR="001B7D1C" w:rsidRPr="0032212E" w:rsidRDefault="001B7D1C" w:rsidP="00865EB1"/>
    <w:p w:rsidR="00865EB1" w:rsidRPr="0032212E" w:rsidRDefault="00865EB1" w:rsidP="00865EB1"/>
    <w:p w:rsidR="00865EB1" w:rsidRPr="0032212E" w:rsidRDefault="00865EB1" w:rsidP="00865EB1"/>
    <w:p w:rsidR="00865EB1" w:rsidRPr="0032212E" w:rsidRDefault="00865EB1" w:rsidP="00865EB1"/>
    <w:p w:rsidR="00865EB1" w:rsidRPr="0032212E" w:rsidRDefault="00865EB1" w:rsidP="00865EB1"/>
    <w:p w:rsidR="00865EB1" w:rsidRPr="0032212E" w:rsidRDefault="00865EB1" w:rsidP="00865EB1"/>
    <w:p w:rsidR="00865EB1" w:rsidRPr="0032212E" w:rsidRDefault="00865EB1" w:rsidP="00865EB1"/>
    <w:p w:rsidR="00865EB1" w:rsidRPr="00D63AD5" w:rsidRDefault="00865EB1" w:rsidP="00D63AD5"/>
    <w:p w:rsidR="00865EB1" w:rsidRPr="00D63AD5" w:rsidRDefault="00865EB1" w:rsidP="00D63AD5"/>
    <w:p w:rsidR="00D63AD5" w:rsidRPr="00D63AD5" w:rsidRDefault="00D63AD5" w:rsidP="00D63AD5">
      <w:pPr>
        <w:pStyle w:val="Heading1"/>
        <w:ind w:firstLine="6116"/>
        <w:rPr>
          <w:sz w:val="22"/>
          <w:szCs w:val="22"/>
        </w:rPr>
      </w:pPr>
    </w:p>
    <w:p w:rsidR="00D63AD5" w:rsidRPr="00D63AD5" w:rsidRDefault="00865EB1" w:rsidP="00D63AD5">
      <w:pPr>
        <w:pStyle w:val="Heading1"/>
        <w:ind w:firstLine="6116"/>
        <w:rPr>
          <w:sz w:val="22"/>
          <w:szCs w:val="22"/>
        </w:rPr>
      </w:pPr>
      <w:r w:rsidRPr="00D63AD5">
        <w:rPr>
          <w:sz w:val="22"/>
          <w:szCs w:val="22"/>
        </w:rPr>
        <w:t xml:space="preserve">ОБРАЗАЦ </w:t>
      </w:r>
      <w:r w:rsidR="00D63AD5">
        <w:rPr>
          <w:sz w:val="22"/>
          <w:szCs w:val="22"/>
        </w:rPr>
        <w:t>6</w:t>
      </w:r>
      <w:r w:rsidRPr="00D63AD5">
        <w:rPr>
          <w:sz w:val="22"/>
          <w:szCs w:val="22"/>
        </w:rPr>
        <w:t xml:space="preserve"> </w:t>
      </w:r>
    </w:p>
    <w:p w:rsidR="00D63AD5" w:rsidRDefault="00D63AD5" w:rsidP="00D63AD5">
      <w:pPr>
        <w:pStyle w:val="Heading1"/>
        <w:ind w:firstLine="6116"/>
        <w:rPr>
          <w:sz w:val="22"/>
          <w:szCs w:val="22"/>
        </w:rPr>
      </w:pPr>
    </w:p>
    <w:p w:rsidR="00D63AD5" w:rsidRPr="00D63AD5" w:rsidRDefault="00D63AD5" w:rsidP="00D63AD5">
      <w:pPr>
        <w:pStyle w:val="Heading1"/>
        <w:ind w:firstLine="6116"/>
        <w:rPr>
          <w:sz w:val="22"/>
          <w:szCs w:val="22"/>
        </w:rPr>
      </w:pPr>
    </w:p>
    <w:p w:rsidR="00D63AD5" w:rsidRPr="00D63AD5" w:rsidRDefault="00D63AD5" w:rsidP="00D63AD5">
      <w:pPr>
        <w:pStyle w:val="Heading1"/>
        <w:ind w:firstLine="6116"/>
        <w:rPr>
          <w:sz w:val="22"/>
          <w:szCs w:val="22"/>
        </w:rPr>
      </w:pPr>
    </w:p>
    <w:p w:rsidR="00865EB1" w:rsidRDefault="00D63AD5" w:rsidP="00D63AD5">
      <w:pPr>
        <w:pStyle w:val="Heading1"/>
        <w:ind w:left="0" w:firstLine="0"/>
        <w:jc w:val="center"/>
        <w:rPr>
          <w:sz w:val="22"/>
          <w:szCs w:val="22"/>
        </w:rPr>
      </w:pPr>
      <w:r>
        <w:rPr>
          <w:sz w:val="22"/>
          <w:szCs w:val="22"/>
        </w:rPr>
        <w:t xml:space="preserve">ОБРАЗАЦ </w:t>
      </w:r>
      <w:r w:rsidR="00865EB1" w:rsidRPr="00D63AD5">
        <w:rPr>
          <w:sz w:val="22"/>
          <w:szCs w:val="22"/>
        </w:rPr>
        <w:t>ИЗЈАВЕ О НЕЗАВИСНОЈ ПОНУДИ</w:t>
      </w:r>
    </w:p>
    <w:p w:rsidR="00D63AD5" w:rsidRPr="00D63AD5" w:rsidRDefault="00D63AD5" w:rsidP="00D63AD5">
      <w:pPr>
        <w:pStyle w:val="Heading1"/>
        <w:ind w:left="0" w:firstLine="0"/>
        <w:jc w:val="center"/>
        <w:rPr>
          <w:sz w:val="22"/>
          <w:szCs w:val="22"/>
        </w:rPr>
      </w:pPr>
    </w:p>
    <w:p w:rsidR="00865EB1" w:rsidRPr="00D63AD5" w:rsidRDefault="00865EB1" w:rsidP="00D63AD5">
      <w:pPr>
        <w:pStyle w:val="BodyText"/>
        <w:rPr>
          <w:b/>
          <w:sz w:val="23"/>
        </w:rPr>
      </w:pPr>
    </w:p>
    <w:p w:rsidR="00865EB1" w:rsidRPr="00D63AD5" w:rsidRDefault="00865EB1" w:rsidP="00D63AD5">
      <w:pPr>
        <w:pStyle w:val="Heading3"/>
        <w:tabs>
          <w:tab w:val="left" w:pos="8943"/>
        </w:tabs>
        <w:spacing w:before="0"/>
        <w:rPr>
          <w:rFonts w:ascii="Arial" w:hAnsi="Arial" w:cs="Arial"/>
          <w:b w:val="0"/>
          <w:bCs w:val="0"/>
          <w:color w:val="auto"/>
        </w:rPr>
      </w:pPr>
      <w:r w:rsidRPr="00D63AD5">
        <w:rPr>
          <w:rFonts w:ascii="Arial" w:hAnsi="Arial" w:cs="Arial"/>
          <w:b w:val="0"/>
          <w:bCs w:val="0"/>
          <w:color w:val="auto"/>
        </w:rPr>
        <w:t>У складу са чланом</w:t>
      </w:r>
      <w:r w:rsidRPr="00D63AD5">
        <w:rPr>
          <w:rFonts w:ascii="Arial" w:hAnsi="Arial" w:cs="Arial"/>
          <w:b w:val="0"/>
          <w:bCs w:val="0"/>
          <w:color w:val="auto"/>
          <w:spacing w:val="-3"/>
        </w:rPr>
        <w:t xml:space="preserve"> </w:t>
      </w:r>
      <w:r w:rsidRPr="00D63AD5">
        <w:rPr>
          <w:rFonts w:ascii="Arial" w:hAnsi="Arial" w:cs="Arial"/>
          <w:b w:val="0"/>
          <w:bCs w:val="0"/>
          <w:color w:val="auto"/>
        </w:rPr>
        <w:t>26. ЗЈН,</w:t>
      </w:r>
      <w:r w:rsidRPr="00D63AD5">
        <w:rPr>
          <w:rFonts w:ascii="Arial" w:hAnsi="Arial" w:cs="Arial"/>
          <w:b w:val="0"/>
          <w:bCs w:val="0"/>
          <w:color w:val="auto"/>
          <w:u w:val="single"/>
        </w:rPr>
        <w:t xml:space="preserve"> </w:t>
      </w:r>
      <w:r w:rsidRPr="00D63AD5">
        <w:rPr>
          <w:rFonts w:ascii="Arial" w:hAnsi="Arial" w:cs="Arial"/>
          <w:b w:val="0"/>
          <w:bCs w:val="0"/>
          <w:color w:val="auto"/>
          <w:u w:val="single"/>
        </w:rPr>
        <w:tab/>
      </w:r>
      <w:r w:rsidRPr="00D63AD5">
        <w:rPr>
          <w:rFonts w:ascii="Arial" w:hAnsi="Arial" w:cs="Arial"/>
          <w:b w:val="0"/>
          <w:bCs w:val="0"/>
          <w:color w:val="auto"/>
        </w:rPr>
        <w:t>,</w:t>
      </w:r>
    </w:p>
    <w:p w:rsidR="00865EB1" w:rsidRPr="00D63AD5" w:rsidRDefault="00865EB1" w:rsidP="00D63AD5">
      <w:pPr>
        <w:ind w:left="2513" w:right="682"/>
        <w:jc w:val="center"/>
        <w:rPr>
          <w:sz w:val="20"/>
        </w:rPr>
      </w:pPr>
      <w:r w:rsidRPr="00D63AD5">
        <w:rPr>
          <w:sz w:val="20"/>
        </w:rPr>
        <w:t xml:space="preserve">(Назив </w:t>
      </w:r>
      <w:r w:rsidR="00B81D67">
        <w:rPr>
          <w:sz w:val="20"/>
          <w:lang w:val="sr-Cyrl-RS"/>
        </w:rPr>
        <w:t>П</w:t>
      </w:r>
      <w:r w:rsidRPr="00D63AD5">
        <w:rPr>
          <w:sz w:val="20"/>
        </w:rPr>
        <w:t>онуђача)</w:t>
      </w:r>
    </w:p>
    <w:p w:rsidR="00865EB1" w:rsidRPr="00D63AD5" w:rsidRDefault="00865EB1" w:rsidP="00D63AD5">
      <w:pPr>
        <w:pStyle w:val="Heading3"/>
        <w:spacing w:before="0"/>
        <w:rPr>
          <w:rFonts w:ascii="Arial" w:hAnsi="Arial" w:cs="Arial"/>
          <w:b w:val="0"/>
          <w:bCs w:val="0"/>
          <w:color w:val="auto"/>
        </w:rPr>
      </w:pPr>
      <w:r w:rsidRPr="00D63AD5">
        <w:rPr>
          <w:rFonts w:ascii="Arial" w:hAnsi="Arial" w:cs="Arial"/>
          <w:b w:val="0"/>
          <w:bCs w:val="0"/>
          <w:color w:val="auto"/>
        </w:rPr>
        <w:t>даје:</w:t>
      </w:r>
    </w:p>
    <w:p w:rsidR="00865EB1" w:rsidRPr="00D63AD5" w:rsidRDefault="00865EB1" w:rsidP="00D63AD5">
      <w:pPr>
        <w:pStyle w:val="BodyText"/>
        <w:rPr>
          <w:sz w:val="20"/>
        </w:rPr>
      </w:pPr>
    </w:p>
    <w:p w:rsidR="00865EB1" w:rsidRPr="00D63AD5" w:rsidRDefault="00865EB1" w:rsidP="00D63AD5">
      <w:pPr>
        <w:pStyle w:val="BodyText"/>
        <w:rPr>
          <w:sz w:val="20"/>
        </w:rPr>
      </w:pPr>
    </w:p>
    <w:p w:rsidR="00865EB1" w:rsidRPr="00D63AD5" w:rsidRDefault="00865EB1" w:rsidP="00D63AD5">
      <w:pPr>
        <w:pStyle w:val="BodyText"/>
        <w:rPr>
          <w:sz w:val="20"/>
        </w:rPr>
      </w:pPr>
    </w:p>
    <w:p w:rsidR="00865EB1" w:rsidRPr="00D63AD5" w:rsidRDefault="00865EB1" w:rsidP="00D63AD5">
      <w:pPr>
        <w:pStyle w:val="BodyText"/>
        <w:rPr>
          <w:sz w:val="18"/>
        </w:rPr>
      </w:pPr>
    </w:p>
    <w:p w:rsidR="00865EB1" w:rsidRPr="00D63AD5" w:rsidRDefault="00865EB1" w:rsidP="00D63AD5">
      <w:pPr>
        <w:ind w:left="2513" w:right="2524"/>
        <w:jc w:val="center"/>
        <w:rPr>
          <w:b/>
          <w:sz w:val="24"/>
        </w:rPr>
      </w:pPr>
      <w:r w:rsidRPr="00D63AD5">
        <w:rPr>
          <w:b/>
          <w:sz w:val="24"/>
        </w:rPr>
        <w:t>ИЗЈАВУ</w:t>
      </w:r>
    </w:p>
    <w:p w:rsidR="00865EB1" w:rsidRPr="00D63AD5" w:rsidRDefault="00865EB1" w:rsidP="00D63AD5">
      <w:pPr>
        <w:pStyle w:val="BodyText"/>
        <w:rPr>
          <w:b/>
          <w:sz w:val="31"/>
        </w:rPr>
      </w:pPr>
    </w:p>
    <w:p w:rsidR="00865EB1" w:rsidRPr="00D63AD5" w:rsidRDefault="00865EB1" w:rsidP="00D63AD5">
      <w:pPr>
        <w:ind w:left="2513" w:right="2523"/>
        <w:jc w:val="center"/>
        <w:rPr>
          <w:b/>
          <w:sz w:val="24"/>
        </w:rPr>
      </w:pPr>
      <w:r w:rsidRPr="00D63AD5">
        <w:rPr>
          <w:b/>
          <w:sz w:val="24"/>
        </w:rPr>
        <w:t>О НЕЗАВИСНОЈ</w:t>
      </w:r>
      <w:r w:rsidRPr="00D63AD5">
        <w:rPr>
          <w:b/>
          <w:spacing w:val="-6"/>
          <w:sz w:val="24"/>
        </w:rPr>
        <w:t xml:space="preserve"> </w:t>
      </w:r>
      <w:r w:rsidRPr="00D63AD5">
        <w:rPr>
          <w:b/>
          <w:spacing w:val="-3"/>
          <w:sz w:val="24"/>
        </w:rPr>
        <w:t>ПОНУДИ</w:t>
      </w:r>
    </w:p>
    <w:p w:rsidR="00865EB1" w:rsidRPr="00D63AD5" w:rsidRDefault="00865EB1" w:rsidP="00D63AD5">
      <w:pPr>
        <w:pStyle w:val="BodyText"/>
        <w:rPr>
          <w:b/>
          <w:sz w:val="26"/>
        </w:rPr>
      </w:pPr>
    </w:p>
    <w:p w:rsidR="00865EB1" w:rsidRPr="00D63AD5" w:rsidRDefault="00865EB1" w:rsidP="00D63AD5">
      <w:pPr>
        <w:pStyle w:val="BodyText"/>
        <w:rPr>
          <w:b/>
          <w:sz w:val="26"/>
        </w:rPr>
      </w:pPr>
    </w:p>
    <w:p w:rsidR="00865EB1" w:rsidRPr="00D63AD5" w:rsidRDefault="00865EB1" w:rsidP="00D63AD5">
      <w:pPr>
        <w:pStyle w:val="BodyText"/>
        <w:rPr>
          <w:b/>
          <w:sz w:val="26"/>
        </w:rPr>
      </w:pPr>
    </w:p>
    <w:p w:rsidR="00865EB1" w:rsidRPr="00D63AD5" w:rsidRDefault="00865EB1" w:rsidP="00D63AD5">
      <w:pPr>
        <w:pStyle w:val="BodyText"/>
        <w:rPr>
          <w:b/>
          <w:sz w:val="23"/>
        </w:rPr>
      </w:pPr>
    </w:p>
    <w:p w:rsidR="00865EB1" w:rsidRPr="00D63AD5" w:rsidRDefault="00865EB1" w:rsidP="00D63AD5">
      <w:pPr>
        <w:pStyle w:val="BodyText"/>
        <w:ind w:left="373" w:right="609"/>
        <w:jc w:val="both"/>
      </w:pPr>
      <w:r w:rsidRPr="00D63AD5">
        <w:t xml:space="preserve">Под пуном материјалном и кривичном одговорношћу потврђујем да сам понуду у поступку </w:t>
      </w:r>
      <w:r w:rsidR="00D63AD5" w:rsidRPr="00E75451">
        <w:t>за ЈНМВ број 2/19 намирница за припрему и послуживање хране – Партија бр.______ , назив добара ______________________________________</w:t>
      </w:r>
      <w:r w:rsidRPr="00D63AD5">
        <w:t xml:space="preserve">поднео независно, без договора са другим </w:t>
      </w:r>
      <w:r w:rsidR="00B81D67">
        <w:rPr>
          <w:lang w:val="sr-Cyrl-RS"/>
        </w:rPr>
        <w:t>П</w:t>
      </w:r>
      <w:r w:rsidRPr="00D63AD5">
        <w:t>онуђачима или заинтересованим</w:t>
      </w:r>
      <w:r w:rsidRPr="00D63AD5">
        <w:rPr>
          <w:spacing w:val="-11"/>
        </w:rPr>
        <w:t xml:space="preserve"> </w:t>
      </w:r>
      <w:r w:rsidRPr="00D63AD5">
        <w:t>лицима.</w:t>
      </w:r>
    </w:p>
    <w:p w:rsidR="00865EB1" w:rsidRPr="00D63AD5" w:rsidRDefault="00865EB1" w:rsidP="00D63AD5">
      <w:pPr>
        <w:pStyle w:val="BodyText"/>
        <w:rPr>
          <w:sz w:val="20"/>
        </w:rPr>
      </w:pPr>
    </w:p>
    <w:p w:rsidR="00865EB1" w:rsidRPr="00D63AD5" w:rsidRDefault="00865EB1" w:rsidP="00D63AD5">
      <w:pPr>
        <w:pStyle w:val="BodyText"/>
        <w:rPr>
          <w:sz w:val="20"/>
        </w:rPr>
      </w:pPr>
    </w:p>
    <w:p w:rsidR="00865EB1" w:rsidRPr="00D63AD5" w:rsidRDefault="00865EB1" w:rsidP="00D63AD5">
      <w:pPr>
        <w:pStyle w:val="BodyText"/>
        <w:rPr>
          <w:sz w:val="28"/>
        </w:rPr>
      </w:pPr>
    </w:p>
    <w:tbl>
      <w:tblPr>
        <w:tblW w:w="0" w:type="auto"/>
        <w:tblInd w:w="1265" w:type="dxa"/>
        <w:tblLayout w:type="fixed"/>
        <w:tblCellMar>
          <w:left w:w="0" w:type="dxa"/>
          <w:right w:w="0" w:type="dxa"/>
        </w:tblCellMar>
        <w:tblLook w:val="01E0" w:firstRow="1" w:lastRow="1" w:firstColumn="1" w:lastColumn="1" w:noHBand="0" w:noVBand="0"/>
      </w:tblPr>
      <w:tblGrid>
        <w:gridCol w:w="2141"/>
        <w:gridCol w:w="2698"/>
        <w:gridCol w:w="2936"/>
      </w:tblGrid>
      <w:tr w:rsidR="00865EB1" w:rsidRPr="00D63AD5" w:rsidTr="003D4E6A">
        <w:trPr>
          <w:trHeight w:val="246"/>
        </w:trPr>
        <w:tc>
          <w:tcPr>
            <w:tcW w:w="2141" w:type="dxa"/>
          </w:tcPr>
          <w:p w:rsidR="00865EB1" w:rsidRPr="00D63AD5" w:rsidRDefault="00865EB1" w:rsidP="00D63AD5">
            <w:pPr>
              <w:pStyle w:val="TableParagraph"/>
              <w:ind w:left="200"/>
            </w:pPr>
            <w:r w:rsidRPr="00D63AD5">
              <w:t>Датум:</w:t>
            </w:r>
          </w:p>
        </w:tc>
        <w:tc>
          <w:tcPr>
            <w:tcW w:w="2698" w:type="dxa"/>
          </w:tcPr>
          <w:p w:rsidR="00865EB1" w:rsidRPr="00D63AD5" w:rsidRDefault="00865EB1" w:rsidP="00D63AD5">
            <w:pPr>
              <w:pStyle w:val="TableParagraph"/>
              <w:ind w:left="1228" w:right="966"/>
              <w:jc w:val="center"/>
            </w:pPr>
            <w:r w:rsidRPr="00D63AD5">
              <w:t>М.П.</w:t>
            </w:r>
          </w:p>
        </w:tc>
        <w:tc>
          <w:tcPr>
            <w:tcW w:w="2936" w:type="dxa"/>
          </w:tcPr>
          <w:p w:rsidR="00865EB1" w:rsidRPr="00D63AD5" w:rsidRDefault="00865EB1" w:rsidP="00B81D67">
            <w:pPr>
              <w:pStyle w:val="TableParagraph"/>
              <w:ind w:left="988"/>
            </w:pPr>
            <w:r w:rsidRPr="00D63AD5">
              <w:t xml:space="preserve">Потпис </w:t>
            </w:r>
            <w:r w:rsidR="00B81D67">
              <w:rPr>
                <w:lang w:val="sr-Cyrl-RS"/>
              </w:rPr>
              <w:t>П</w:t>
            </w:r>
            <w:r w:rsidRPr="00D63AD5">
              <w:t>онуђача</w:t>
            </w:r>
          </w:p>
        </w:tc>
      </w:tr>
    </w:tbl>
    <w:p w:rsidR="00865EB1" w:rsidRPr="00D63AD5" w:rsidRDefault="00865EB1" w:rsidP="00D63AD5">
      <w:pPr>
        <w:pStyle w:val="BodyText"/>
        <w:rPr>
          <w:sz w:val="20"/>
        </w:rPr>
      </w:pPr>
    </w:p>
    <w:p w:rsidR="00865EB1" w:rsidRPr="00D63AD5" w:rsidRDefault="009E4A25" w:rsidP="00D63AD5">
      <w:pPr>
        <w:pStyle w:val="BodyText"/>
        <w:rPr>
          <w:sz w:val="19"/>
        </w:rPr>
      </w:pPr>
      <w:r>
        <w:rPr>
          <w:noProof/>
          <w:lang w:val="sr-Latn-RS" w:eastAsia="sr-Latn-RS"/>
        </w:rPr>
        <mc:AlternateContent>
          <mc:Choice Requires="wps">
            <w:drawing>
              <wp:anchor distT="4294967295" distB="4294967295" distL="0" distR="0" simplePos="0" relativeHeight="251664384" behindDoc="1" locked="0" layoutInCell="1" allowOverlap="1">
                <wp:simplePos x="0" y="0"/>
                <wp:positionH relativeFrom="page">
                  <wp:posOffset>641350</wp:posOffset>
                </wp:positionH>
                <wp:positionV relativeFrom="paragraph">
                  <wp:posOffset>171449</wp:posOffset>
                </wp:positionV>
                <wp:extent cx="1965325" cy="0"/>
                <wp:effectExtent l="0" t="0" r="15875" b="19050"/>
                <wp:wrapTopAndBottom/>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3.5pt" to="20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HX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" strokeweight=".48pt">
                <w10:wrap type="topAndBottom" anchorx="page"/>
              </v:line>
            </w:pict>
          </mc:Fallback>
        </mc:AlternateContent>
      </w:r>
      <w:r>
        <w:rPr>
          <w:noProof/>
          <w:lang w:val="sr-Latn-RS" w:eastAsia="sr-Latn-RS"/>
        </w:rPr>
        <mc:AlternateContent>
          <mc:Choice Requires="wps">
            <w:drawing>
              <wp:anchor distT="4294967295" distB="4294967295" distL="0" distR="0" simplePos="0" relativeHeight="251665408" behindDoc="1" locked="0" layoutInCell="1" allowOverlap="1">
                <wp:simplePos x="0" y="0"/>
                <wp:positionH relativeFrom="page">
                  <wp:posOffset>4544060</wp:posOffset>
                </wp:positionH>
                <wp:positionV relativeFrom="paragraph">
                  <wp:posOffset>171449</wp:posOffset>
                </wp:positionV>
                <wp:extent cx="1977390" cy="0"/>
                <wp:effectExtent l="0" t="0" r="22860" b="19050"/>
                <wp:wrapTopAndBottom/>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7.8pt,13.5pt" to="5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Zz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" strokeweight=".48pt">
                <w10:wrap type="topAndBottom" anchorx="page"/>
              </v:line>
            </w:pict>
          </mc:Fallback>
        </mc:AlternateContent>
      </w:r>
    </w:p>
    <w:p w:rsidR="00865EB1" w:rsidRPr="00D63AD5" w:rsidRDefault="00865EB1" w:rsidP="00D63AD5">
      <w:pPr>
        <w:pStyle w:val="BodyText"/>
        <w:rPr>
          <w:sz w:val="27"/>
        </w:rPr>
      </w:pPr>
    </w:p>
    <w:p w:rsidR="00865EB1" w:rsidRPr="00D63AD5" w:rsidRDefault="00865EB1" w:rsidP="00D63AD5">
      <w:pPr>
        <w:ind w:left="373" w:right="611"/>
        <w:jc w:val="both"/>
        <w:rPr>
          <w:i/>
        </w:rPr>
      </w:pPr>
      <w:r w:rsidRPr="00B81D67">
        <w:rPr>
          <w:b/>
          <w:i/>
          <w:u w:val="single"/>
        </w:rPr>
        <w:t>Напомена:</w:t>
      </w:r>
      <w:r w:rsidRPr="00D63AD5">
        <w:rPr>
          <w:b/>
          <w:i/>
        </w:rPr>
        <w:t xml:space="preserve"> </w:t>
      </w:r>
      <w:r w:rsidRPr="00D63AD5">
        <w:rPr>
          <w:i/>
        </w:rPr>
        <w:t xml:space="preserve">у случају постојања основане сумње у истинитост изјаве о независној понуди, </w:t>
      </w:r>
      <w:r w:rsidR="00B81D67">
        <w:rPr>
          <w:i/>
          <w:lang w:val="sr-Cyrl-RS"/>
        </w:rPr>
        <w:t>Н</w:t>
      </w:r>
      <w:r w:rsidRPr="00D63AD5">
        <w:rPr>
          <w:i/>
        </w:rPr>
        <w:t xml:space="preserve">аручулац ће одмах обавестити организацију надлежну за заштиту конкуренције. Организација надлежна за заштиту конкуренције, може </w:t>
      </w:r>
      <w:r w:rsidR="0045405E">
        <w:rPr>
          <w:i/>
          <w:lang w:val="sr-Cyrl-RS"/>
        </w:rPr>
        <w:t>П</w:t>
      </w:r>
      <w:r w:rsidRPr="00D63AD5">
        <w:rPr>
          <w:i/>
        </w:rPr>
        <w:t xml:space="preserve">онуђачу, односно заинтересованом лицу изрећи меру забране учешћа у поступку јавне набавке ако утврди да је </w:t>
      </w:r>
      <w:r w:rsidR="0045405E">
        <w:rPr>
          <w:i/>
          <w:lang w:val="sr-Cyrl-RS"/>
        </w:rPr>
        <w:t>П</w:t>
      </w:r>
      <w:r w:rsidRPr="00D63AD5">
        <w:rPr>
          <w:i/>
        </w:rPr>
        <w:t>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65EB1" w:rsidRPr="0045405E" w:rsidRDefault="00865EB1" w:rsidP="00D63AD5">
      <w:pPr>
        <w:ind w:left="373" w:right="1045"/>
        <w:rPr>
          <w:i/>
        </w:rPr>
      </w:pPr>
      <w:r w:rsidRPr="00D63AD5">
        <w:rPr>
          <w:i/>
          <w:spacing w:val="-56"/>
        </w:rPr>
        <w:t xml:space="preserve"> </w:t>
      </w:r>
      <w:r w:rsidRPr="00D63AD5">
        <w:rPr>
          <w:b/>
          <w:i/>
          <w:u w:val="single"/>
        </w:rPr>
        <w:t xml:space="preserve">Уколико понуду подноси група </w:t>
      </w:r>
      <w:r w:rsidR="0045405E">
        <w:rPr>
          <w:b/>
          <w:i/>
          <w:u w:val="single"/>
          <w:lang w:val="sr-Cyrl-RS"/>
        </w:rPr>
        <w:t>П</w:t>
      </w:r>
      <w:r w:rsidRPr="00D63AD5">
        <w:rPr>
          <w:b/>
          <w:i/>
          <w:u w:val="single"/>
        </w:rPr>
        <w:t>онуђача</w:t>
      </w:r>
      <w:r w:rsidRPr="00D63AD5">
        <w:rPr>
          <w:b/>
          <w:i/>
        </w:rPr>
        <w:t xml:space="preserve">, </w:t>
      </w:r>
      <w:r w:rsidRPr="00D63AD5">
        <w:rPr>
          <w:i/>
        </w:rPr>
        <w:t xml:space="preserve">Изјава мора бити потписана од стране овлашћеног лица сваког </w:t>
      </w:r>
      <w:r w:rsidR="0045405E">
        <w:rPr>
          <w:i/>
          <w:lang w:val="sr-Cyrl-RS"/>
        </w:rPr>
        <w:t>П</w:t>
      </w:r>
      <w:r w:rsidRPr="00D63AD5">
        <w:rPr>
          <w:i/>
        </w:rPr>
        <w:t xml:space="preserve">онуђача из групе </w:t>
      </w:r>
      <w:r w:rsidR="0045405E">
        <w:rPr>
          <w:i/>
          <w:lang w:val="sr-Cyrl-RS"/>
        </w:rPr>
        <w:t>П</w:t>
      </w:r>
      <w:r w:rsidRPr="00D63AD5">
        <w:rPr>
          <w:i/>
        </w:rPr>
        <w:t xml:space="preserve">онуђача </w:t>
      </w:r>
      <w:r w:rsidRPr="0045405E">
        <w:rPr>
          <w:i/>
        </w:rPr>
        <w:t>и у том случају образац изјаве копира се у потребном броју примерака.</w:t>
      </w:r>
    </w:p>
    <w:p w:rsidR="00865EB1" w:rsidRPr="00D63AD5" w:rsidRDefault="00865EB1" w:rsidP="00D63AD5">
      <w:pPr>
        <w:jc w:val="center"/>
      </w:pPr>
    </w:p>
    <w:p w:rsidR="00865EB1" w:rsidRPr="001B7D1C" w:rsidRDefault="00865EB1" w:rsidP="00865EB1">
      <w:pPr>
        <w:rPr>
          <w:rFonts w:ascii="Times New Roman" w:hAnsi="Times New Roman" w:cs="Times New Roman"/>
        </w:rPr>
      </w:pPr>
    </w:p>
    <w:p w:rsidR="00865EB1" w:rsidRPr="001B7D1C" w:rsidRDefault="00865EB1" w:rsidP="00865EB1">
      <w:pPr>
        <w:rPr>
          <w:rFonts w:ascii="Times New Roman" w:hAnsi="Times New Roman" w:cs="Times New Roman"/>
        </w:rPr>
      </w:pPr>
    </w:p>
    <w:p w:rsidR="00865EB1" w:rsidRPr="001B7D1C" w:rsidRDefault="00865EB1" w:rsidP="00865EB1">
      <w:pPr>
        <w:rPr>
          <w:rFonts w:ascii="Times New Roman" w:hAnsi="Times New Roman" w:cs="Times New Roman"/>
        </w:rPr>
      </w:pPr>
    </w:p>
    <w:p w:rsidR="00865EB1" w:rsidRPr="001B7D1C" w:rsidRDefault="00865EB1" w:rsidP="00865EB1">
      <w:pPr>
        <w:rPr>
          <w:rFonts w:ascii="Times New Roman" w:hAnsi="Times New Roman" w:cs="Times New Roman"/>
        </w:rPr>
      </w:pPr>
    </w:p>
    <w:p w:rsidR="00865EB1" w:rsidRDefault="00865EB1" w:rsidP="00865EB1">
      <w:pPr>
        <w:rPr>
          <w:rFonts w:ascii="Times New Roman" w:hAnsi="Times New Roman" w:cs="Times New Roman"/>
        </w:rPr>
      </w:pPr>
    </w:p>
    <w:p w:rsidR="001B7D1C" w:rsidRPr="001B7D1C" w:rsidRDefault="001B7D1C" w:rsidP="00865EB1">
      <w:pPr>
        <w:rPr>
          <w:rFonts w:ascii="Times New Roman" w:hAnsi="Times New Roman" w:cs="Times New Roman"/>
        </w:rPr>
      </w:pPr>
    </w:p>
    <w:p w:rsidR="00663307" w:rsidRPr="001B7D1C" w:rsidRDefault="00663307" w:rsidP="00865EB1">
      <w:pPr>
        <w:rPr>
          <w:rFonts w:ascii="Times New Roman" w:hAnsi="Times New Roman" w:cs="Times New Roman"/>
        </w:rPr>
      </w:pPr>
    </w:p>
    <w:p w:rsidR="00663307" w:rsidRPr="001B7D1C" w:rsidRDefault="00663307" w:rsidP="00865EB1">
      <w:pPr>
        <w:rPr>
          <w:rFonts w:ascii="Times New Roman" w:hAnsi="Times New Roman" w:cs="Times New Roman"/>
        </w:rPr>
      </w:pPr>
    </w:p>
    <w:p w:rsidR="00663307" w:rsidRPr="001B7D1C" w:rsidRDefault="00663307" w:rsidP="00865EB1">
      <w:pPr>
        <w:rPr>
          <w:rFonts w:ascii="Times New Roman" w:hAnsi="Times New Roman" w:cs="Times New Roman"/>
        </w:rPr>
      </w:pPr>
    </w:p>
    <w:p w:rsidR="00663307" w:rsidRPr="001B7D1C" w:rsidRDefault="00663307" w:rsidP="00865EB1">
      <w:pPr>
        <w:rPr>
          <w:rFonts w:ascii="Times New Roman" w:hAnsi="Times New Roman" w:cs="Times New Roman"/>
        </w:rPr>
      </w:pPr>
    </w:p>
    <w:p w:rsidR="00865EB1" w:rsidRPr="001B7D1C" w:rsidRDefault="00865EB1" w:rsidP="00865EB1">
      <w:pPr>
        <w:rPr>
          <w:rFonts w:ascii="Times New Roman" w:hAnsi="Times New Roman" w:cs="Times New Roman"/>
        </w:rPr>
      </w:pPr>
    </w:p>
    <w:p w:rsidR="00865EB1" w:rsidRPr="00EB5897" w:rsidRDefault="00865EB1" w:rsidP="00865EB1"/>
    <w:p w:rsidR="00865EB1" w:rsidRPr="00EB5897" w:rsidRDefault="00865EB1" w:rsidP="00865EB1">
      <w:pPr>
        <w:pStyle w:val="Heading4"/>
        <w:spacing w:before="82"/>
        <w:ind w:left="0" w:right="613"/>
        <w:jc w:val="right"/>
      </w:pPr>
      <w:r w:rsidRPr="00EB5897">
        <w:t xml:space="preserve">ОБРАЗАЦ </w:t>
      </w:r>
      <w:r w:rsidR="00EB5897" w:rsidRPr="00EB5897">
        <w:t>7</w:t>
      </w:r>
    </w:p>
    <w:p w:rsidR="00865EB1" w:rsidRPr="00EB5897" w:rsidRDefault="00865EB1" w:rsidP="00865EB1">
      <w:pPr>
        <w:pStyle w:val="BodyText"/>
        <w:rPr>
          <w:b/>
          <w:sz w:val="24"/>
        </w:rPr>
      </w:pPr>
    </w:p>
    <w:p w:rsidR="00865EB1" w:rsidRPr="00EB5897" w:rsidRDefault="00865EB1" w:rsidP="00865EB1">
      <w:pPr>
        <w:pStyle w:val="BodyText"/>
        <w:rPr>
          <w:b/>
          <w:sz w:val="24"/>
        </w:rPr>
      </w:pPr>
    </w:p>
    <w:p w:rsidR="00865EB1" w:rsidRPr="00EB5897" w:rsidRDefault="00865EB1" w:rsidP="00865EB1">
      <w:pPr>
        <w:pStyle w:val="BodyText"/>
        <w:rPr>
          <w:b/>
          <w:sz w:val="24"/>
        </w:rPr>
      </w:pPr>
    </w:p>
    <w:p w:rsidR="00865EB1" w:rsidRPr="00EB5897" w:rsidRDefault="00865EB1" w:rsidP="00865EB1">
      <w:pPr>
        <w:pStyle w:val="BodyText"/>
        <w:rPr>
          <w:b/>
          <w:sz w:val="24"/>
        </w:rPr>
      </w:pPr>
    </w:p>
    <w:p w:rsidR="00865EB1" w:rsidRPr="00EB5897" w:rsidRDefault="00865EB1" w:rsidP="00865EB1">
      <w:pPr>
        <w:spacing w:before="162"/>
        <w:ind w:right="239"/>
        <w:jc w:val="center"/>
        <w:rPr>
          <w:b/>
        </w:rPr>
      </w:pPr>
      <w:r w:rsidRPr="00EB5897">
        <w:rPr>
          <w:b/>
        </w:rPr>
        <w:t>ОБРАЗАЦ ИЗЈАВЕ О ПОШТОВАЊУ ВАЖЕЋИХ ПРОПИСА</w:t>
      </w:r>
    </w:p>
    <w:p w:rsidR="00865EB1" w:rsidRPr="00EB5897" w:rsidRDefault="00865EB1" w:rsidP="00865EB1">
      <w:pPr>
        <w:pStyle w:val="BodyText"/>
        <w:spacing w:before="1"/>
        <w:ind w:left="673" w:right="914"/>
        <w:jc w:val="center"/>
      </w:pPr>
      <w:r w:rsidRPr="00EB5897">
        <w:t>(доказ о испуњености обавезног услова, члан 75. став 2. Закона о јавним набавкама (''Сл. гласник РС'', бр. 124/12, 14/15 и 68/15)</w:t>
      </w:r>
    </w:p>
    <w:p w:rsidR="00865EB1" w:rsidRPr="00EB5897" w:rsidRDefault="00865EB1" w:rsidP="00865EB1">
      <w:pPr>
        <w:pStyle w:val="BodyText"/>
        <w:rPr>
          <w:sz w:val="24"/>
        </w:rPr>
      </w:pPr>
    </w:p>
    <w:p w:rsidR="00865EB1" w:rsidRPr="00EB5897" w:rsidRDefault="00865EB1" w:rsidP="00865EB1">
      <w:pPr>
        <w:pStyle w:val="BodyText"/>
        <w:rPr>
          <w:sz w:val="24"/>
        </w:rPr>
      </w:pPr>
    </w:p>
    <w:p w:rsidR="00865EB1" w:rsidRPr="00EB5897" w:rsidRDefault="00865EB1" w:rsidP="00865EB1">
      <w:pPr>
        <w:pStyle w:val="BodyText"/>
        <w:spacing w:before="207"/>
        <w:ind w:left="373" w:right="610"/>
        <w:jc w:val="both"/>
      </w:pPr>
      <w:r w:rsidRPr="00EB5897">
        <w:t xml:space="preserve">На основу члана 75. став 2.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w:t>
      </w:r>
      <w:r w:rsidR="00C948C2" w:rsidRPr="00EB5897">
        <w:t xml:space="preserve">услова („Сл. гласник РС“, број </w:t>
      </w:r>
      <w:r w:rsidRPr="00EB5897">
        <w:t>8</w:t>
      </w:r>
      <w:r w:rsidR="00C948C2" w:rsidRPr="00EB5897">
        <w:t>6</w:t>
      </w:r>
      <w:r w:rsidRPr="00EB5897">
        <w:t>/15</w:t>
      </w:r>
      <w:r w:rsidR="00C948C2" w:rsidRPr="00EB5897">
        <w:t xml:space="preserve"> и 41/19</w:t>
      </w:r>
      <w:r w:rsidRPr="00EB5897">
        <w:t>): изричито потврђујемо да прихватамо и испуњавамо све услове за учешће у поступку предметне јавне набавке и дајемо следећу</w:t>
      </w:r>
    </w:p>
    <w:p w:rsidR="00865EB1" w:rsidRDefault="00865EB1" w:rsidP="00865EB1">
      <w:pPr>
        <w:pStyle w:val="BodyText"/>
      </w:pPr>
    </w:p>
    <w:p w:rsidR="00EB5897" w:rsidRPr="00EB5897" w:rsidRDefault="00EB5897" w:rsidP="00865EB1">
      <w:pPr>
        <w:pStyle w:val="BodyText"/>
      </w:pPr>
    </w:p>
    <w:p w:rsidR="00865EB1" w:rsidRPr="00EB5897" w:rsidRDefault="00865EB1" w:rsidP="00865EB1">
      <w:pPr>
        <w:pStyle w:val="Heading4"/>
        <w:ind w:left="2513" w:right="2752"/>
        <w:jc w:val="center"/>
      </w:pPr>
      <w:r w:rsidRPr="00EB5897">
        <w:t>ИЗЈАВУ</w:t>
      </w:r>
    </w:p>
    <w:p w:rsidR="00865EB1" w:rsidRPr="00EB5897" w:rsidRDefault="00865EB1" w:rsidP="00865EB1">
      <w:pPr>
        <w:pStyle w:val="BodyText"/>
        <w:rPr>
          <w:b/>
          <w:sz w:val="24"/>
        </w:rPr>
      </w:pPr>
    </w:p>
    <w:p w:rsidR="00865EB1" w:rsidRPr="00EB5897" w:rsidRDefault="00865EB1" w:rsidP="00865EB1">
      <w:pPr>
        <w:pStyle w:val="BodyText"/>
        <w:rPr>
          <w:b/>
          <w:sz w:val="24"/>
        </w:rPr>
      </w:pPr>
    </w:p>
    <w:p w:rsidR="00865EB1" w:rsidRPr="00EB5897" w:rsidRDefault="00865EB1" w:rsidP="00865EB1">
      <w:pPr>
        <w:pStyle w:val="BodyText"/>
        <w:spacing w:before="210"/>
        <w:ind w:left="373" w:right="608"/>
        <w:jc w:val="both"/>
      </w:pPr>
      <w:r w:rsidRPr="00EB5897">
        <w:t xml:space="preserve">Изјављујем под пуном кривичном и материјалном одговорношћу, да смо при састављању понуде </w:t>
      </w:r>
      <w:r w:rsidR="00EB5897" w:rsidRPr="00E75451">
        <w:t>за ЈНМВ број 2/19 намирница за припрему и послуживање хране – Партија бр.______ , назив добара ______________________________________</w:t>
      </w:r>
      <w:r w:rsidRPr="00EB5897">
        <w:t>, поштовали све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865EB1" w:rsidRDefault="00EB5897" w:rsidP="00865EB1">
      <w:pPr>
        <w:pStyle w:val="BodyText"/>
        <w:rPr>
          <w:sz w:val="20"/>
        </w:rPr>
      </w:pPr>
      <w:r>
        <w:rPr>
          <w:sz w:val="20"/>
        </w:rPr>
        <w:t xml:space="preserve"> </w:t>
      </w:r>
    </w:p>
    <w:p w:rsidR="00EB5897" w:rsidRDefault="00EB5897" w:rsidP="00865EB1">
      <w:pPr>
        <w:pStyle w:val="BodyText"/>
        <w:rPr>
          <w:sz w:val="20"/>
        </w:rPr>
      </w:pPr>
    </w:p>
    <w:p w:rsidR="00EB5897" w:rsidRDefault="00EB5897" w:rsidP="00865EB1">
      <w:pPr>
        <w:pStyle w:val="BodyText"/>
        <w:rPr>
          <w:sz w:val="20"/>
        </w:rPr>
      </w:pPr>
    </w:p>
    <w:p w:rsidR="00EB5897" w:rsidRDefault="00EB5897" w:rsidP="00865EB1">
      <w:pPr>
        <w:pStyle w:val="BodyText"/>
        <w:rPr>
          <w:sz w:val="20"/>
        </w:rPr>
      </w:pPr>
    </w:p>
    <w:p w:rsidR="00EB5897" w:rsidRPr="00EB5897" w:rsidRDefault="00EB5897" w:rsidP="00865EB1">
      <w:pPr>
        <w:pStyle w:val="BodyText"/>
        <w:rPr>
          <w:sz w:val="20"/>
        </w:rPr>
      </w:pPr>
    </w:p>
    <w:p w:rsidR="00865EB1" w:rsidRPr="00EB5897" w:rsidRDefault="00865EB1" w:rsidP="00865EB1">
      <w:pPr>
        <w:pStyle w:val="BodyText"/>
        <w:spacing w:before="8"/>
        <w:rPr>
          <w:sz w:val="15"/>
        </w:rPr>
      </w:pPr>
    </w:p>
    <w:p w:rsidR="00865EB1" w:rsidRPr="00EB5897" w:rsidRDefault="00865EB1" w:rsidP="00865EB1">
      <w:pPr>
        <w:pStyle w:val="BodyText"/>
        <w:spacing w:before="1"/>
        <w:ind w:right="612"/>
        <w:jc w:val="right"/>
      </w:pPr>
      <w:r w:rsidRPr="00EB5897">
        <w:t>Потпис овлашћеног лица</w:t>
      </w:r>
    </w:p>
    <w:p w:rsidR="00EB5897" w:rsidRPr="00EB5897" w:rsidRDefault="00EB5897" w:rsidP="00EB5897">
      <w:pPr>
        <w:pStyle w:val="BodyText"/>
        <w:spacing w:before="94"/>
        <w:ind w:left="373"/>
      </w:pPr>
      <w:r>
        <w:t xml:space="preserve">                                                                        </w:t>
      </w:r>
      <w:r w:rsidRPr="00EB5897">
        <w:t>М.П</w:t>
      </w:r>
    </w:p>
    <w:p w:rsidR="00865EB1" w:rsidRPr="00EB5897" w:rsidRDefault="009E4A25" w:rsidP="00865EB1">
      <w:pPr>
        <w:pStyle w:val="BodyText"/>
        <w:spacing w:before="1"/>
        <w:rPr>
          <w:sz w:val="17"/>
        </w:rPr>
      </w:pPr>
      <w:r>
        <w:rPr>
          <w:noProof/>
          <w:lang w:val="sr-Latn-RS" w:eastAsia="sr-Latn-RS"/>
        </w:rPr>
        <mc:AlternateContent>
          <mc:Choice Requires="wps">
            <w:drawing>
              <wp:anchor distT="4294967295" distB="4294967295" distL="0" distR="0" simplePos="0" relativeHeight="251666432" behindDoc="1" locked="0" layoutInCell="1" allowOverlap="1">
                <wp:simplePos x="0" y="0"/>
                <wp:positionH relativeFrom="page">
                  <wp:posOffset>4984750</wp:posOffset>
                </wp:positionH>
                <wp:positionV relativeFrom="paragraph">
                  <wp:posOffset>154304</wp:posOffset>
                </wp:positionV>
                <wp:extent cx="1865630" cy="0"/>
                <wp:effectExtent l="0" t="0" r="20320" b="19050"/>
                <wp:wrapTopAndBottom/>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6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2.5pt,12.15pt" to="539.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9OEwIAACkEAAAOAAAAZHJzL2Uyb0RvYy54bWysU8GO2jAQvVfqP1i+QwhkU4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" strokeweight=".24536mm">
                <w10:wrap type="topAndBottom" anchorx="page"/>
              </v:line>
            </w:pict>
          </mc:Fallback>
        </mc:AlternateContent>
      </w:r>
    </w:p>
    <w:p w:rsidR="00865EB1" w:rsidRPr="00EB5897" w:rsidRDefault="00865EB1" w:rsidP="00865EB1">
      <w:pPr>
        <w:pStyle w:val="BodyText"/>
        <w:rPr>
          <w:sz w:val="20"/>
        </w:rPr>
      </w:pPr>
    </w:p>
    <w:p w:rsidR="00865EB1" w:rsidRPr="00EB5897" w:rsidRDefault="00865EB1" w:rsidP="00865EB1">
      <w:pPr>
        <w:pStyle w:val="BodyText"/>
        <w:rPr>
          <w:sz w:val="20"/>
        </w:rPr>
      </w:pPr>
    </w:p>
    <w:p w:rsidR="00865EB1" w:rsidRPr="00EB5897" w:rsidRDefault="00865EB1" w:rsidP="00865EB1">
      <w:pPr>
        <w:pStyle w:val="BodyText"/>
        <w:spacing w:before="9"/>
        <w:rPr>
          <w:sz w:val="23"/>
        </w:rPr>
      </w:pPr>
    </w:p>
    <w:p w:rsidR="00865EB1" w:rsidRPr="00E60979" w:rsidRDefault="00865EB1" w:rsidP="003D6F6D">
      <w:pPr>
        <w:pStyle w:val="ListParagraph"/>
        <w:numPr>
          <w:ilvl w:val="0"/>
          <w:numId w:val="5"/>
        </w:numPr>
        <w:tabs>
          <w:tab w:val="left" w:pos="523"/>
        </w:tabs>
        <w:ind w:right="1194" w:firstLine="0"/>
        <w:rPr>
          <w:i/>
        </w:rPr>
      </w:pPr>
      <w:r w:rsidRPr="00EB5897">
        <w:rPr>
          <w:i/>
        </w:rPr>
        <w:t xml:space="preserve">У случају подношења заједничке понуде, наведени образац потписују и оверавају сви чланови групе </w:t>
      </w:r>
      <w:r w:rsidR="00E60979" w:rsidRPr="00E60979">
        <w:rPr>
          <w:i/>
          <w:lang w:val="sr-Cyrl-RS"/>
        </w:rPr>
        <w:t>П</w:t>
      </w:r>
      <w:r w:rsidR="00E60979" w:rsidRPr="00E60979">
        <w:rPr>
          <w:i/>
        </w:rPr>
        <w:t>онуђача</w:t>
      </w:r>
      <w:r w:rsidRPr="00E60979">
        <w:rPr>
          <w:i/>
        </w:rPr>
        <w:t xml:space="preserve"> и у том случају образац изјаве копира се у потребном</w:t>
      </w:r>
      <w:r w:rsidRPr="00E60979">
        <w:rPr>
          <w:i/>
          <w:spacing w:val="-25"/>
        </w:rPr>
        <w:t xml:space="preserve"> </w:t>
      </w:r>
      <w:r w:rsidRPr="00E60979">
        <w:rPr>
          <w:i/>
        </w:rPr>
        <w:t>броју</w:t>
      </w:r>
    </w:p>
    <w:p w:rsidR="00865EB1" w:rsidRPr="00E60979" w:rsidRDefault="00865EB1" w:rsidP="00865EB1">
      <w:pPr>
        <w:pStyle w:val="BodyText"/>
        <w:ind w:left="373"/>
        <w:rPr>
          <w:i/>
        </w:rPr>
      </w:pPr>
      <w:r w:rsidRPr="00E60979">
        <w:rPr>
          <w:i/>
        </w:rPr>
        <w:t>примерака.</w:t>
      </w:r>
    </w:p>
    <w:p w:rsidR="00865EB1" w:rsidRPr="00EB5897" w:rsidRDefault="00865EB1" w:rsidP="00865EB1"/>
    <w:p w:rsidR="00C948C2" w:rsidRPr="00EB5897" w:rsidRDefault="00C948C2" w:rsidP="00865EB1"/>
    <w:p w:rsidR="00C948C2" w:rsidRPr="00EB5897" w:rsidRDefault="00C948C2" w:rsidP="00865EB1"/>
    <w:p w:rsidR="00C948C2" w:rsidRPr="00EB5897" w:rsidRDefault="00C948C2" w:rsidP="00865EB1"/>
    <w:p w:rsidR="00C948C2" w:rsidRPr="00EB5897" w:rsidRDefault="00C948C2" w:rsidP="00865EB1"/>
    <w:p w:rsidR="00C948C2" w:rsidRPr="00EB5897" w:rsidRDefault="00C948C2" w:rsidP="00865EB1"/>
    <w:p w:rsidR="00C948C2" w:rsidRPr="00EB5897" w:rsidRDefault="00C948C2" w:rsidP="00865EB1"/>
    <w:p w:rsidR="00663307" w:rsidRPr="00EB5897" w:rsidRDefault="00663307" w:rsidP="00865EB1"/>
    <w:p w:rsidR="00663307" w:rsidRPr="00EB5897" w:rsidRDefault="00663307" w:rsidP="00865EB1"/>
    <w:p w:rsidR="00663307" w:rsidRPr="00EB5897" w:rsidRDefault="00663307" w:rsidP="00865EB1"/>
    <w:p w:rsidR="00663307" w:rsidRPr="00EB5897" w:rsidRDefault="00663307" w:rsidP="00865EB1"/>
    <w:p w:rsidR="00663307" w:rsidRPr="001B7D1C" w:rsidRDefault="00663307" w:rsidP="00865EB1">
      <w:pPr>
        <w:rPr>
          <w:rFonts w:ascii="Times New Roman" w:hAnsi="Times New Roman" w:cs="Times New Roman"/>
        </w:rPr>
      </w:pPr>
    </w:p>
    <w:p w:rsidR="00C948C2" w:rsidRPr="00EB5897" w:rsidRDefault="00C948C2" w:rsidP="00EB5897"/>
    <w:p w:rsidR="00C948C2" w:rsidRPr="00EB5897" w:rsidRDefault="00C948C2" w:rsidP="00EB5897">
      <w:pPr>
        <w:ind w:right="613"/>
        <w:jc w:val="right"/>
        <w:rPr>
          <w:b/>
        </w:rPr>
      </w:pPr>
      <w:r w:rsidRPr="00EB5897">
        <w:rPr>
          <w:b/>
        </w:rPr>
        <w:t xml:space="preserve">ОБРАЗАЦ </w:t>
      </w:r>
      <w:r w:rsidR="00EB5897">
        <w:rPr>
          <w:b/>
        </w:rPr>
        <w:t>8</w:t>
      </w:r>
    </w:p>
    <w:p w:rsidR="00C948C2" w:rsidRPr="00EB5897" w:rsidRDefault="00C948C2" w:rsidP="00EB5897">
      <w:pPr>
        <w:pStyle w:val="BodyText"/>
        <w:rPr>
          <w:b/>
          <w:sz w:val="20"/>
        </w:rPr>
      </w:pPr>
    </w:p>
    <w:p w:rsidR="00540546" w:rsidRPr="00EB5897" w:rsidRDefault="00540546" w:rsidP="00EB5897">
      <w:pPr>
        <w:pStyle w:val="BodyText"/>
        <w:tabs>
          <w:tab w:val="left" w:pos="5249"/>
        </w:tabs>
        <w:ind w:left="373"/>
      </w:pPr>
      <w:r w:rsidRPr="00EB5897">
        <w:t>Назив</w:t>
      </w:r>
      <w:r w:rsidRPr="00EB5897">
        <w:rPr>
          <w:spacing w:val="-4"/>
        </w:rPr>
        <w:t xml:space="preserve"> </w:t>
      </w:r>
      <w:r w:rsidR="00E60979">
        <w:rPr>
          <w:lang w:val="sr-Cyrl-RS"/>
        </w:rPr>
        <w:t>П</w:t>
      </w:r>
      <w:r w:rsidRPr="00EB5897">
        <w:t>онуђача:</w:t>
      </w:r>
      <w:r w:rsidRPr="00EB5897">
        <w:rPr>
          <w:spacing w:val="-1"/>
        </w:rPr>
        <w:t xml:space="preserve"> </w:t>
      </w:r>
      <w:r w:rsidRPr="00EB5897">
        <w:rPr>
          <w:u w:val="single"/>
        </w:rPr>
        <w:t xml:space="preserve"> </w:t>
      </w:r>
      <w:r w:rsidRPr="00EB5897">
        <w:rPr>
          <w:u w:val="single"/>
        </w:rPr>
        <w:tab/>
      </w:r>
    </w:p>
    <w:p w:rsidR="00540546" w:rsidRPr="00EB5897" w:rsidRDefault="00540546" w:rsidP="00EB5897">
      <w:pPr>
        <w:pStyle w:val="BodyText"/>
        <w:rPr>
          <w:sz w:val="13"/>
        </w:rPr>
      </w:pPr>
    </w:p>
    <w:p w:rsidR="00540546" w:rsidRPr="00EB5897" w:rsidRDefault="00540546" w:rsidP="00EB5897">
      <w:pPr>
        <w:pStyle w:val="BodyText"/>
        <w:tabs>
          <w:tab w:val="left" w:pos="4245"/>
        </w:tabs>
        <w:ind w:left="373"/>
      </w:pPr>
      <w:r w:rsidRPr="00EB5897">
        <w:t>Место:</w:t>
      </w:r>
      <w:r w:rsidRPr="00EB5897">
        <w:rPr>
          <w:spacing w:val="1"/>
        </w:rPr>
        <w:t xml:space="preserve"> </w:t>
      </w:r>
      <w:r w:rsidRPr="00EB5897">
        <w:rPr>
          <w:u w:val="single"/>
        </w:rPr>
        <w:t xml:space="preserve"> </w:t>
      </w:r>
      <w:r w:rsidRPr="00EB5897">
        <w:rPr>
          <w:u w:val="single"/>
        </w:rPr>
        <w:tab/>
      </w:r>
    </w:p>
    <w:p w:rsidR="00540546" w:rsidRPr="00EB5897" w:rsidRDefault="00540546" w:rsidP="00EB5897">
      <w:pPr>
        <w:pStyle w:val="BodyText"/>
        <w:rPr>
          <w:sz w:val="13"/>
        </w:rPr>
      </w:pPr>
    </w:p>
    <w:p w:rsidR="00540546" w:rsidRPr="00EB5897" w:rsidRDefault="00540546" w:rsidP="00EB5897">
      <w:pPr>
        <w:pStyle w:val="BodyText"/>
        <w:tabs>
          <w:tab w:val="left" w:pos="4042"/>
        </w:tabs>
        <w:ind w:left="373"/>
      </w:pPr>
      <w:r w:rsidRPr="00EB5897">
        <w:t>Број</w:t>
      </w:r>
      <w:r w:rsidRPr="00EB5897">
        <w:rPr>
          <w:spacing w:val="-5"/>
        </w:rPr>
        <w:t xml:space="preserve"> </w:t>
      </w:r>
      <w:r w:rsidRPr="00EB5897">
        <w:t>пуномоћја:</w:t>
      </w:r>
      <w:r w:rsidRPr="00EB5897">
        <w:rPr>
          <w:spacing w:val="-1"/>
        </w:rPr>
        <w:t xml:space="preserve"> </w:t>
      </w:r>
      <w:r w:rsidRPr="00EB5897">
        <w:rPr>
          <w:u w:val="single"/>
        </w:rPr>
        <w:t xml:space="preserve"> </w:t>
      </w:r>
      <w:r w:rsidRPr="00EB5897">
        <w:rPr>
          <w:u w:val="single"/>
        </w:rPr>
        <w:tab/>
      </w:r>
    </w:p>
    <w:p w:rsidR="00540546" w:rsidRPr="00EB5897" w:rsidRDefault="00540546" w:rsidP="00EB5897">
      <w:pPr>
        <w:pStyle w:val="BodyText"/>
        <w:rPr>
          <w:sz w:val="13"/>
        </w:rPr>
      </w:pPr>
    </w:p>
    <w:p w:rsidR="00540546" w:rsidRPr="00EB5897" w:rsidRDefault="00540546" w:rsidP="00EB5897">
      <w:pPr>
        <w:pStyle w:val="BodyText"/>
        <w:tabs>
          <w:tab w:val="left" w:pos="2281"/>
        </w:tabs>
        <w:ind w:left="373"/>
      </w:pPr>
      <w:r w:rsidRPr="00EB5897">
        <w:t>Датум:</w:t>
      </w:r>
      <w:r w:rsidRPr="00EB5897">
        <w:rPr>
          <w:u w:val="single"/>
        </w:rPr>
        <w:t xml:space="preserve"> </w:t>
      </w:r>
      <w:r w:rsidRPr="00EB5897">
        <w:rPr>
          <w:u w:val="single"/>
        </w:rPr>
        <w:tab/>
      </w:r>
      <w:r w:rsidRPr="00EB5897">
        <w:t>2019</w:t>
      </w:r>
      <w:r w:rsidRPr="00EB5897">
        <w:rPr>
          <w:spacing w:val="-3"/>
        </w:rPr>
        <w:t xml:space="preserve"> </w:t>
      </w:r>
      <w:r w:rsidRPr="00EB5897">
        <w:t>године</w:t>
      </w:r>
    </w:p>
    <w:p w:rsidR="00540546" w:rsidRPr="00EB5897" w:rsidRDefault="00540546" w:rsidP="00EB5897">
      <w:pPr>
        <w:pStyle w:val="BodyText"/>
        <w:rPr>
          <w:sz w:val="24"/>
        </w:rPr>
      </w:pPr>
    </w:p>
    <w:p w:rsidR="00540546" w:rsidRPr="00EB5897" w:rsidRDefault="00540546" w:rsidP="00EB5897">
      <w:pPr>
        <w:pStyle w:val="BodyText"/>
        <w:rPr>
          <w:sz w:val="20"/>
        </w:rPr>
      </w:pPr>
    </w:p>
    <w:p w:rsidR="00540546" w:rsidRPr="00EB5897" w:rsidRDefault="00540546" w:rsidP="00EB5897">
      <w:pPr>
        <w:pStyle w:val="BodyText"/>
        <w:ind w:left="373"/>
      </w:pPr>
      <w:r w:rsidRPr="00EB5897">
        <w:t>У својству овлашћеног лица пону</w:t>
      </w:r>
      <w:r w:rsidR="00E60979">
        <w:rPr>
          <w:lang w:val="sr-Cyrl-RS"/>
        </w:rPr>
        <w:t>ђача</w:t>
      </w:r>
      <w:r w:rsidRPr="00EB5897">
        <w:t>,</w:t>
      </w:r>
      <w:r w:rsidRPr="00EB5897">
        <w:rPr>
          <w:spacing w:val="56"/>
        </w:rPr>
        <w:t xml:space="preserve"> </w:t>
      </w:r>
      <w:r w:rsidRPr="00EB5897">
        <w:t>дајем</w:t>
      </w:r>
    </w:p>
    <w:p w:rsidR="00540546" w:rsidRPr="00EB5897" w:rsidRDefault="00540546" w:rsidP="00EB5897">
      <w:pPr>
        <w:pStyle w:val="BodyText"/>
        <w:rPr>
          <w:sz w:val="24"/>
        </w:rPr>
      </w:pPr>
    </w:p>
    <w:p w:rsidR="00EB5897" w:rsidRPr="00EB5897" w:rsidRDefault="00EB5897" w:rsidP="00EB5897">
      <w:pPr>
        <w:pStyle w:val="BodyText"/>
        <w:rPr>
          <w:sz w:val="19"/>
        </w:rPr>
      </w:pPr>
    </w:p>
    <w:p w:rsidR="00540546" w:rsidRPr="00EB5897" w:rsidRDefault="00540546" w:rsidP="00EB5897">
      <w:pPr>
        <w:pStyle w:val="Heading4"/>
        <w:ind w:left="2513" w:right="2749"/>
        <w:jc w:val="center"/>
      </w:pPr>
      <w:r w:rsidRPr="00EB5897">
        <w:t>П У Н О М О Ћ Ј Е</w:t>
      </w:r>
    </w:p>
    <w:p w:rsidR="00540546" w:rsidRPr="00EB5897" w:rsidRDefault="00540546" w:rsidP="00EB5897">
      <w:pPr>
        <w:pStyle w:val="Heading4"/>
        <w:ind w:left="2513" w:right="2749"/>
        <w:jc w:val="center"/>
      </w:pPr>
    </w:p>
    <w:p w:rsidR="00540546" w:rsidRPr="00EB5897" w:rsidRDefault="00540546" w:rsidP="00EB5897">
      <w:pPr>
        <w:pStyle w:val="Heading4"/>
        <w:ind w:left="0" w:right="30"/>
        <w:jc w:val="center"/>
      </w:pPr>
      <w:r w:rsidRPr="00EB5897">
        <w:t>_______________________________________________________________________</w:t>
      </w:r>
    </w:p>
    <w:p w:rsidR="00540546" w:rsidRPr="00EB5897" w:rsidRDefault="00540546" w:rsidP="00EB5897">
      <w:pPr>
        <w:pStyle w:val="BodyText"/>
        <w:ind w:left="2513" w:right="90"/>
      </w:pPr>
      <w:r w:rsidRPr="00EB5897">
        <w:t xml:space="preserve"> (име</w:t>
      </w:r>
      <w:r w:rsidR="000B22D4" w:rsidRPr="00EB5897">
        <w:t xml:space="preserve"> и презиме лица које представља </w:t>
      </w:r>
      <w:r w:rsidR="00E60979">
        <w:rPr>
          <w:lang w:val="sr-Cyrl-RS"/>
        </w:rPr>
        <w:t>П</w:t>
      </w:r>
      <w:r w:rsidRPr="00EB5897">
        <w:t>онуђача)</w:t>
      </w:r>
    </w:p>
    <w:p w:rsidR="00540546" w:rsidRPr="00EB5897" w:rsidRDefault="00540546" w:rsidP="00EB5897">
      <w:pPr>
        <w:jc w:val="both"/>
      </w:pPr>
    </w:p>
    <w:p w:rsidR="00540546" w:rsidRPr="00EB5897" w:rsidRDefault="00540546" w:rsidP="00EB5897">
      <w:pPr>
        <w:jc w:val="both"/>
      </w:pPr>
    </w:p>
    <w:p w:rsidR="00540546" w:rsidRPr="00EB5897" w:rsidRDefault="00540546" w:rsidP="00EB5897">
      <w:pPr>
        <w:jc w:val="both"/>
      </w:pPr>
      <w:r w:rsidRPr="00EB5897">
        <w:t xml:space="preserve">    из___________________,</w:t>
      </w:r>
      <w:r w:rsidR="0063508F" w:rsidRPr="00EB5897">
        <w:t xml:space="preserve">ул._____________________________,бр.лк.____________________ </w:t>
      </w:r>
    </w:p>
    <w:p w:rsidR="0063508F" w:rsidRPr="00EB5897" w:rsidRDefault="0063508F" w:rsidP="00EB5897">
      <w:pPr>
        <w:jc w:val="both"/>
      </w:pPr>
    </w:p>
    <w:p w:rsidR="00540546" w:rsidRPr="00EB5897" w:rsidRDefault="0063508F" w:rsidP="003B69F0">
      <w:pPr>
        <w:pStyle w:val="BodyText"/>
        <w:ind w:right="585"/>
      </w:pPr>
      <w:r w:rsidRPr="00EB5897">
        <w:t xml:space="preserve">     </w:t>
      </w:r>
      <w:r w:rsidR="00540546" w:rsidRPr="00EB5897">
        <w:t>овлашћује се да у име</w:t>
      </w:r>
    </w:p>
    <w:p w:rsidR="00C948C2" w:rsidRPr="00EB5897" w:rsidRDefault="0063508F" w:rsidP="003B69F0">
      <w:pPr>
        <w:ind w:right="585"/>
      </w:pPr>
      <w:r w:rsidRPr="00EB5897">
        <w:t xml:space="preserve">       __________________________________________________________________________________  </w:t>
      </w:r>
    </w:p>
    <w:p w:rsidR="0063508F" w:rsidRPr="00EB5897" w:rsidRDefault="0063508F" w:rsidP="00EB5897">
      <w:pPr>
        <w:pStyle w:val="BodyText"/>
        <w:ind w:left="2513" w:right="2749"/>
      </w:pPr>
      <w:r w:rsidRPr="00EB5897">
        <w:tab/>
      </w:r>
      <w:r w:rsidRPr="00EB5897">
        <w:tab/>
        <w:t>(назив и седиште понуђача)</w:t>
      </w:r>
    </w:p>
    <w:p w:rsidR="0063508F" w:rsidRPr="00EB5897" w:rsidRDefault="0063508F" w:rsidP="00EB5897">
      <w:pPr>
        <w:ind w:right="-7101"/>
      </w:pPr>
    </w:p>
    <w:p w:rsidR="0063508F" w:rsidRPr="00EB5897" w:rsidRDefault="0063508F" w:rsidP="00EB5897">
      <w:pPr>
        <w:ind w:right="-7101"/>
      </w:pPr>
    </w:p>
    <w:p w:rsidR="0063508F" w:rsidRPr="00EB5897" w:rsidRDefault="0063508F" w:rsidP="00EB5897">
      <w:pPr>
        <w:ind w:right="-7101"/>
      </w:pPr>
    </w:p>
    <w:p w:rsidR="0063508F" w:rsidRPr="00EB5897" w:rsidRDefault="0063508F" w:rsidP="00EB5897">
      <w:pPr>
        <w:pStyle w:val="BodyText"/>
        <w:ind w:left="373" w:right="610"/>
        <w:jc w:val="both"/>
      </w:pPr>
      <w:r w:rsidRPr="00EB5897">
        <w:t xml:space="preserve">учествује у поступку отварања понуда за </w:t>
      </w:r>
      <w:r w:rsidR="00EB5897" w:rsidRPr="00E75451">
        <w:t>ЈНМВ број 2/19 намирница за припрему и послуживање хране – Партија бр.__</w:t>
      </w:r>
      <w:r w:rsidR="00EB5897">
        <w:t>__</w:t>
      </w:r>
      <w:r w:rsidR="00EB5897" w:rsidRPr="00E75451">
        <w:t>____, назив</w:t>
      </w:r>
      <w:r w:rsidR="00EB5897">
        <w:t xml:space="preserve"> </w:t>
      </w:r>
      <w:r w:rsidR="00EB5897" w:rsidRPr="00E75451">
        <w:t>добара _________________________</w:t>
      </w:r>
      <w:r w:rsidR="00EB5897">
        <w:t>_________,</w:t>
      </w:r>
      <w:r w:rsidR="00EB5897" w:rsidRPr="00EB5897">
        <w:t xml:space="preserve"> </w:t>
      </w:r>
      <w:r w:rsidRPr="00EB5897">
        <w:t xml:space="preserve"> за потребе Установе и да без ограничења предузима све радње прописане законом.</w:t>
      </w:r>
    </w:p>
    <w:p w:rsidR="0063508F" w:rsidRPr="00EB5897" w:rsidRDefault="0063508F" w:rsidP="00EB5897">
      <w:pPr>
        <w:pStyle w:val="BodyText"/>
        <w:ind w:left="373" w:right="617"/>
        <w:jc w:val="both"/>
      </w:pPr>
      <w:r w:rsidRPr="00EB5897">
        <w:t>Пуномоћје важи до окончања поступка наведене и напред насловљене јавне набавке и у друге сврхе се не може користити.</w:t>
      </w:r>
    </w:p>
    <w:p w:rsidR="0063508F" w:rsidRPr="00EB5897" w:rsidRDefault="0063508F" w:rsidP="00EB5897">
      <w:pPr>
        <w:pStyle w:val="BodyText"/>
        <w:rPr>
          <w:sz w:val="20"/>
        </w:rPr>
      </w:pPr>
    </w:p>
    <w:p w:rsidR="0063508F" w:rsidRPr="00EB5897" w:rsidRDefault="0063508F" w:rsidP="00EB5897">
      <w:pPr>
        <w:pStyle w:val="BodyText"/>
        <w:rPr>
          <w:sz w:val="20"/>
        </w:rPr>
      </w:pPr>
    </w:p>
    <w:p w:rsidR="0063508F" w:rsidRPr="00EB5897" w:rsidRDefault="0063508F" w:rsidP="00EB5897">
      <w:pPr>
        <w:pStyle w:val="BodyText"/>
        <w:rPr>
          <w:sz w:val="19"/>
        </w:rPr>
      </w:pPr>
    </w:p>
    <w:p w:rsidR="0063508F" w:rsidRPr="00EB5897" w:rsidRDefault="0063508F" w:rsidP="00EB5897">
      <w:pPr>
        <w:pStyle w:val="BodyText"/>
        <w:ind w:left="6310" w:right="247"/>
        <w:jc w:val="center"/>
      </w:pPr>
      <w:r w:rsidRPr="00EB5897">
        <w:t>Потпис овлашћеног лица</w:t>
      </w:r>
    </w:p>
    <w:p w:rsidR="0063508F" w:rsidRPr="00EB5897" w:rsidRDefault="0063508F" w:rsidP="00EB5897">
      <w:pPr>
        <w:pStyle w:val="BodyText"/>
        <w:ind w:left="475" w:right="2754"/>
        <w:jc w:val="center"/>
      </w:pPr>
      <w:r w:rsidRPr="00EB5897">
        <w:t xml:space="preserve">        м. п</w:t>
      </w:r>
    </w:p>
    <w:p w:rsidR="0063508F" w:rsidRPr="00EB5897" w:rsidRDefault="009E4A25" w:rsidP="00EB5897">
      <w:pPr>
        <w:pStyle w:val="BodyText"/>
        <w:ind w:left="6934"/>
        <w:rPr>
          <w:sz w:val="2"/>
        </w:rPr>
      </w:pPr>
      <w:r>
        <w:rPr>
          <w:noProof/>
          <w:sz w:val="2"/>
          <w:lang w:val="sr-Latn-RS" w:eastAsia="sr-Latn-RS"/>
        </w:rPr>
        <mc:AlternateContent>
          <mc:Choice Requires="wpg">
            <w:drawing>
              <wp:inline distT="0" distB="0" distL="0" distR="0">
                <wp:extent cx="1631950" cy="8890"/>
                <wp:effectExtent l="0" t="0" r="25400" b="10160"/>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8890"/>
                          <a:chOff x="0" y="0"/>
                          <a:chExt cx="2570" cy="14"/>
                        </a:xfrm>
                      </wpg:grpSpPr>
                      <wps:wsp>
                        <wps:cNvPr id="4" name="Line 37"/>
                        <wps:cNvCnPr/>
                        <wps:spPr bwMode="auto">
                          <a:xfrm>
                            <a:off x="0" y="7"/>
                            <a:ext cx="256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128.5pt;height:.7pt;mso-position-horizontal-relative:char;mso-position-vertical-relative:line" coordsize="25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">
                <v:line id="Line 37" o:spid="_x0000_s1027" style="position:absolute;visibility:visible;mso-wrap-style:square" from="0,7" to="2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ZfMMAAADaAAAADwAAAGRycy9kb3ducmV2LnhtbESP3YrCMBSE74V9h3AWvCmaupZFqlEW&#10;oSAIgj97f2iObdfmpDbZWt/eCIKXw8x8wyxWvalFR62rLCuYjGMQxLnVFRcKTsdsNAPhPLLG2jIp&#10;uJOD1fJjsMBU2xvvqTv4QgQIuxQVlN43qZQuL8mgG9uGOHhn2xr0QbaF1C3eAtzU8iuOv6XBisNC&#10;iQ2tS8ovh3+jYBsll+v672SiLpv+brJ6h/skUmr42f/MQXjq/Tv8am+0ggSeV8IN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qWXzDAAAA2gAAAA8AAAAAAAAAAAAA&#10;AAAAoQIAAGRycy9kb3ducmV2LnhtbFBLBQYAAAAABAAEAPkAAACRAwAAAAA=&#10;" strokeweight=".24536mm"/>
                <w10:anchorlock/>
              </v:group>
            </w:pict>
          </mc:Fallback>
        </mc:AlternateContent>
      </w:r>
    </w:p>
    <w:p w:rsidR="0063508F" w:rsidRPr="00EB5897" w:rsidRDefault="0063508F" w:rsidP="00EB5897">
      <w:pPr>
        <w:pStyle w:val="BodyText"/>
        <w:rPr>
          <w:sz w:val="20"/>
        </w:rPr>
      </w:pPr>
    </w:p>
    <w:p w:rsidR="0063508F" w:rsidRPr="00EB5897" w:rsidRDefault="0063508F" w:rsidP="00EB5897">
      <w:pPr>
        <w:pStyle w:val="BodyText"/>
        <w:rPr>
          <w:sz w:val="16"/>
        </w:rPr>
      </w:pPr>
    </w:p>
    <w:p w:rsidR="0063508F" w:rsidRPr="00E60979" w:rsidRDefault="0063508F" w:rsidP="00EB5897">
      <w:pPr>
        <w:pStyle w:val="Heading4"/>
        <w:rPr>
          <w:u w:val="single"/>
        </w:rPr>
      </w:pPr>
      <w:r w:rsidRPr="00E60979">
        <w:rPr>
          <w:u w:val="single"/>
        </w:rPr>
        <w:t>Напомена:</w:t>
      </w:r>
    </w:p>
    <w:p w:rsidR="0063508F" w:rsidRPr="00EB5897" w:rsidRDefault="0063508F" w:rsidP="00E60979">
      <w:pPr>
        <w:pStyle w:val="BodyText"/>
        <w:ind w:left="142" w:right="611"/>
        <w:jc w:val="both"/>
      </w:pPr>
      <w:r w:rsidRPr="00EB5897">
        <w:t>Сагласно члану 103. став 3. Закона о јавним набавкама („Сл. гласник РС“, бр. 124/12, 14/15  и 68/15), у поступку отварања понуда могу активно учествовати само овлашћени представници</w:t>
      </w:r>
      <w:r w:rsidRPr="00EB5897">
        <w:rPr>
          <w:spacing w:val="-3"/>
        </w:rPr>
        <w:t xml:space="preserve"> </w:t>
      </w:r>
      <w:r w:rsidR="00E60979">
        <w:rPr>
          <w:lang w:val="sr-Cyrl-RS"/>
        </w:rPr>
        <w:t>П</w:t>
      </w:r>
      <w:r w:rsidRPr="00EB5897">
        <w:t>онуђача.</w:t>
      </w:r>
    </w:p>
    <w:p w:rsidR="0063508F" w:rsidRPr="00EB5897" w:rsidRDefault="0063508F" w:rsidP="00E60979">
      <w:pPr>
        <w:pStyle w:val="BodyText"/>
        <w:ind w:left="142" w:right="610"/>
        <w:jc w:val="both"/>
      </w:pPr>
      <w:r w:rsidRPr="00EB5897">
        <w:t xml:space="preserve">Представник </w:t>
      </w:r>
      <w:r w:rsidR="00E60979">
        <w:rPr>
          <w:lang w:val="sr-Cyrl-RS"/>
        </w:rPr>
        <w:t>П</w:t>
      </w:r>
      <w:r w:rsidRPr="00EB5897">
        <w:t>онуђача, оригинал пуномоћја за учешће у поступку отварања понуда за предметну набавку предаје комисији на дан отварања понуда - пре почетка отварања понуда.</w:t>
      </w:r>
    </w:p>
    <w:p w:rsidR="00354375" w:rsidRDefault="00354375" w:rsidP="00594DE9">
      <w:pPr>
        <w:ind w:left="426" w:right="727"/>
        <w:rPr>
          <w:b/>
          <w:sz w:val="24"/>
          <w:szCs w:val="24"/>
          <w:lang w:val="sr-Cyrl-RS"/>
        </w:rPr>
      </w:pPr>
    </w:p>
    <w:p w:rsidR="00354375" w:rsidRDefault="00354375" w:rsidP="00594DE9">
      <w:pPr>
        <w:ind w:left="426" w:right="727"/>
        <w:rPr>
          <w:b/>
          <w:sz w:val="24"/>
          <w:szCs w:val="24"/>
          <w:lang w:val="sr-Cyrl-RS"/>
        </w:rPr>
      </w:pPr>
    </w:p>
    <w:p w:rsidR="00354375" w:rsidRDefault="00354375" w:rsidP="00594DE9">
      <w:pPr>
        <w:ind w:left="426" w:right="727"/>
        <w:rPr>
          <w:b/>
          <w:sz w:val="24"/>
          <w:szCs w:val="24"/>
          <w:lang w:val="sr-Cyrl-RS"/>
        </w:rPr>
      </w:pPr>
    </w:p>
    <w:p w:rsidR="00354375" w:rsidRDefault="00354375" w:rsidP="00594DE9">
      <w:pPr>
        <w:ind w:left="426" w:right="727"/>
        <w:rPr>
          <w:b/>
          <w:sz w:val="24"/>
          <w:szCs w:val="24"/>
          <w:lang w:val="sr-Cyrl-RS"/>
        </w:rPr>
      </w:pPr>
    </w:p>
    <w:p w:rsidR="00E60979" w:rsidRDefault="00E60979" w:rsidP="00594DE9">
      <w:pPr>
        <w:ind w:left="426" w:right="727"/>
        <w:rPr>
          <w:b/>
          <w:sz w:val="24"/>
          <w:szCs w:val="24"/>
          <w:lang w:val="sr-Cyrl-RS"/>
        </w:rPr>
      </w:pPr>
    </w:p>
    <w:p w:rsidR="00354375" w:rsidRDefault="00354375" w:rsidP="00594DE9">
      <w:pPr>
        <w:ind w:left="426" w:right="727"/>
        <w:rPr>
          <w:b/>
          <w:sz w:val="24"/>
          <w:szCs w:val="24"/>
          <w:lang w:val="sr-Cyrl-RS"/>
        </w:rPr>
      </w:pPr>
    </w:p>
    <w:p w:rsidR="00354375" w:rsidRDefault="00354375" w:rsidP="00594DE9">
      <w:pPr>
        <w:ind w:left="426" w:right="727"/>
        <w:rPr>
          <w:b/>
          <w:sz w:val="24"/>
          <w:szCs w:val="24"/>
          <w:lang w:val="sr-Cyrl-RS"/>
        </w:rPr>
      </w:pPr>
    </w:p>
    <w:p w:rsidR="003B69F0" w:rsidRDefault="00594DE9" w:rsidP="00594DE9">
      <w:pPr>
        <w:ind w:left="426" w:right="727"/>
        <w:rPr>
          <w:b/>
          <w:sz w:val="20"/>
          <w:szCs w:val="20"/>
        </w:rPr>
      </w:pPr>
      <w:r w:rsidRPr="00594DE9">
        <w:rPr>
          <w:b/>
          <w:sz w:val="24"/>
          <w:szCs w:val="24"/>
        </w:rPr>
        <w:lastRenderedPageBreak/>
        <w:t xml:space="preserve">VI МОДЕЛИ УГОВОРА  </w:t>
      </w:r>
      <w:r>
        <w:rPr>
          <w:b/>
          <w:sz w:val="20"/>
          <w:szCs w:val="20"/>
        </w:rPr>
        <w:t xml:space="preserve">                                                                                                </w:t>
      </w:r>
      <w:r w:rsidR="003B69F0">
        <w:rPr>
          <w:b/>
          <w:sz w:val="20"/>
          <w:szCs w:val="20"/>
        </w:rPr>
        <w:t>ОБРАЗАЦ 9.1</w:t>
      </w:r>
    </w:p>
    <w:p w:rsidR="003B69F0" w:rsidRDefault="003B69F0" w:rsidP="008E2055">
      <w:pPr>
        <w:ind w:right="-1"/>
        <w:jc w:val="center"/>
        <w:rPr>
          <w:b/>
          <w:sz w:val="20"/>
          <w:szCs w:val="20"/>
        </w:rPr>
      </w:pPr>
    </w:p>
    <w:p w:rsidR="008E2055" w:rsidRDefault="00594DE9" w:rsidP="003B69F0">
      <w:pPr>
        <w:ind w:left="284" w:right="585"/>
        <w:jc w:val="center"/>
        <w:rPr>
          <w:b/>
          <w:sz w:val="20"/>
          <w:szCs w:val="20"/>
        </w:rPr>
      </w:pPr>
      <w:r>
        <w:rPr>
          <w:b/>
          <w:sz w:val="20"/>
          <w:szCs w:val="20"/>
        </w:rPr>
        <w:t xml:space="preserve">МОДЕЛ </w:t>
      </w:r>
      <w:r w:rsidR="008E2055" w:rsidRPr="00BD3749">
        <w:rPr>
          <w:b/>
          <w:sz w:val="20"/>
          <w:szCs w:val="20"/>
        </w:rPr>
        <w:t>УГОВОР</w:t>
      </w:r>
      <w:r>
        <w:rPr>
          <w:b/>
          <w:sz w:val="20"/>
          <w:szCs w:val="20"/>
        </w:rPr>
        <w:t>А</w:t>
      </w:r>
      <w:r w:rsidR="008E2055" w:rsidRPr="00BD3749">
        <w:rPr>
          <w:b/>
          <w:sz w:val="20"/>
          <w:szCs w:val="20"/>
        </w:rPr>
        <w:t xml:space="preserve"> О</w:t>
      </w:r>
      <w:r w:rsidR="008E2055">
        <w:rPr>
          <w:b/>
          <w:sz w:val="20"/>
          <w:szCs w:val="20"/>
        </w:rPr>
        <w:t xml:space="preserve"> </w:t>
      </w:r>
      <w:r w:rsidR="008E2055" w:rsidRPr="00BD3749">
        <w:rPr>
          <w:b/>
          <w:sz w:val="20"/>
          <w:szCs w:val="20"/>
        </w:rPr>
        <w:t>НАБАВЦИ НАМИРНИЦА ЗА ПРИПРЕМУ И ПОСЛУЖИВАЊЕ ХРАНЕ – Партија бр.1 –</w:t>
      </w:r>
      <w:r w:rsidR="008E2055">
        <w:rPr>
          <w:b/>
          <w:sz w:val="20"/>
          <w:szCs w:val="20"/>
        </w:rPr>
        <w:t xml:space="preserve"> </w:t>
      </w:r>
      <w:r w:rsidR="008E2055" w:rsidRPr="00BD3749">
        <w:rPr>
          <w:b/>
          <w:sz w:val="20"/>
          <w:szCs w:val="20"/>
        </w:rPr>
        <w:t>роба широке потрошње</w:t>
      </w:r>
    </w:p>
    <w:p w:rsidR="008E2055" w:rsidRPr="00BD3749" w:rsidRDefault="008E2055" w:rsidP="003B69F0">
      <w:pPr>
        <w:ind w:left="284" w:right="585"/>
        <w:jc w:val="both"/>
        <w:rPr>
          <w:b/>
          <w:sz w:val="20"/>
          <w:szCs w:val="20"/>
        </w:rPr>
      </w:pPr>
    </w:p>
    <w:p w:rsidR="008E2055" w:rsidRDefault="008E2055" w:rsidP="003B69F0">
      <w:pPr>
        <w:tabs>
          <w:tab w:val="left" w:pos="3025"/>
        </w:tabs>
        <w:ind w:left="284" w:right="585"/>
        <w:jc w:val="both"/>
        <w:rPr>
          <w:sz w:val="20"/>
        </w:rPr>
      </w:pPr>
      <w:r>
        <w:rPr>
          <w:sz w:val="20"/>
        </w:rPr>
        <w:t>Закључен</w:t>
      </w:r>
      <w:r>
        <w:rPr>
          <w:spacing w:val="-2"/>
          <w:sz w:val="20"/>
        </w:rPr>
        <w:t xml:space="preserve"> </w:t>
      </w:r>
      <w:r>
        <w:rPr>
          <w:sz w:val="20"/>
        </w:rPr>
        <w:t>дана</w:t>
      </w:r>
      <w:r>
        <w:rPr>
          <w:sz w:val="20"/>
          <w:u w:val="single"/>
        </w:rPr>
        <w:t xml:space="preserve"> </w:t>
      </w:r>
      <w:r>
        <w:rPr>
          <w:sz w:val="20"/>
          <w:u w:val="single"/>
        </w:rPr>
        <w:tab/>
      </w:r>
      <w:r>
        <w:rPr>
          <w:sz w:val="20"/>
        </w:rPr>
        <w:t>године између уговорних</w:t>
      </w:r>
      <w:r>
        <w:rPr>
          <w:spacing w:val="-2"/>
          <w:sz w:val="20"/>
        </w:rPr>
        <w:t xml:space="preserve"> </w:t>
      </w:r>
      <w:r>
        <w:rPr>
          <w:sz w:val="20"/>
        </w:rPr>
        <w:t>страна:</w:t>
      </w:r>
    </w:p>
    <w:p w:rsidR="008E2055" w:rsidRDefault="008E2055" w:rsidP="003B69F0">
      <w:pPr>
        <w:pStyle w:val="BodyText"/>
        <w:ind w:left="284" w:right="585"/>
        <w:jc w:val="both"/>
        <w:rPr>
          <w:sz w:val="19"/>
        </w:rPr>
      </w:pPr>
    </w:p>
    <w:p w:rsidR="008E2055" w:rsidRDefault="008E2055" w:rsidP="003B69F0">
      <w:pPr>
        <w:ind w:left="284" w:right="585"/>
        <w:jc w:val="both"/>
        <w:rPr>
          <w:sz w:val="20"/>
        </w:rPr>
      </w:pPr>
      <w:r>
        <w:rPr>
          <w:sz w:val="20"/>
        </w:rPr>
        <w:t>1.“Центар за образовање Крагујевац“,Трг тополиваца бр. 4, матични број 17821717, ПИБ 107183610, кога заступа Никола Спасић директор (у даљем тексту Наручилац).</w:t>
      </w:r>
    </w:p>
    <w:p w:rsidR="008E2055" w:rsidRDefault="008E2055" w:rsidP="003B69F0">
      <w:pPr>
        <w:ind w:left="284" w:right="585"/>
        <w:jc w:val="both"/>
        <w:rPr>
          <w:sz w:val="20"/>
        </w:rPr>
      </w:pPr>
      <w:r>
        <w:rPr>
          <w:w w:val="99"/>
          <w:sz w:val="20"/>
        </w:rPr>
        <w:t>и</w:t>
      </w:r>
    </w:p>
    <w:p w:rsidR="008E2055" w:rsidRDefault="008E2055" w:rsidP="003B69F0">
      <w:pPr>
        <w:tabs>
          <w:tab w:val="left" w:pos="4254"/>
          <w:tab w:val="left" w:pos="6813"/>
          <w:tab w:val="left" w:pos="9356"/>
        </w:tabs>
        <w:ind w:left="284" w:right="585"/>
        <w:jc w:val="both"/>
        <w:rPr>
          <w:sz w:val="20"/>
        </w:rPr>
      </w:pPr>
      <w:r>
        <w:rPr>
          <w:sz w:val="20"/>
        </w:rPr>
        <w:t>2.</w:t>
      </w:r>
      <w:r>
        <w:rPr>
          <w:sz w:val="20"/>
          <w:u w:val="single"/>
        </w:rPr>
        <w:t xml:space="preserve"> </w:t>
      </w:r>
      <w:r>
        <w:rPr>
          <w:sz w:val="20"/>
          <w:u w:val="single"/>
        </w:rPr>
        <w:tab/>
      </w:r>
      <w:r>
        <w:rPr>
          <w:sz w:val="20"/>
        </w:rPr>
        <w:t>из</w:t>
      </w:r>
      <w:r>
        <w:rPr>
          <w:sz w:val="20"/>
          <w:u w:val="single"/>
        </w:rPr>
        <w:t xml:space="preserve"> </w:t>
      </w:r>
      <w:r>
        <w:rPr>
          <w:sz w:val="20"/>
          <w:u w:val="single"/>
        </w:rPr>
        <w:tab/>
      </w:r>
      <w:r>
        <w:rPr>
          <w:spacing w:val="-2"/>
          <w:sz w:val="20"/>
        </w:rPr>
        <w:t>ул.</w:t>
      </w:r>
      <w:r>
        <w:rPr>
          <w:spacing w:val="-2"/>
          <w:sz w:val="20"/>
          <w:u w:val="single"/>
        </w:rPr>
        <w:t xml:space="preserve"> </w:t>
      </w:r>
      <w:r>
        <w:rPr>
          <w:spacing w:val="-2"/>
          <w:sz w:val="20"/>
          <w:u w:val="single"/>
        </w:rPr>
        <w:tab/>
      </w:r>
      <w:r>
        <w:rPr>
          <w:sz w:val="20"/>
        </w:rPr>
        <w:t>,</w:t>
      </w:r>
    </w:p>
    <w:p w:rsidR="008E2055" w:rsidRDefault="008E2055" w:rsidP="003B69F0">
      <w:pPr>
        <w:ind w:left="284" w:right="585"/>
        <w:jc w:val="both"/>
        <w:rPr>
          <w:sz w:val="20"/>
        </w:rPr>
      </w:pPr>
      <w:r>
        <w:rPr>
          <w:sz w:val="20"/>
        </w:rPr>
        <w:t>број __________ , матични број ___________________ , ПИБ _____________________ , кога заступа  _______________________________ (у даљем тексту Добављач).</w:t>
      </w:r>
    </w:p>
    <w:p w:rsidR="008E2055" w:rsidRDefault="008E2055" w:rsidP="003B69F0">
      <w:pPr>
        <w:ind w:left="284" w:right="585"/>
        <w:jc w:val="both"/>
        <w:rPr>
          <w:sz w:val="20"/>
        </w:rPr>
      </w:pPr>
    </w:p>
    <w:p w:rsidR="008E2055" w:rsidRDefault="008E2055" w:rsidP="003B69F0">
      <w:pPr>
        <w:spacing w:line="229" w:lineRule="exact"/>
        <w:ind w:left="284" w:right="585"/>
        <w:jc w:val="both"/>
        <w:rPr>
          <w:sz w:val="20"/>
        </w:rPr>
      </w:pPr>
      <w:r>
        <w:rPr>
          <w:sz w:val="20"/>
        </w:rPr>
        <w:t xml:space="preserve">Добављач ће део уговорених обавеза реализовати преко </w:t>
      </w:r>
      <w:r w:rsidR="00E60979">
        <w:rPr>
          <w:sz w:val="20"/>
          <w:lang w:val="sr-Cyrl-RS"/>
        </w:rPr>
        <w:t>П</w:t>
      </w:r>
      <w:r>
        <w:rPr>
          <w:sz w:val="20"/>
        </w:rPr>
        <w:t>одизвођача:</w:t>
      </w:r>
    </w:p>
    <w:p w:rsidR="008E2055" w:rsidRDefault="008E2055" w:rsidP="003B69F0">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pacing w:val="-1"/>
          <w:sz w:val="20"/>
        </w:rPr>
        <w:t>број</w:t>
      </w:r>
      <w:r>
        <w:rPr>
          <w:spacing w:val="-1"/>
          <w:sz w:val="20"/>
          <w:u w:val="single"/>
        </w:rPr>
        <w:t xml:space="preserve"> </w:t>
      </w:r>
      <w:r>
        <w:rPr>
          <w:spacing w:val="-1"/>
          <w:sz w:val="20"/>
          <w:u w:val="single"/>
        </w:rPr>
        <w:tab/>
      </w:r>
      <w:r>
        <w:rPr>
          <w:sz w:val="20"/>
        </w:rPr>
        <w:t>.</w:t>
      </w:r>
    </w:p>
    <w:p w:rsidR="008E2055" w:rsidRDefault="008E2055" w:rsidP="003B69F0">
      <w:pPr>
        <w:pStyle w:val="ListParagraph"/>
        <w:numPr>
          <w:ilvl w:val="0"/>
          <w:numId w:val="55"/>
        </w:numPr>
        <w:tabs>
          <w:tab w:val="left" w:pos="640"/>
          <w:tab w:val="left" w:pos="2974"/>
          <w:tab w:val="left" w:pos="3534"/>
          <w:tab w:val="left" w:pos="6831"/>
          <w:tab w:val="left" w:pos="908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44"/>
          <w:sz w:val="20"/>
        </w:rPr>
        <w:t xml:space="preserve"> </w:t>
      </w:r>
      <w:r>
        <w:rPr>
          <w:sz w:val="20"/>
        </w:rPr>
        <w:t>са</w:t>
      </w:r>
      <w:r>
        <w:rPr>
          <w:spacing w:val="44"/>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8E2055" w:rsidRDefault="008E2055" w:rsidP="003B69F0">
      <w:pPr>
        <w:ind w:left="284" w:right="585"/>
        <w:jc w:val="both"/>
        <w:rPr>
          <w:i/>
          <w:sz w:val="20"/>
        </w:rPr>
      </w:pPr>
      <w:r>
        <w:rPr>
          <w:i/>
          <w:sz w:val="20"/>
        </w:rPr>
        <w:t xml:space="preserve">Уколико има више </w:t>
      </w:r>
      <w:r w:rsidR="00E60979">
        <w:rPr>
          <w:i/>
          <w:sz w:val="20"/>
          <w:lang w:val="sr-Cyrl-RS"/>
        </w:rPr>
        <w:t>П</w:t>
      </w:r>
      <w:r>
        <w:rPr>
          <w:i/>
          <w:sz w:val="20"/>
        </w:rPr>
        <w:t xml:space="preserve">одизвођача, прилагодити броју </w:t>
      </w:r>
      <w:r w:rsidR="00E60979">
        <w:rPr>
          <w:i/>
          <w:sz w:val="20"/>
          <w:lang w:val="sr-Cyrl-RS"/>
        </w:rPr>
        <w:t>П</w:t>
      </w:r>
      <w:r>
        <w:rPr>
          <w:i/>
          <w:sz w:val="20"/>
        </w:rPr>
        <w:t>одизвођача. Уколико извођач наступа самостално не попуњавати.</w:t>
      </w:r>
    </w:p>
    <w:p w:rsidR="008E2055" w:rsidRDefault="008E2055" w:rsidP="003B69F0">
      <w:pPr>
        <w:spacing w:line="229" w:lineRule="exact"/>
        <w:ind w:left="284" w:right="585"/>
        <w:jc w:val="both"/>
        <w:rPr>
          <w:sz w:val="20"/>
        </w:rPr>
      </w:pPr>
      <w:r>
        <w:rPr>
          <w:sz w:val="20"/>
        </w:rPr>
        <w:t xml:space="preserve">Односно у групи </w:t>
      </w:r>
      <w:r w:rsidR="00E60979">
        <w:rPr>
          <w:sz w:val="20"/>
          <w:lang w:val="sr-Cyrl-RS"/>
        </w:rPr>
        <w:t>П</w:t>
      </w:r>
      <w:r>
        <w:rPr>
          <w:sz w:val="20"/>
        </w:rPr>
        <w:t>онуђача коју чине:</w:t>
      </w:r>
    </w:p>
    <w:p w:rsidR="008E2055" w:rsidRDefault="008E2055" w:rsidP="003B69F0">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z w:val="20"/>
        </w:rPr>
        <w:t>број</w:t>
      </w:r>
      <w:r>
        <w:rPr>
          <w:sz w:val="20"/>
          <w:u w:val="single"/>
        </w:rPr>
        <w:t xml:space="preserve"> </w:t>
      </w:r>
      <w:r>
        <w:rPr>
          <w:sz w:val="20"/>
          <w:u w:val="single"/>
        </w:rPr>
        <w:tab/>
      </w:r>
      <w:r>
        <w:rPr>
          <w:sz w:val="20"/>
        </w:rPr>
        <w:t>.</w:t>
      </w:r>
    </w:p>
    <w:p w:rsidR="008E2055" w:rsidRDefault="008E2055" w:rsidP="003B69F0">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16"/>
          <w:sz w:val="20"/>
        </w:rPr>
        <w:t xml:space="preserve"> </w:t>
      </w:r>
      <w:r>
        <w:rPr>
          <w:sz w:val="20"/>
        </w:rPr>
        <w:t>са</w:t>
      </w:r>
      <w:r>
        <w:rPr>
          <w:spacing w:val="17"/>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8E2055" w:rsidRDefault="008E2055" w:rsidP="003B69F0">
      <w:pPr>
        <w:spacing w:line="227" w:lineRule="exact"/>
        <w:ind w:left="284" w:right="585"/>
        <w:jc w:val="both"/>
        <w:rPr>
          <w:i/>
          <w:sz w:val="20"/>
        </w:rPr>
      </w:pPr>
      <w:r>
        <w:rPr>
          <w:sz w:val="20"/>
        </w:rPr>
        <w:t xml:space="preserve">_ </w:t>
      </w:r>
      <w:r>
        <w:rPr>
          <w:i/>
          <w:sz w:val="20"/>
        </w:rPr>
        <w:t xml:space="preserve">Уколико има више учесника, прилагодити броју учесника групе </w:t>
      </w:r>
      <w:r w:rsidR="00E60979">
        <w:rPr>
          <w:i/>
          <w:sz w:val="20"/>
          <w:lang w:val="sr-Cyrl-RS"/>
        </w:rPr>
        <w:t>П</w:t>
      </w:r>
      <w:r>
        <w:rPr>
          <w:i/>
          <w:sz w:val="20"/>
        </w:rPr>
        <w:t>онуђача.</w:t>
      </w:r>
    </w:p>
    <w:p w:rsidR="008E2055" w:rsidRDefault="008E2055" w:rsidP="003B69F0">
      <w:pPr>
        <w:ind w:left="284" w:right="585"/>
        <w:jc w:val="both"/>
        <w:rPr>
          <w:i/>
          <w:sz w:val="20"/>
        </w:rPr>
      </w:pPr>
      <w:r>
        <w:rPr>
          <w:sz w:val="20"/>
        </w:rPr>
        <w:t xml:space="preserve">_ </w:t>
      </w:r>
      <w:r>
        <w:rPr>
          <w:i/>
          <w:sz w:val="20"/>
        </w:rPr>
        <w:t>Уколико извођач наступа самостално не попуњавати.</w:t>
      </w:r>
    </w:p>
    <w:p w:rsidR="008E2055" w:rsidRDefault="008E2055" w:rsidP="003B69F0">
      <w:pPr>
        <w:ind w:left="284" w:right="585"/>
        <w:jc w:val="both"/>
        <w:rPr>
          <w:sz w:val="20"/>
        </w:rPr>
      </w:pPr>
      <w:r>
        <w:rPr>
          <w:sz w:val="20"/>
        </w:rPr>
        <w:t>Уговорне стране констатују:</w:t>
      </w:r>
    </w:p>
    <w:p w:rsidR="008E2055" w:rsidRDefault="008E2055" w:rsidP="003B69F0">
      <w:pPr>
        <w:pStyle w:val="BodyText"/>
        <w:spacing w:before="3"/>
        <w:ind w:left="284" w:right="585"/>
        <w:jc w:val="both"/>
        <w:rPr>
          <w:sz w:val="19"/>
        </w:rPr>
      </w:pPr>
    </w:p>
    <w:p w:rsidR="008E2055" w:rsidRDefault="008E2055" w:rsidP="003B69F0">
      <w:pPr>
        <w:ind w:left="284" w:right="585"/>
        <w:jc w:val="both"/>
        <w:rPr>
          <w:sz w:val="20"/>
        </w:rPr>
      </w:pPr>
      <w:r>
        <w:rPr>
          <w:sz w:val="20"/>
        </w:rPr>
        <w:t>Да је Наручилац, на основу чл. 39. и 61. Закона о јавним набавкама („Сл</w:t>
      </w:r>
      <w:r w:rsidR="00925056">
        <w:rPr>
          <w:sz w:val="20"/>
        </w:rPr>
        <w:t>.</w:t>
      </w:r>
      <w:r>
        <w:rPr>
          <w:sz w:val="20"/>
        </w:rPr>
        <w:t xml:space="preserve">гласник РС“, бр. 124/12,14/15 и 68/15) позвао </w:t>
      </w:r>
      <w:r w:rsidR="00E60979">
        <w:rPr>
          <w:sz w:val="20"/>
          <w:lang w:val="sr-Cyrl-RS"/>
        </w:rPr>
        <w:t>П</w:t>
      </w:r>
      <w:r>
        <w:rPr>
          <w:sz w:val="20"/>
        </w:rPr>
        <w:t>онуђаче да доставе понуде у поступку јавне набавке мале вредности и предмету набавке намирница обликованом по партијама за набавку добара бр</w:t>
      </w:r>
      <w:r w:rsidR="00925056">
        <w:rPr>
          <w:sz w:val="20"/>
        </w:rPr>
        <w:t>ој</w:t>
      </w:r>
      <w:r>
        <w:rPr>
          <w:sz w:val="20"/>
        </w:rPr>
        <w:t xml:space="preserve"> 2/19.</w:t>
      </w:r>
    </w:p>
    <w:p w:rsidR="008E2055" w:rsidRDefault="008E2055" w:rsidP="003B69F0">
      <w:pPr>
        <w:tabs>
          <w:tab w:val="left" w:pos="5025"/>
          <w:tab w:val="left" w:pos="6473"/>
        </w:tabs>
        <w:spacing w:before="1"/>
        <w:ind w:left="284" w:right="585"/>
        <w:jc w:val="both"/>
        <w:rPr>
          <w:sz w:val="20"/>
        </w:rPr>
      </w:pPr>
      <w:r>
        <w:rPr>
          <w:sz w:val="20"/>
        </w:rPr>
        <w:t>Да је Добављач доставио</w:t>
      </w:r>
      <w:r>
        <w:rPr>
          <w:spacing w:val="-9"/>
          <w:sz w:val="20"/>
        </w:rPr>
        <w:t xml:space="preserve"> </w:t>
      </w:r>
      <w:r>
        <w:rPr>
          <w:sz w:val="20"/>
        </w:rPr>
        <w:t>понуду</w:t>
      </w:r>
      <w:r>
        <w:rPr>
          <w:spacing w:val="-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8E2055" w:rsidRDefault="008E2055" w:rsidP="003B69F0">
      <w:pPr>
        <w:tabs>
          <w:tab w:val="left" w:pos="6625"/>
          <w:tab w:val="left" w:pos="8097"/>
        </w:tabs>
        <w:ind w:left="284" w:right="585"/>
        <w:jc w:val="both"/>
        <w:rPr>
          <w:sz w:val="20"/>
        </w:rPr>
      </w:pPr>
      <w:r>
        <w:rPr>
          <w:sz w:val="20"/>
        </w:rPr>
        <w:t>Да је Наручилац у складу са чланом 108. Закона о јавним набавкама („Сл</w:t>
      </w:r>
      <w:r w:rsidR="00925056">
        <w:rPr>
          <w:sz w:val="20"/>
        </w:rPr>
        <w:t>.</w:t>
      </w:r>
      <w:r>
        <w:rPr>
          <w:sz w:val="20"/>
        </w:rPr>
        <w:t xml:space="preserve">гласник РС“, бр. 124/12, 14/15 и 68/15) донео Одлуку о додели </w:t>
      </w:r>
      <w:r>
        <w:rPr>
          <w:spacing w:val="16"/>
          <w:sz w:val="20"/>
        </w:rPr>
        <w:t xml:space="preserve"> </w:t>
      </w:r>
      <w:r>
        <w:rPr>
          <w:sz w:val="20"/>
        </w:rPr>
        <w:t>уговора</w:t>
      </w:r>
      <w:r>
        <w:rPr>
          <w:spacing w:val="8"/>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године и за набавку добара  за  Партију</w:t>
      </w:r>
      <w:r w:rsidR="00925056">
        <w:rPr>
          <w:sz w:val="20"/>
        </w:rPr>
        <w:t xml:space="preserve"> бр</w:t>
      </w:r>
      <w:r w:rsidR="00404B18">
        <w:rPr>
          <w:sz w:val="20"/>
        </w:rPr>
        <w:t xml:space="preserve">ој </w:t>
      </w:r>
      <w:r w:rsidR="00925056">
        <w:rPr>
          <w:sz w:val="20"/>
        </w:rPr>
        <w:t>1 -</w:t>
      </w:r>
      <w:r>
        <w:rPr>
          <w:sz w:val="20"/>
        </w:rPr>
        <w:t xml:space="preserve"> роба широке </w:t>
      </w:r>
      <w:r w:rsidR="00925056">
        <w:rPr>
          <w:sz w:val="20"/>
        </w:rPr>
        <w:t xml:space="preserve">потрошње </w:t>
      </w:r>
      <w:r>
        <w:rPr>
          <w:sz w:val="20"/>
        </w:rPr>
        <w:t>која  је предмет овог уговора, изабрао</w:t>
      </w:r>
      <w:r>
        <w:rPr>
          <w:spacing w:val="19"/>
          <w:sz w:val="20"/>
        </w:rPr>
        <w:t xml:space="preserve"> </w:t>
      </w:r>
      <w:r>
        <w:rPr>
          <w:sz w:val="20"/>
        </w:rPr>
        <w:t xml:space="preserve">Добављача </w:t>
      </w:r>
      <w:r w:rsidR="00925056">
        <w:rPr>
          <w:sz w:val="20"/>
        </w:rPr>
        <w:t>____________________________</w:t>
      </w:r>
      <w:r>
        <w:rPr>
          <w:rFonts w:ascii="Times New Roman" w:hAnsi="Times New Roman"/>
          <w:sz w:val="20"/>
        </w:rPr>
        <w:t xml:space="preserve"> </w:t>
      </w:r>
      <w:r>
        <w:rPr>
          <w:rFonts w:ascii="Times New Roman" w:hAnsi="Times New Roman"/>
          <w:spacing w:val="-19"/>
          <w:sz w:val="20"/>
        </w:rPr>
        <w:t xml:space="preserve"> </w:t>
      </w:r>
      <w:r>
        <w:rPr>
          <w:sz w:val="20"/>
        </w:rPr>
        <w:t>из</w:t>
      </w:r>
      <w:r>
        <w:rPr>
          <w:sz w:val="20"/>
          <w:u w:val="single"/>
        </w:rPr>
        <w:t xml:space="preserve"> </w:t>
      </w:r>
      <w:r>
        <w:rPr>
          <w:sz w:val="20"/>
          <w:u w:val="single"/>
        </w:rPr>
        <w:tab/>
      </w:r>
      <w:r w:rsidR="00925056">
        <w:rPr>
          <w:sz w:val="20"/>
        </w:rPr>
        <w:t>,</w:t>
      </w:r>
      <w:r>
        <w:rPr>
          <w:sz w:val="20"/>
        </w:rPr>
        <w:t>који ће предметну набавку реализовати ________</w:t>
      </w:r>
      <w:r w:rsidR="00925056">
        <w:rPr>
          <w:sz w:val="20"/>
        </w:rPr>
        <w:t>__________</w:t>
      </w:r>
      <w:r>
        <w:rPr>
          <w:sz w:val="20"/>
        </w:rPr>
        <w:t>_____ (самостално/преко подизвођача/у групи</w:t>
      </w:r>
      <w:r>
        <w:rPr>
          <w:spacing w:val="-6"/>
          <w:sz w:val="20"/>
        </w:rPr>
        <w:t xml:space="preserve"> </w:t>
      </w:r>
      <w:r>
        <w:rPr>
          <w:sz w:val="20"/>
        </w:rPr>
        <w:t>понуђача).</w:t>
      </w:r>
    </w:p>
    <w:p w:rsidR="008E2055" w:rsidRDefault="008E2055" w:rsidP="003B69F0">
      <w:pPr>
        <w:pStyle w:val="BodyText"/>
        <w:ind w:left="284" w:right="585"/>
        <w:jc w:val="both"/>
        <w:rPr>
          <w:sz w:val="24"/>
        </w:rPr>
      </w:pPr>
    </w:p>
    <w:p w:rsidR="008E2055" w:rsidRDefault="008E2055" w:rsidP="003B69F0">
      <w:pPr>
        <w:ind w:left="284" w:right="585"/>
        <w:jc w:val="center"/>
        <w:rPr>
          <w:b/>
          <w:sz w:val="20"/>
        </w:rPr>
      </w:pPr>
      <w:r>
        <w:rPr>
          <w:b/>
          <w:sz w:val="20"/>
        </w:rPr>
        <w:t>Члан 1.</w:t>
      </w:r>
    </w:p>
    <w:p w:rsidR="008E2055" w:rsidRDefault="008E2055" w:rsidP="003B69F0">
      <w:pPr>
        <w:tabs>
          <w:tab w:val="left" w:pos="6802"/>
          <w:tab w:val="left" w:pos="8433"/>
        </w:tabs>
        <w:spacing w:before="3"/>
        <w:ind w:left="284" w:right="585"/>
        <w:jc w:val="both"/>
        <w:rPr>
          <w:sz w:val="20"/>
        </w:rPr>
      </w:pPr>
      <w:r>
        <w:rPr>
          <w:sz w:val="20"/>
        </w:rPr>
        <w:t xml:space="preserve">Предмет уговора је набавка добара </w:t>
      </w:r>
      <w:r w:rsidRPr="00BD3749">
        <w:rPr>
          <w:sz w:val="20"/>
        </w:rPr>
        <w:t>–</w:t>
      </w:r>
      <w:r>
        <w:rPr>
          <w:sz w:val="20"/>
        </w:rPr>
        <w:t xml:space="preserve"> намирница за припрему и послуживање хране, за потребе Центра за образовање Крагујевац, Партија број 1 - роба широке потрошње и ближе је одређен спецификацијом предмета набавке и прихваћеном понудом</w:t>
      </w:r>
      <w:r>
        <w:rPr>
          <w:spacing w:val="51"/>
          <w:sz w:val="20"/>
        </w:rPr>
        <w:t xml:space="preserve"> </w:t>
      </w:r>
      <w:r>
        <w:rPr>
          <w:sz w:val="20"/>
        </w:rPr>
        <w:t>Добављача</w:t>
      </w:r>
      <w:r>
        <w:rPr>
          <w:spacing w:val="-2"/>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године,</w:t>
      </w:r>
      <w:r w:rsidR="00925056">
        <w:rPr>
          <w:sz w:val="20"/>
        </w:rPr>
        <w:t xml:space="preserve"> </w:t>
      </w:r>
      <w:r>
        <w:rPr>
          <w:sz w:val="20"/>
        </w:rPr>
        <w:t>датим у прилогу овог Уговора са којим чине саставни и неодвојиви</w:t>
      </w:r>
      <w:r>
        <w:rPr>
          <w:spacing w:val="-10"/>
          <w:sz w:val="20"/>
        </w:rPr>
        <w:t xml:space="preserve"> </w:t>
      </w:r>
      <w:r>
        <w:rPr>
          <w:sz w:val="20"/>
        </w:rPr>
        <w:t>део.</w:t>
      </w:r>
    </w:p>
    <w:p w:rsidR="008E2055" w:rsidRDefault="008E2055" w:rsidP="003B69F0">
      <w:pPr>
        <w:spacing w:line="229" w:lineRule="exact"/>
        <w:ind w:left="284" w:right="585"/>
        <w:jc w:val="both"/>
        <w:rPr>
          <w:sz w:val="20"/>
        </w:rPr>
      </w:pPr>
      <w:r>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8E2055" w:rsidRDefault="008E2055" w:rsidP="003B69F0">
      <w:pPr>
        <w:pStyle w:val="BodyText"/>
        <w:spacing w:before="8"/>
        <w:ind w:left="284" w:right="585"/>
        <w:jc w:val="both"/>
        <w:rPr>
          <w:sz w:val="19"/>
        </w:rPr>
      </w:pPr>
    </w:p>
    <w:p w:rsidR="008E2055" w:rsidRDefault="008E2055" w:rsidP="003B69F0">
      <w:pPr>
        <w:spacing w:before="1"/>
        <w:ind w:left="284" w:right="585"/>
        <w:jc w:val="center"/>
        <w:rPr>
          <w:b/>
          <w:sz w:val="20"/>
        </w:rPr>
      </w:pPr>
      <w:r>
        <w:rPr>
          <w:b/>
          <w:sz w:val="20"/>
        </w:rPr>
        <w:t>Члан 2.</w:t>
      </w:r>
    </w:p>
    <w:p w:rsidR="008E2055" w:rsidRDefault="008E2055" w:rsidP="003B69F0">
      <w:pPr>
        <w:ind w:left="284" w:right="585"/>
        <w:jc w:val="both"/>
        <w:rPr>
          <w:sz w:val="20"/>
        </w:rPr>
      </w:pPr>
      <w:r>
        <w:rPr>
          <w:sz w:val="20"/>
        </w:rPr>
        <w:t>Наручулац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8E2055" w:rsidRDefault="008E2055" w:rsidP="003B69F0">
      <w:pPr>
        <w:ind w:left="284" w:right="585"/>
        <w:jc w:val="both"/>
        <w:rPr>
          <w:sz w:val="20"/>
        </w:rPr>
      </w:pPr>
      <w:r>
        <w:rPr>
          <w:sz w:val="20"/>
        </w:rPr>
        <w:t>Рок испоруке не може бити дужи од 15 дана, евентуално 30 дана од дана извршене поруџбине (мејл, факс), а на основу закљученог уговора о јавној набавци.</w:t>
      </w:r>
    </w:p>
    <w:p w:rsidR="008E2055" w:rsidRDefault="008E2055" w:rsidP="003B69F0">
      <w:pPr>
        <w:ind w:left="284" w:right="585"/>
        <w:jc w:val="both"/>
        <w:rPr>
          <w:sz w:val="20"/>
        </w:rPr>
      </w:pPr>
      <w:r>
        <w:rPr>
          <w:sz w:val="20"/>
        </w:rPr>
        <w:t>Добављач је дужан да се придржава сатнице и начина транспорта за испоруку добара, у свему према писаним захтевима Наручиоца.</w:t>
      </w:r>
    </w:p>
    <w:p w:rsidR="008E2055" w:rsidRDefault="008E2055" w:rsidP="003B69F0">
      <w:pPr>
        <w:pStyle w:val="BodyText"/>
        <w:ind w:left="284" w:right="585"/>
        <w:jc w:val="both"/>
      </w:pPr>
    </w:p>
    <w:p w:rsidR="008E2055" w:rsidRDefault="008E2055" w:rsidP="003B69F0">
      <w:pPr>
        <w:ind w:left="284" w:right="585"/>
        <w:jc w:val="center"/>
        <w:rPr>
          <w:b/>
          <w:sz w:val="20"/>
        </w:rPr>
      </w:pPr>
      <w:r>
        <w:rPr>
          <w:b/>
          <w:sz w:val="20"/>
        </w:rPr>
        <w:t>Члан 3.</w:t>
      </w:r>
    </w:p>
    <w:p w:rsidR="008E2055" w:rsidRDefault="008E2055" w:rsidP="003B69F0">
      <w:pPr>
        <w:spacing w:before="3"/>
        <w:ind w:left="284" w:right="585"/>
        <w:jc w:val="both"/>
        <w:rPr>
          <w:sz w:val="20"/>
        </w:rPr>
      </w:pPr>
      <w:r>
        <w:rPr>
          <w:sz w:val="20"/>
        </w:rPr>
        <w:t xml:space="preserve">На основу требовања Наручиоца, приликом сваке испоруке добара, Добављач је дужан да Наручиоцу </w:t>
      </w:r>
      <w:r>
        <w:rPr>
          <w:sz w:val="20"/>
        </w:rPr>
        <w:lastRenderedPageBreak/>
        <w:t>преда отпремницу о испоруци робе.</w:t>
      </w:r>
    </w:p>
    <w:p w:rsidR="008E2055" w:rsidRDefault="008E2055" w:rsidP="003B69F0">
      <w:pPr>
        <w:ind w:left="284" w:right="585"/>
        <w:jc w:val="both"/>
        <w:rPr>
          <w:sz w:val="20"/>
        </w:rPr>
      </w:pPr>
      <w:r>
        <w:rPr>
          <w:sz w:val="20"/>
        </w:rPr>
        <w:t>Отпремницу потписују представници Наручиоца и Добављача, у складу са правилима о пријему робе.</w:t>
      </w:r>
    </w:p>
    <w:p w:rsidR="008E2055" w:rsidRDefault="008E2055" w:rsidP="003B69F0">
      <w:pPr>
        <w:tabs>
          <w:tab w:val="left" w:pos="10065"/>
        </w:tabs>
        <w:ind w:left="284" w:right="585"/>
        <w:jc w:val="both"/>
        <w:rPr>
          <w:sz w:val="20"/>
        </w:rPr>
      </w:pPr>
      <w:r>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8E2055" w:rsidRDefault="008E2055" w:rsidP="003B69F0">
      <w:pPr>
        <w:ind w:left="284" w:right="585"/>
        <w:jc w:val="both"/>
        <w:rPr>
          <w:sz w:val="20"/>
        </w:rPr>
      </w:pPr>
      <w:r>
        <w:rPr>
          <w:sz w:val="20"/>
        </w:rPr>
        <w:t>Испорука робе врши се ФЦО магацини Наручиоца, истоварена</w:t>
      </w:r>
      <w:r w:rsidR="0009736D">
        <w:rPr>
          <w:sz w:val="20"/>
        </w:rPr>
        <w:t xml:space="preserve"> </w:t>
      </w:r>
      <w:r>
        <w:rPr>
          <w:sz w:val="20"/>
        </w:rPr>
        <w:t>роба у исте, а ближе одређена спецификацијом предметне набавке.</w:t>
      </w:r>
    </w:p>
    <w:p w:rsidR="008E2055" w:rsidRDefault="008E2055" w:rsidP="003B69F0">
      <w:pPr>
        <w:pStyle w:val="BodyText"/>
        <w:spacing w:before="7"/>
        <w:ind w:left="284" w:right="585"/>
        <w:jc w:val="both"/>
        <w:rPr>
          <w:sz w:val="19"/>
        </w:rPr>
      </w:pPr>
    </w:p>
    <w:p w:rsidR="008E2055" w:rsidRDefault="008E2055" w:rsidP="003B69F0">
      <w:pPr>
        <w:spacing w:before="1"/>
        <w:ind w:left="284" w:right="585"/>
        <w:jc w:val="center"/>
        <w:rPr>
          <w:b/>
          <w:sz w:val="20"/>
        </w:rPr>
      </w:pPr>
      <w:r>
        <w:rPr>
          <w:b/>
          <w:sz w:val="20"/>
        </w:rPr>
        <w:t>Члан 4.</w:t>
      </w:r>
    </w:p>
    <w:p w:rsidR="008E2055" w:rsidRDefault="008E2055" w:rsidP="003B69F0">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Pr>
          <w:sz w:val="20"/>
        </w:rPr>
        <w:t>Укупна вредност овог</w:t>
      </w:r>
      <w:r w:rsidR="0009736D">
        <w:rPr>
          <w:sz w:val="20"/>
        </w:rPr>
        <w:t xml:space="preserve"> </w:t>
      </w:r>
      <w:r>
        <w:rPr>
          <w:sz w:val="20"/>
        </w:rPr>
        <w:t>уговора износи __</w:t>
      </w:r>
      <w:r w:rsidR="0009736D">
        <w:rPr>
          <w:sz w:val="20"/>
        </w:rPr>
        <w:t>________</w:t>
      </w:r>
      <w:r>
        <w:rPr>
          <w:sz w:val="20"/>
        </w:rPr>
        <w:t xml:space="preserve">___ динара без урачунатог  ПДВ, односно </w:t>
      </w:r>
      <w:r>
        <w:rPr>
          <w:rFonts w:ascii="Times New Roman" w:hAnsi="Times New Roman"/>
          <w:sz w:val="20"/>
        </w:rPr>
        <w:t>___________</w:t>
      </w:r>
      <w:r>
        <w:rPr>
          <w:rFonts w:ascii="Times New Roman" w:hAnsi="Times New Roman"/>
          <w:spacing w:val="5"/>
          <w:sz w:val="20"/>
        </w:rPr>
        <w:t xml:space="preserve"> </w:t>
      </w:r>
      <w:r>
        <w:rPr>
          <w:sz w:val="20"/>
        </w:rPr>
        <w:t>динара са урачунатим ПДВ-ом, а добијене на основу јединичних цена из дате спецификације и усвојене понуде</w:t>
      </w:r>
      <w:r>
        <w:rPr>
          <w:spacing w:val="1"/>
          <w:sz w:val="20"/>
        </w:rPr>
        <w:t xml:space="preserve"> </w:t>
      </w:r>
      <w:r>
        <w:rPr>
          <w:sz w:val="20"/>
        </w:rPr>
        <w:t>Добављача.</w:t>
      </w:r>
    </w:p>
    <w:p w:rsidR="008E2055" w:rsidRPr="004D0DBF" w:rsidRDefault="008E2055" w:rsidP="003B69F0">
      <w:pPr>
        <w:spacing w:before="1"/>
        <w:ind w:left="284" w:right="585"/>
        <w:jc w:val="both"/>
        <w:rPr>
          <w:sz w:val="20"/>
        </w:rPr>
      </w:pPr>
      <w:r>
        <w:rPr>
          <w:sz w:val="20"/>
        </w:rPr>
        <w:t xml:space="preserve">У јединичну цену је урачуната цена добара јавне набавке, као и сви остали зависни трошкови које </w:t>
      </w:r>
      <w:r w:rsidRPr="004D0DBF">
        <w:rPr>
          <w:sz w:val="20"/>
        </w:rPr>
        <w:t xml:space="preserve">Добављач има у реализацији предметне јавне набавке. </w:t>
      </w:r>
    </w:p>
    <w:p w:rsidR="001D6B04" w:rsidRPr="004D0DBF" w:rsidRDefault="008E2055" w:rsidP="001D6B04">
      <w:pPr>
        <w:pStyle w:val="BodyText"/>
        <w:ind w:left="284" w:right="585"/>
        <w:jc w:val="both"/>
        <w:rPr>
          <w:sz w:val="20"/>
          <w:szCs w:val="20"/>
          <w:lang w:val="sr-Cyrl-CS"/>
        </w:rPr>
      </w:pPr>
      <w:r w:rsidRPr="004D0DBF">
        <w:rPr>
          <w:sz w:val="20"/>
        </w:rPr>
        <w:t xml:space="preserve">Уговорена цена предмета набавке је фиксна у року важења </w:t>
      </w:r>
      <w:r w:rsidR="001D6B04" w:rsidRPr="004D0DBF">
        <w:rPr>
          <w:sz w:val="20"/>
          <w:lang w:val="sr-Cyrl-RS"/>
        </w:rPr>
        <w:t>уговора</w:t>
      </w:r>
      <w:r w:rsidRPr="004D0DBF">
        <w:rPr>
          <w:sz w:val="20"/>
        </w:rPr>
        <w:t xml:space="preserve"> и </w:t>
      </w:r>
      <w:r w:rsidR="001D6B04" w:rsidRPr="004D0DBF">
        <w:rPr>
          <w:sz w:val="20"/>
          <w:szCs w:val="20"/>
          <w:lang w:val="sr-Cyrl-RS"/>
        </w:rPr>
        <w:t>Н</w:t>
      </w:r>
      <w:r w:rsidR="001D6B04" w:rsidRPr="004D0DBF">
        <w:rPr>
          <w:sz w:val="20"/>
          <w:szCs w:val="20"/>
        </w:rPr>
        <w:t xml:space="preserve">аручилац може да дозволи промену цене </w:t>
      </w:r>
      <w:r w:rsidR="001D6B04" w:rsidRPr="004D0DBF">
        <w:rPr>
          <w:sz w:val="20"/>
          <w:szCs w:val="20"/>
          <w:lang w:val="sr-Cyrl-RS"/>
        </w:rPr>
        <w:t xml:space="preserve">добара из </w:t>
      </w:r>
      <w:r w:rsidR="001D6B04" w:rsidRPr="004D0DBF">
        <w:rPr>
          <w:sz w:val="20"/>
          <w:szCs w:val="20"/>
        </w:rPr>
        <w:t>уговора само у случају промене индекса потрошачких цена намирница у Републици Србији за више од 10% (десет процента), по последњем објављеном податку Републичког завода за статистику,</w:t>
      </w:r>
      <w:r w:rsidR="001D6B04" w:rsidRPr="004D0DBF">
        <w:rPr>
          <w:sz w:val="20"/>
          <w:szCs w:val="20"/>
          <w:lang w:val="sr-Cyrl-RS"/>
        </w:rPr>
        <w:t xml:space="preserve"> </w:t>
      </w:r>
      <w:r w:rsidR="001D6B04" w:rsidRPr="004D0DBF">
        <w:rPr>
          <w:sz w:val="20"/>
          <w:szCs w:val="20"/>
        </w:rPr>
        <w:t>о промени просечних месечних потрошачких цена у односу на месец у коме је вршена последња промена</w:t>
      </w:r>
      <w:r w:rsidR="001D6B04" w:rsidRPr="004D0DBF">
        <w:rPr>
          <w:spacing w:val="-10"/>
          <w:sz w:val="20"/>
          <w:szCs w:val="20"/>
        </w:rPr>
        <w:t xml:space="preserve"> </w:t>
      </w:r>
      <w:r w:rsidR="001D6B04" w:rsidRPr="004D0DBF">
        <w:rPr>
          <w:sz w:val="20"/>
          <w:szCs w:val="20"/>
        </w:rPr>
        <w:t>цена</w:t>
      </w:r>
      <w:r w:rsidR="001D6B04" w:rsidRPr="004D0DBF">
        <w:rPr>
          <w:sz w:val="20"/>
          <w:szCs w:val="20"/>
          <w:lang w:val="sr-Cyrl-RS"/>
        </w:rPr>
        <w:t xml:space="preserve"> </w:t>
      </w:r>
      <w:r w:rsidR="001D6B04" w:rsidRPr="004D0DBF">
        <w:rPr>
          <w:sz w:val="20"/>
          <w:szCs w:val="20"/>
          <w:lang w:val="sr-Cyrl-CS"/>
        </w:rPr>
        <w:t xml:space="preserve">и то само за број процентних поена који су изнад 10%. </w:t>
      </w:r>
    </w:p>
    <w:p w:rsidR="001D6B04" w:rsidRPr="004D0DBF" w:rsidRDefault="001D6B04" w:rsidP="001D6B04">
      <w:pPr>
        <w:ind w:left="284" w:right="585"/>
        <w:jc w:val="both"/>
        <w:textAlignment w:val="baseline"/>
        <w:rPr>
          <w:sz w:val="20"/>
          <w:szCs w:val="20"/>
          <w:lang w:val="sr-Cyrl-CS"/>
        </w:rPr>
      </w:pPr>
      <w:r w:rsidRPr="004D0DBF">
        <w:rPr>
          <w:sz w:val="20"/>
          <w:szCs w:val="20"/>
          <w:lang w:val="sr-Cyrl-CS"/>
        </w:rPr>
        <w:t>У случају стицаја тих околности промена цена могућа је само уколико постоји писани захтев понуђача, тако што ће се закључити Анекс уговора.</w:t>
      </w:r>
    </w:p>
    <w:p w:rsidR="00354375" w:rsidRPr="00354375" w:rsidRDefault="00354375" w:rsidP="00354375">
      <w:pPr>
        <w:tabs>
          <w:tab w:val="left" w:pos="3043"/>
        </w:tabs>
        <w:ind w:left="284" w:right="585"/>
        <w:jc w:val="both"/>
        <w:rPr>
          <w:sz w:val="20"/>
          <w:lang w:val="sr-Cyrl-RS"/>
        </w:rPr>
      </w:pPr>
      <w:r w:rsidRPr="004D0DBF">
        <w:rPr>
          <w:sz w:val="20"/>
        </w:rPr>
        <w:t>Рок</w:t>
      </w:r>
      <w:r w:rsidRPr="004D0DBF">
        <w:rPr>
          <w:spacing w:val="-3"/>
          <w:sz w:val="20"/>
        </w:rPr>
        <w:t xml:space="preserve"> </w:t>
      </w:r>
      <w:r w:rsidRPr="004D0DBF">
        <w:rPr>
          <w:sz w:val="20"/>
        </w:rPr>
        <w:t>важења</w:t>
      </w:r>
      <w:r w:rsidRPr="004D0DBF">
        <w:rPr>
          <w:spacing w:val="-1"/>
          <w:sz w:val="20"/>
        </w:rPr>
        <w:t xml:space="preserve"> </w:t>
      </w:r>
      <w:r w:rsidRPr="004D0DBF">
        <w:rPr>
          <w:sz w:val="20"/>
        </w:rPr>
        <w:t xml:space="preserve">понуде је </w:t>
      </w:r>
      <w:r w:rsidRPr="004D0DBF">
        <w:rPr>
          <w:sz w:val="20"/>
          <w:u w:val="single"/>
        </w:rPr>
        <w:t xml:space="preserve"> </w:t>
      </w:r>
      <w:r w:rsidRPr="004D0DBF">
        <w:rPr>
          <w:sz w:val="20"/>
          <w:u w:val="single"/>
        </w:rPr>
        <w:tab/>
      </w:r>
      <w:r w:rsidRPr="004D0DBF">
        <w:rPr>
          <w:sz w:val="20"/>
        </w:rPr>
        <w:t>дана (не може бити краћи од 90 дана од дана отварања</w:t>
      </w:r>
      <w:r w:rsidRPr="004D0DBF">
        <w:rPr>
          <w:spacing w:val="-8"/>
          <w:sz w:val="20"/>
        </w:rPr>
        <w:t xml:space="preserve"> </w:t>
      </w:r>
      <w:r w:rsidRPr="004D0DBF">
        <w:rPr>
          <w:sz w:val="20"/>
        </w:rPr>
        <w:t>понуда).</w:t>
      </w:r>
      <w:r>
        <w:rPr>
          <w:sz w:val="20"/>
          <w:lang w:val="sr-Cyrl-RS"/>
        </w:rPr>
        <w:t xml:space="preserve"> </w:t>
      </w:r>
    </w:p>
    <w:p w:rsidR="008E2055" w:rsidRDefault="008E2055" w:rsidP="003B69F0">
      <w:pPr>
        <w:ind w:left="284" w:right="585"/>
        <w:jc w:val="both"/>
        <w:rPr>
          <w:sz w:val="20"/>
        </w:rPr>
      </w:pPr>
    </w:p>
    <w:p w:rsidR="008E2055" w:rsidRDefault="008E2055" w:rsidP="003B69F0">
      <w:pPr>
        <w:spacing w:line="228" w:lineRule="exact"/>
        <w:ind w:left="284" w:right="585"/>
        <w:jc w:val="center"/>
        <w:rPr>
          <w:b/>
          <w:sz w:val="20"/>
        </w:rPr>
      </w:pPr>
      <w:r>
        <w:rPr>
          <w:b/>
          <w:sz w:val="20"/>
        </w:rPr>
        <w:t>Члан 5.</w:t>
      </w:r>
    </w:p>
    <w:p w:rsidR="008E2055" w:rsidRDefault="008E2055" w:rsidP="003B69F0">
      <w:pPr>
        <w:ind w:left="284" w:right="585"/>
        <w:jc w:val="both"/>
        <w:rPr>
          <w:sz w:val="20"/>
        </w:rPr>
      </w:pPr>
      <w:r>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Pr>
          <w:spacing w:val="-3"/>
          <w:sz w:val="20"/>
        </w:rPr>
        <w:t xml:space="preserve"> </w:t>
      </w:r>
      <w:r>
        <w:rPr>
          <w:sz w:val="20"/>
        </w:rPr>
        <w:t>потписивања.</w:t>
      </w:r>
    </w:p>
    <w:p w:rsidR="008E2055" w:rsidRDefault="008E2055" w:rsidP="003B69F0">
      <w:pPr>
        <w:spacing w:before="2"/>
        <w:ind w:left="284" w:right="585"/>
        <w:jc w:val="both"/>
        <w:rPr>
          <w:sz w:val="20"/>
        </w:rPr>
      </w:pPr>
      <w:r>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8E2055" w:rsidRDefault="008E2055" w:rsidP="003B69F0">
      <w:pPr>
        <w:pStyle w:val="BodyText"/>
        <w:ind w:left="284" w:right="585"/>
        <w:jc w:val="both"/>
      </w:pPr>
    </w:p>
    <w:p w:rsidR="008E2055" w:rsidRDefault="008E2055" w:rsidP="003B69F0">
      <w:pPr>
        <w:ind w:left="284" w:right="585"/>
        <w:jc w:val="center"/>
        <w:rPr>
          <w:b/>
          <w:sz w:val="20"/>
        </w:rPr>
      </w:pPr>
      <w:r>
        <w:rPr>
          <w:b/>
          <w:sz w:val="20"/>
        </w:rPr>
        <w:t>Члан 6.</w:t>
      </w:r>
    </w:p>
    <w:p w:rsidR="008E2055" w:rsidRDefault="008E2055" w:rsidP="003B69F0">
      <w:pPr>
        <w:ind w:left="284" w:right="585"/>
        <w:jc w:val="both"/>
        <w:rPr>
          <w:sz w:val="20"/>
        </w:rPr>
      </w:pPr>
      <w:r>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8E2055" w:rsidRDefault="008E2055" w:rsidP="003B69F0">
      <w:pPr>
        <w:tabs>
          <w:tab w:val="left" w:pos="10065"/>
        </w:tabs>
        <w:ind w:left="284" w:right="585"/>
        <w:jc w:val="both"/>
        <w:rPr>
          <w:sz w:val="20"/>
        </w:rPr>
      </w:pPr>
      <w:r>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Pr>
          <w:spacing w:val="-1"/>
          <w:sz w:val="20"/>
        </w:rPr>
        <w:t xml:space="preserve"> </w:t>
      </w:r>
      <w:r>
        <w:rPr>
          <w:sz w:val="20"/>
        </w:rPr>
        <w:t>промена.</w:t>
      </w:r>
    </w:p>
    <w:p w:rsidR="008E2055" w:rsidRDefault="008E2055" w:rsidP="003B69F0">
      <w:pPr>
        <w:tabs>
          <w:tab w:val="left" w:pos="10065"/>
        </w:tabs>
        <w:ind w:left="284" w:right="585"/>
        <w:jc w:val="both"/>
        <w:rPr>
          <w:sz w:val="20"/>
        </w:rPr>
      </w:pPr>
      <w:r>
        <w:rPr>
          <w:sz w:val="20"/>
        </w:rPr>
        <w:t>На кутијама је обавезна декларација на српском језику која је у складу са Правилником о декларисању, означавању и рекламирању</w:t>
      </w:r>
      <w:r>
        <w:rPr>
          <w:spacing w:val="-7"/>
          <w:sz w:val="20"/>
        </w:rPr>
        <w:t xml:space="preserve"> </w:t>
      </w:r>
      <w:r>
        <w:rPr>
          <w:sz w:val="20"/>
        </w:rPr>
        <w:t>хране.</w:t>
      </w:r>
    </w:p>
    <w:p w:rsidR="008E2055" w:rsidRDefault="008E2055" w:rsidP="003B69F0">
      <w:pPr>
        <w:tabs>
          <w:tab w:val="left" w:pos="10065"/>
        </w:tabs>
        <w:ind w:left="284" w:right="585"/>
        <w:jc w:val="both"/>
        <w:rPr>
          <w:sz w:val="20"/>
        </w:rPr>
      </w:pPr>
      <w:r>
        <w:rPr>
          <w:sz w:val="20"/>
        </w:rPr>
        <w:t>Добављач је у обавези да испоручује искључиво добра произвођача који су наведени у Понуди.</w:t>
      </w:r>
    </w:p>
    <w:p w:rsidR="008E2055" w:rsidRDefault="008E2055" w:rsidP="003B69F0">
      <w:pPr>
        <w:ind w:left="284" w:right="585"/>
        <w:jc w:val="both"/>
        <w:rPr>
          <w:sz w:val="20"/>
        </w:rPr>
      </w:pPr>
      <w:r>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8E2055" w:rsidRDefault="008E2055" w:rsidP="003B69F0">
      <w:pPr>
        <w:ind w:left="284" w:right="585"/>
        <w:jc w:val="both"/>
        <w:rPr>
          <w:sz w:val="20"/>
        </w:rPr>
      </w:pPr>
      <w:r>
        <w:rPr>
          <w:sz w:val="20"/>
        </w:rPr>
        <w:t>Наручилац задржава право да једнострано раскине уговор уколико не прихвати предложену замену, а на штету Добављача.</w:t>
      </w:r>
    </w:p>
    <w:p w:rsidR="008E2055" w:rsidRDefault="008E2055" w:rsidP="003B69F0">
      <w:pPr>
        <w:ind w:left="284" w:right="585"/>
        <w:jc w:val="both"/>
        <w:rPr>
          <w:sz w:val="20"/>
        </w:rPr>
      </w:pPr>
      <w:r>
        <w:rPr>
          <w:sz w:val="20"/>
        </w:rPr>
        <w:t>Због промене произвођача и/или паковања, понуђач не може тражити промену уговорене јединичне цене.</w:t>
      </w:r>
    </w:p>
    <w:p w:rsidR="008E2055" w:rsidRDefault="008E2055" w:rsidP="003B69F0">
      <w:pPr>
        <w:ind w:left="284" w:right="585"/>
        <w:jc w:val="both"/>
        <w:rPr>
          <w:b/>
          <w:sz w:val="20"/>
        </w:rPr>
      </w:pPr>
    </w:p>
    <w:p w:rsidR="003B69F0" w:rsidRDefault="003B69F0" w:rsidP="003B69F0">
      <w:pPr>
        <w:ind w:left="284" w:right="585"/>
        <w:jc w:val="center"/>
        <w:rPr>
          <w:b/>
          <w:sz w:val="20"/>
        </w:rPr>
      </w:pPr>
    </w:p>
    <w:p w:rsidR="008E2055" w:rsidRDefault="008E2055" w:rsidP="003B69F0">
      <w:pPr>
        <w:ind w:left="284" w:right="585"/>
        <w:jc w:val="center"/>
        <w:rPr>
          <w:b/>
          <w:sz w:val="20"/>
        </w:rPr>
      </w:pPr>
      <w:r>
        <w:rPr>
          <w:b/>
          <w:sz w:val="20"/>
        </w:rPr>
        <w:t>Члан 7.</w:t>
      </w:r>
    </w:p>
    <w:p w:rsidR="008E2055" w:rsidRDefault="008E2055" w:rsidP="003B69F0">
      <w:pPr>
        <w:ind w:left="284" w:right="585"/>
        <w:jc w:val="both"/>
        <w:rPr>
          <w:sz w:val="20"/>
        </w:rPr>
      </w:pPr>
      <w:r>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8E2055" w:rsidRDefault="008E2055" w:rsidP="003B69F0">
      <w:pPr>
        <w:ind w:left="284" w:right="585"/>
        <w:jc w:val="both"/>
        <w:rPr>
          <w:sz w:val="20"/>
        </w:rPr>
      </w:pPr>
      <w:r>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8E2055" w:rsidRDefault="008E2055" w:rsidP="003B69F0">
      <w:pPr>
        <w:spacing w:before="1"/>
        <w:ind w:left="284" w:right="585"/>
        <w:jc w:val="both"/>
        <w:rPr>
          <w:sz w:val="20"/>
        </w:rPr>
      </w:pPr>
      <w:r>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8E2055" w:rsidRDefault="008E2055" w:rsidP="003B69F0">
      <w:pPr>
        <w:spacing w:before="1"/>
        <w:ind w:left="284" w:right="585"/>
        <w:jc w:val="both"/>
        <w:rPr>
          <w:sz w:val="20"/>
        </w:rPr>
      </w:pPr>
      <w:r>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w:t>
      </w:r>
      <w:r>
        <w:rPr>
          <w:sz w:val="20"/>
        </w:rPr>
        <w:lastRenderedPageBreak/>
        <w:t xml:space="preserve">недостатак и у обавези је да исти достави надлежној служби Наручиоца. </w:t>
      </w:r>
    </w:p>
    <w:p w:rsidR="008E2055" w:rsidRDefault="008E2055" w:rsidP="003B69F0">
      <w:pPr>
        <w:ind w:left="284" w:right="585"/>
        <w:jc w:val="both"/>
        <w:rPr>
          <w:sz w:val="20"/>
        </w:rPr>
      </w:pPr>
      <w:r>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8E2055" w:rsidRPr="005443FC" w:rsidRDefault="008E2055" w:rsidP="003B69F0">
      <w:pPr>
        <w:ind w:left="284" w:right="585"/>
        <w:jc w:val="both"/>
        <w:rPr>
          <w:sz w:val="20"/>
        </w:rPr>
      </w:pPr>
    </w:p>
    <w:p w:rsidR="008E2055" w:rsidRDefault="008E2055" w:rsidP="003B69F0">
      <w:pPr>
        <w:spacing w:line="226" w:lineRule="exact"/>
        <w:ind w:left="284" w:right="585"/>
        <w:jc w:val="center"/>
        <w:rPr>
          <w:b/>
          <w:sz w:val="20"/>
        </w:rPr>
      </w:pPr>
      <w:r>
        <w:rPr>
          <w:b/>
          <w:sz w:val="20"/>
        </w:rPr>
        <w:t>Члан 8.</w:t>
      </w:r>
    </w:p>
    <w:p w:rsidR="008E2055" w:rsidRDefault="008E2055" w:rsidP="003B69F0">
      <w:pPr>
        <w:ind w:left="284" w:right="585"/>
        <w:jc w:val="both"/>
        <w:rPr>
          <w:sz w:val="20"/>
        </w:rPr>
      </w:pPr>
      <w:r>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8E2055" w:rsidRDefault="008E2055" w:rsidP="003B69F0">
      <w:pPr>
        <w:ind w:left="284" w:right="585"/>
        <w:jc w:val="both"/>
        <w:rPr>
          <w:sz w:val="20"/>
        </w:rPr>
      </w:pPr>
      <w:r>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8E2055" w:rsidRDefault="008E2055" w:rsidP="003B69F0">
      <w:pPr>
        <w:pStyle w:val="BodyText"/>
        <w:spacing w:before="9"/>
        <w:ind w:left="284" w:right="585"/>
        <w:jc w:val="both"/>
        <w:rPr>
          <w:sz w:val="19"/>
        </w:rPr>
      </w:pPr>
    </w:p>
    <w:p w:rsidR="008E2055" w:rsidRDefault="008E2055" w:rsidP="003B69F0">
      <w:pPr>
        <w:ind w:left="284" w:right="585"/>
        <w:jc w:val="center"/>
        <w:rPr>
          <w:b/>
          <w:sz w:val="20"/>
        </w:rPr>
      </w:pPr>
      <w:r>
        <w:rPr>
          <w:b/>
          <w:sz w:val="20"/>
        </w:rPr>
        <w:t>Члан 9.</w:t>
      </w:r>
    </w:p>
    <w:p w:rsidR="008E2055" w:rsidRDefault="008E2055" w:rsidP="003B69F0">
      <w:pPr>
        <w:spacing w:before="1"/>
        <w:ind w:left="284" w:right="585"/>
        <w:jc w:val="both"/>
        <w:rPr>
          <w:sz w:val="20"/>
        </w:rPr>
      </w:pPr>
      <w:r>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8E2055" w:rsidRDefault="008E2055" w:rsidP="003B69F0">
      <w:pPr>
        <w:spacing w:before="1"/>
        <w:ind w:left="284" w:right="585"/>
        <w:jc w:val="both"/>
        <w:rPr>
          <w:sz w:val="20"/>
        </w:rPr>
      </w:pPr>
      <w:r>
        <w:rPr>
          <w:sz w:val="20"/>
        </w:rPr>
        <w:t>Фактура мора да садржи број и датум уговора.</w:t>
      </w:r>
    </w:p>
    <w:p w:rsidR="008E2055" w:rsidRDefault="008E2055" w:rsidP="003B69F0">
      <w:pPr>
        <w:ind w:left="284" w:right="585"/>
        <w:jc w:val="both"/>
        <w:rPr>
          <w:sz w:val="20"/>
        </w:rPr>
      </w:pPr>
      <w:r>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8E2055" w:rsidRDefault="008E2055" w:rsidP="003B69F0">
      <w:pPr>
        <w:pStyle w:val="BodyText"/>
        <w:ind w:left="284" w:right="585"/>
        <w:jc w:val="both"/>
      </w:pPr>
    </w:p>
    <w:p w:rsidR="008E2055" w:rsidRDefault="008E2055" w:rsidP="003B69F0">
      <w:pPr>
        <w:ind w:left="284" w:right="585"/>
        <w:jc w:val="center"/>
        <w:rPr>
          <w:b/>
          <w:sz w:val="20"/>
        </w:rPr>
      </w:pPr>
      <w:r>
        <w:rPr>
          <w:b/>
          <w:sz w:val="20"/>
        </w:rPr>
        <w:t>Члан 10.</w:t>
      </w:r>
    </w:p>
    <w:p w:rsidR="008E2055" w:rsidRDefault="008E2055" w:rsidP="003B69F0">
      <w:pPr>
        <w:ind w:left="284" w:right="585"/>
        <w:jc w:val="both"/>
        <w:rPr>
          <w:b/>
          <w:sz w:val="20"/>
        </w:rPr>
      </w:pPr>
      <w:r>
        <w:rPr>
          <w:sz w:val="20"/>
        </w:rPr>
        <w:t>Наручилац задржава право да једнострано раскине овај уговор, уз раскидни рок од 10 дана</w:t>
      </w:r>
      <w:r w:rsidR="0009736D">
        <w:rPr>
          <w:sz w:val="20"/>
        </w:rPr>
        <w:t xml:space="preserve"> уколико</w:t>
      </w:r>
      <w:r>
        <w:rPr>
          <w:b/>
          <w:sz w:val="20"/>
        </w:rPr>
        <w:t>:</w:t>
      </w:r>
    </w:p>
    <w:p w:rsidR="008E2055" w:rsidRPr="007A214D" w:rsidRDefault="008E2055" w:rsidP="003B69F0">
      <w:pPr>
        <w:pStyle w:val="ListParagraph"/>
        <w:numPr>
          <w:ilvl w:val="0"/>
          <w:numId w:val="56"/>
        </w:numPr>
        <w:tabs>
          <w:tab w:val="left" w:pos="4278"/>
          <w:tab w:val="left" w:pos="4279"/>
        </w:tabs>
        <w:spacing w:before="3" w:line="229" w:lineRule="exact"/>
        <w:ind w:left="284" w:right="585"/>
        <w:jc w:val="both"/>
        <w:rPr>
          <w:sz w:val="20"/>
        </w:rPr>
      </w:pPr>
      <w:r w:rsidRPr="007A214D">
        <w:rPr>
          <w:sz w:val="20"/>
        </w:rPr>
        <w:t>Добављач касни са испоруком добара дуже од 3 (три) календарска</w:t>
      </w:r>
      <w:r w:rsidRPr="007A214D">
        <w:rPr>
          <w:spacing w:val="-5"/>
          <w:sz w:val="20"/>
        </w:rPr>
        <w:t xml:space="preserve"> </w:t>
      </w:r>
      <w:r w:rsidRPr="007A214D">
        <w:rPr>
          <w:sz w:val="20"/>
        </w:rPr>
        <w:t>дана;</w:t>
      </w:r>
    </w:p>
    <w:p w:rsidR="008E2055" w:rsidRPr="007A214D" w:rsidRDefault="008E2055" w:rsidP="003B69F0">
      <w:pPr>
        <w:pStyle w:val="ListParagraph"/>
        <w:numPr>
          <w:ilvl w:val="0"/>
          <w:numId w:val="56"/>
        </w:numPr>
        <w:spacing w:line="229" w:lineRule="exact"/>
        <w:ind w:left="284" w:right="585"/>
        <w:jc w:val="both"/>
        <w:rPr>
          <w:sz w:val="20"/>
        </w:rPr>
      </w:pPr>
      <w:r w:rsidRPr="007A214D">
        <w:rPr>
          <w:w w:val="99"/>
          <w:sz w:val="20"/>
        </w:rPr>
        <w:t xml:space="preserve">испоручена добра не одговарају прописима или стандардима за ту врсту добара, квалитету </w:t>
      </w:r>
      <w:r w:rsidRPr="007A214D">
        <w:rPr>
          <w:sz w:val="20"/>
        </w:rPr>
        <w:t>и квантитету наведеном у понуди Добављача, а Добављач није поступио по примедбама Наручиоца;</w:t>
      </w:r>
    </w:p>
    <w:p w:rsidR="008E2055" w:rsidRPr="007A214D" w:rsidRDefault="008E2055" w:rsidP="003B69F0">
      <w:pPr>
        <w:pStyle w:val="ListParagraph"/>
        <w:numPr>
          <w:ilvl w:val="0"/>
          <w:numId w:val="56"/>
        </w:numPr>
        <w:spacing w:line="229" w:lineRule="exact"/>
        <w:ind w:left="284" w:right="585"/>
        <w:jc w:val="both"/>
        <w:rPr>
          <w:sz w:val="20"/>
        </w:rPr>
      </w:pPr>
      <w:r w:rsidRPr="007A214D">
        <w:rPr>
          <w:sz w:val="20"/>
        </w:rPr>
        <w:t xml:space="preserve">се у току трајања уговора, због одступања од понуђеног квалитета производа изврши повраћај Добављачу више од три пута, што </w:t>
      </w:r>
      <w:r>
        <w:rPr>
          <w:sz w:val="20"/>
        </w:rPr>
        <w:t xml:space="preserve">ће </w:t>
      </w:r>
      <w:r w:rsidRPr="007A214D">
        <w:rPr>
          <w:sz w:val="20"/>
        </w:rPr>
        <w:t xml:space="preserve">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w:t>
      </w:r>
      <w:r>
        <w:rPr>
          <w:sz w:val="20"/>
        </w:rPr>
        <w:t>р</w:t>
      </w:r>
      <w:r w:rsidRPr="007A214D">
        <w:rPr>
          <w:sz w:val="20"/>
        </w:rPr>
        <w:t xml:space="preserve">оку </w:t>
      </w:r>
      <w:r>
        <w:rPr>
          <w:sz w:val="20"/>
        </w:rPr>
        <w:t>од 24 часа</w:t>
      </w:r>
      <w:r w:rsidRPr="007A214D">
        <w:rPr>
          <w:sz w:val="20"/>
        </w:rPr>
        <w:t>, такав повраћај није основ за раскид</w:t>
      </w:r>
      <w:r w:rsidRPr="007A214D">
        <w:rPr>
          <w:spacing w:val="-1"/>
          <w:sz w:val="20"/>
        </w:rPr>
        <w:t xml:space="preserve"> </w:t>
      </w:r>
      <w:r w:rsidRPr="007A214D">
        <w:rPr>
          <w:sz w:val="20"/>
        </w:rPr>
        <w:t>уговора.</w:t>
      </w:r>
    </w:p>
    <w:p w:rsidR="008E2055" w:rsidRPr="007A214D" w:rsidRDefault="008E2055" w:rsidP="003B69F0">
      <w:pPr>
        <w:pStyle w:val="ListParagraph"/>
        <w:numPr>
          <w:ilvl w:val="0"/>
          <w:numId w:val="56"/>
        </w:numPr>
        <w:spacing w:line="229" w:lineRule="exact"/>
        <w:ind w:left="284" w:right="585"/>
        <w:jc w:val="both"/>
        <w:rPr>
          <w:sz w:val="20"/>
        </w:rPr>
      </w:pPr>
      <w:r w:rsidRPr="007A214D">
        <w:rPr>
          <w:sz w:val="20"/>
        </w:rPr>
        <w:t>у случају да Наручилац и Добављач не постигну споразум о промени цене предмета набавке;</w:t>
      </w:r>
    </w:p>
    <w:p w:rsidR="008E2055" w:rsidRPr="007A214D" w:rsidRDefault="008E2055" w:rsidP="003B69F0">
      <w:pPr>
        <w:pStyle w:val="ListParagraph"/>
        <w:numPr>
          <w:ilvl w:val="0"/>
          <w:numId w:val="56"/>
        </w:numPr>
        <w:spacing w:line="229" w:lineRule="exact"/>
        <w:ind w:left="284" w:right="585"/>
        <w:jc w:val="both"/>
        <w:rPr>
          <w:sz w:val="20"/>
        </w:rPr>
      </w:pPr>
      <w:r w:rsidRPr="007A214D">
        <w:rPr>
          <w:sz w:val="20"/>
        </w:rPr>
        <w:t>у случају недостатка средстава за његову</w:t>
      </w:r>
      <w:r w:rsidRPr="007A214D">
        <w:rPr>
          <w:spacing w:val="-6"/>
          <w:sz w:val="20"/>
        </w:rPr>
        <w:t xml:space="preserve"> </w:t>
      </w:r>
      <w:r w:rsidRPr="007A214D">
        <w:rPr>
          <w:sz w:val="20"/>
        </w:rPr>
        <w:t>реализацију;</w:t>
      </w:r>
    </w:p>
    <w:p w:rsidR="008E2055" w:rsidRDefault="008E2055" w:rsidP="003B69F0">
      <w:pPr>
        <w:spacing w:line="229" w:lineRule="exact"/>
        <w:ind w:left="284" w:right="585"/>
        <w:jc w:val="both"/>
        <w:rPr>
          <w:sz w:val="20"/>
        </w:rPr>
      </w:pPr>
      <w:r>
        <w:rPr>
          <w:sz w:val="20"/>
        </w:rPr>
        <w:t>Уговор се раскида писменом изјавом која садржи основ за раскид уговора и доставља се другој уговорној страни.</w:t>
      </w:r>
    </w:p>
    <w:p w:rsidR="008E2055" w:rsidRPr="007A214D" w:rsidRDefault="008E2055" w:rsidP="003B69F0">
      <w:pPr>
        <w:spacing w:line="229" w:lineRule="exact"/>
        <w:ind w:left="284" w:right="585"/>
        <w:jc w:val="both"/>
        <w:rPr>
          <w:sz w:val="20"/>
        </w:rPr>
      </w:pPr>
    </w:p>
    <w:p w:rsidR="008E2055" w:rsidRDefault="008E2055" w:rsidP="003B69F0">
      <w:pPr>
        <w:spacing w:line="226" w:lineRule="exact"/>
        <w:ind w:left="284" w:right="585"/>
        <w:jc w:val="center"/>
        <w:rPr>
          <w:b/>
          <w:sz w:val="20"/>
        </w:rPr>
      </w:pPr>
      <w:r>
        <w:rPr>
          <w:b/>
          <w:sz w:val="20"/>
        </w:rPr>
        <w:t>Члан 11.</w:t>
      </w:r>
    </w:p>
    <w:p w:rsidR="008E2055" w:rsidRDefault="008E2055" w:rsidP="003B69F0">
      <w:pPr>
        <w:tabs>
          <w:tab w:val="left" w:pos="9072"/>
        </w:tabs>
        <w:ind w:left="284" w:right="585"/>
        <w:jc w:val="both"/>
        <w:rPr>
          <w:sz w:val="20"/>
        </w:rPr>
      </w:pPr>
      <w:r>
        <w:rPr>
          <w:sz w:val="20"/>
        </w:rPr>
        <w:t>Уговорне стране су се сагласиле да за све што овим уговором није предвиђено важе одредбе Закона о облигационим</w:t>
      </w:r>
      <w:r>
        <w:rPr>
          <w:spacing w:val="-1"/>
          <w:sz w:val="20"/>
        </w:rPr>
        <w:t xml:space="preserve"> </w:t>
      </w:r>
      <w:r>
        <w:rPr>
          <w:sz w:val="20"/>
        </w:rPr>
        <w:t>односима.</w:t>
      </w:r>
    </w:p>
    <w:p w:rsidR="0009736D" w:rsidRDefault="0009736D" w:rsidP="003B69F0">
      <w:pPr>
        <w:ind w:left="284" w:right="585"/>
        <w:jc w:val="both"/>
        <w:rPr>
          <w:sz w:val="19"/>
        </w:rPr>
      </w:pPr>
    </w:p>
    <w:p w:rsidR="008E2055" w:rsidRDefault="008E2055" w:rsidP="003B69F0">
      <w:pPr>
        <w:ind w:left="284" w:right="585"/>
        <w:jc w:val="center"/>
        <w:rPr>
          <w:b/>
          <w:sz w:val="20"/>
        </w:rPr>
      </w:pPr>
      <w:r>
        <w:rPr>
          <w:b/>
          <w:sz w:val="20"/>
        </w:rPr>
        <w:t>Члан 12.</w:t>
      </w:r>
    </w:p>
    <w:p w:rsidR="008E2055" w:rsidRDefault="008E2055" w:rsidP="003B69F0">
      <w:pPr>
        <w:spacing w:before="1"/>
        <w:ind w:left="284" w:right="585"/>
        <w:jc w:val="both"/>
        <w:rPr>
          <w:sz w:val="20"/>
        </w:rPr>
      </w:pPr>
      <w:r>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8E2055" w:rsidRDefault="008E2055" w:rsidP="003B69F0">
      <w:pPr>
        <w:pStyle w:val="BodyText"/>
        <w:spacing w:before="10"/>
        <w:ind w:left="284" w:right="585"/>
        <w:jc w:val="both"/>
        <w:rPr>
          <w:sz w:val="19"/>
        </w:rPr>
      </w:pPr>
    </w:p>
    <w:p w:rsidR="008E2055" w:rsidRDefault="008E2055" w:rsidP="003B69F0">
      <w:pPr>
        <w:ind w:left="284" w:right="585"/>
        <w:jc w:val="center"/>
        <w:rPr>
          <w:b/>
          <w:sz w:val="20"/>
        </w:rPr>
      </w:pPr>
      <w:r>
        <w:rPr>
          <w:b/>
          <w:sz w:val="20"/>
        </w:rPr>
        <w:t>Члан 13.</w:t>
      </w:r>
    </w:p>
    <w:p w:rsidR="008E2055" w:rsidRDefault="008E2055" w:rsidP="003B69F0">
      <w:pPr>
        <w:spacing w:before="3"/>
        <w:ind w:left="284" w:right="585"/>
        <w:jc w:val="both"/>
        <w:rPr>
          <w:sz w:val="20"/>
        </w:rPr>
      </w:pPr>
      <w:r>
        <w:rPr>
          <w:sz w:val="20"/>
        </w:rPr>
        <w:t>Овај уговор је сачињен у 4 (четири) истоветних примерка, по 2 (два) за сваку уговорну страну.</w:t>
      </w:r>
    </w:p>
    <w:p w:rsidR="008E2055" w:rsidRDefault="008E2055" w:rsidP="003B69F0">
      <w:pPr>
        <w:pStyle w:val="BodyText"/>
        <w:ind w:left="284" w:right="585"/>
        <w:jc w:val="both"/>
      </w:pPr>
    </w:p>
    <w:p w:rsidR="008E2055" w:rsidRDefault="008E2055" w:rsidP="003B69F0">
      <w:pPr>
        <w:pStyle w:val="BodyText"/>
        <w:spacing w:before="8"/>
        <w:ind w:left="284" w:right="585"/>
        <w:jc w:val="both"/>
        <w:rPr>
          <w:sz w:val="17"/>
        </w:rPr>
      </w:pPr>
    </w:p>
    <w:p w:rsidR="008E2055" w:rsidRDefault="008E2055" w:rsidP="003B69F0">
      <w:pPr>
        <w:tabs>
          <w:tab w:val="left" w:pos="7375"/>
        </w:tabs>
        <w:ind w:left="284" w:right="585"/>
        <w:jc w:val="both"/>
        <w:rPr>
          <w:b/>
          <w:sz w:val="14"/>
        </w:rPr>
      </w:pPr>
      <w:r>
        <w:rPr>
          <w:b/>
          <w:sz w:val="20"/>
        </w:rPr>
        <w:t xml:space="preserve">      ДОБАВЉАЧ                                                                                                   НАРУЧИЛАЦ  </w:t>
      </w:r>
    </w:p>
    <w:p w:rsidR="008E2055" w:rsidRDefault="008E2055" w:rsidP="003B69F0">
      <w:pPr>
        <w:tabs>
          <w:tab w:val="left" w:pos="7375"/>
        </w:tabs>
        <w:ind w:left="284" w:right="585"/>
        <w:jc w:val="both"/>
        <w:rPr>
          <w:b/>
          <w:sz w:val="14"/>
        </w:rPr>
      </w:pPr>
    </w:p>
    <w:p w:rsidR="008E2055" w:rsidRDefault="008E2055" w:rsidP="003B69F0">
      <w:pPr>
        <w:tabs>
          <w:tab w:val="left" w:pos="7375"/>
        </w:tabs>
        <w:ind w:left="284" w:right="585"/>
        <w:jc w:val="both"/>
        <w:rPr>
          <w:b/>
          <w:sz w:val="14"/>
        </w:rPr>
      </w:pPr>
    </w:p>
    <w:p w:rsidR="008E2055" w:rsidRDefault="008E2055" w:rsidP="003B69F0">
      <w:pPr>
        <w:tabs>
          <w:tab w:val="left" w:pos="7375"/>
        </w:tabs>
        <w:ind w:left="284" w:right="585"/>
        <w:jc w:val="both"/>
        <w:rPr>
          <w:b/>
          <w:sz w:val="14"/>
        </w:rPr>
      </w:pPr>
      <w:r>
        <w:rPr>
          <w:b/>
          <w:sz w:val="14"/>
        </w:rPr>
        <w:t>_____________________________________                                                                                                    _________________________________</w:t>
      </w: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D0DBF" w:rsidRDefault="004D0DBF" w:rsidP="00404B18">
      <w:pPr>
        <w:ind w:left="284" w:right="585"/>
        <w:jc w:val="right"/>
        <w:rPr>
          <w:b/>
          <w:sz w:val="20"/>
          <w:szCs w:val="20"/>
          <w:lang w:val="sr-Cyrl-RS"/>
        </w:rPr>
      </w:pPr>
    </w:p>
    <w:p w:rsidR="00404B18" w:rsidRDefault="00404B18" w:rsidP="00404B18">
      <w:pPr>
        <w:ind w:left="284" w:right="585"/>
        <w:jc w:val="right"/>
        <w:rPr>
          <w:b/>
          <w:sz w:val="20"/>
          <w:szCs w:val="20"/>
        </w:rPr>
      </w:pPr>
      <w:r>
        <w:rPr>
          <w:b/>
          <w:sz w:val="20"/>
          <w:szCs w:val="20"/>
        </w:rPr>
        <w:lastRenderedPageBreak/>
        <w:t>ОБРАЗАЦ 9.2</w:t>
      </w:r>
    </w:p>
    <w:p w:rsidR="00404B18" w:rsidRDefault="00404B18" w:rsidP="00404B18">
      <w:pPr>
        <w:ind w:left="284" w:right="585"/>
        <w:jc w:val="center"/>
        <w:rPr>
          <w:b/>
          <w:sz w:val="20"/>
          <w:szCs w:val="20"/>
        </w:rPr>
      </w:pPr>
    </w:p>
    <w:p w:rsidR="00404B18" w:rsidRDefault="00E60979" w:rsidP="00404B18">
      <w:pPr>
        <w:ind w:left="284" w:right="585"/>
        <w:jc w:val="center"/>
        <w:rPr>
          <w:b/>
          <w:sz w:val="20"/>
          <w:szCs w:val="20"/>
        </w:rPr>
      </w:pPr>
      <w:r>
        <w:rPr>
          <w:b/>
          <w:sz w:val="20"/>
          <w:szCs w:val="20"/>
          <w:lang w:val="sr-Cyrl-RS"/>
        </w:rPr>
        <w:t xml:space="preserve">МОДЕЛ </w:t>
      </w:r>
      <w:r w:rsidR="00404B18" w:rsidRPr="00BD3749">
        <w:rPr>
          <w:b/>
          <w:sz w:val="20"/>
          <w:szCs w:val="20"/>
        </w:rPr>
        <w:t>УГОВОР</w:t>
      </w:r>
      <w:r>
        <w:rPr>
          <w:b/>
          <w:sz w:val="20"/>
          <w:szCs w:val="20"/>
          <w:lang w:val="sr-Cyrl-RS"/>
        </w:rPr>
        <w:t>А</w:t>
      </w:r>
      <w:r w:rsidR="00404B18" w:rsidRPr="00BD3749">
        <w:rPr>
          <w:b/>
          <w:sz w:val="20"/>
          <w:szCs w:val="20"/>
        </w:rPr>
        <w:t xml:space="preserve"> О</w:t>
      </w:r>
      <w:r w:rsidR="00404B18">
        <w:rPr>
          <w:b/>
          <w:sz w:val="20"/>
          <w:szCs w:val="20"/>
        </w:rPr>
        <w:t xml:space="preserve"> </w:t>
      </w:r>
      <w:r w:rsidR="00404B18" w:rsidRPr="00BD3749">
        <w:rPr>
          <w:b/>
          <w:sz w:val="20"/>
          <w:szCs w:val="20"/>
        </w:rPr>
        <w:t>НАБАВЦИ НАМИРНИЦА ЗА ПРИПРЕМУ И ПОСЛУЖИВАЊЕ ХРАНЕ – Партија бр.</w:t>
      </w:r>
      <w:r w:rsidR="00404B18">
        <w:rPr>
          <w:b/>
          <w:sz w:val="20"/>
          <w:szCs w:val="20"/>
        </w:rPr>
        <w:t>2</w:t>
      </w:r>
      <w:r w:rsidR="00404B18" w:rsidRPr="00BD3749">
        <w:rPr>
          <w:b/>
          <w:sz w:val="20"/>
          <w:szCs w:val="20"/>
        </w:rPr>
        <w:t xml:space="preserve"> –</w:t>
      </w:r>
      <w:r w:rsidR="00404B18">
        <w:rPr>
          <w:b/>
          <w:sz w:val="20"/>
          <w:szCs w:val="20"/>
        </w:rPr>
        <w:t xml:space="preserve"> млеко и млечни производи</w:t>
      </w:r>
    </w:p>
    <w:p w:rsidR="00404B18" w:rsidRPr="00BD3749" w:rsidRDefault="00404B18" w:rsidP="00404B18">
      <w:pPr>
        <w:ind w:left="284" w:right="585"/>
        <w:jc w:val="center"/>
        <w:rPr>
          <w:b/>
          <w:sz w:val="20"/>
          <w:szCs w:val="20"/>
        </w:rPr>
      </w:pPr>
    </w:p>
    <w:p w:rsidR="00404B18" w:rsidRDefault="00404B18" w:rsidP="00404B18">
      <w:pPr>
        <w:tabs>
          <w:tab w:val="left" w:pos="3025"/>
        </w:tabs>
        <w:ind w:left="284" w:right="585"/>
        <w:jc w:val="both"/>
        <w:rPr>
          <w:sz w:val="20"/>
        </w:rPr>
      </w:pPr>
      <w:r>
        <w:rPr>
          <w:sz w:val="20"/>
        </w:rPr>
        <w:t>Закључен</w:t>
      </w:r>
      <w:r>
        <w:rPr>
          <w:spacing w:val="-2"/>
          <w:sz w:val="20"/>
        </w:rPr>
        <w:t xml:space="preserve"> </w:t>
      </w:r>
      <w:r>
        <w:rPr>
          <w:sz w:val="20"/>
        </w:rPr>
        <w:t>дана</w:t>
      </w:r>
      <w:r>
        <w:rPr>
          <w:sz w:val="20"/>
          <w:u w:val="single"/>
        </w:rPr>
        <w:t xml:space="preserve"> </w:t>
      </w:r>
      <w:r>
        <w:rPr>
          <w:sz w:val="20"/>
          <w:u w:val="single"/>
        </w:rPr>
        <w:tab/>
      </w:r>
      <w:r>
        <w:rPr>
          <w:sz w:val="20"/>
        </w:rPr>
        <w:t>године између уговорних</w:t>
      </w:r>
      <w:r>
        <w:rPr>
          <w:spacing w:val="-2"/>
          <w:sz w:val="20"/>
        </w:rPr>
        <w:t xml:space="preserve"> </w:t>
      </w:r>
      <w:r>
        <w:rPr>
          <w:sz w:val="20"/>
        </w:rPr>
        <w:t>страна:</w:t>
      </w:r>
    </w:p>
    <w:p w:rsidR="00404B18" w:rsidRDefault="00404B18" w:rsidP="00404B18">
      <w:pPr>
        <w:pStyle w:val="BodyText"/>
        <w:ind w:left="284" w:right="585"/>
        <w:jc w:val="both"/>
        <w:rPr>
          <w:sz w:val="19"/>
        </w:rPr>
      </w:pPr>
    </w:p>
    <w:p w:rsidR="00404B18" w:rsidRPr="00404B18" w:rsidRDefault="00404B18" w:rsidP="00404B18">
      <w:pPr>
        <w:ind w:left="284" w:right="585"/>
        <w:jc w:val="both"/>
        <w:rPr>
          <w:sz w:val="20"/>
        </w:rPr>
      </w:pPr>
      <w:r>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404B18" w:rsidRDefault="00404B18" w:rsidP="00404B18">
      <w:pPr>
        <w:ind w:left="284" w:right="585"/>
        <w:jc w:val="both"/>
        <w:rPr>
          <w:sz w:val="20"/>
        </w:rPr>
      </w:pPr>
      <w:r>
        <w:rPr>
          <w:w w:val="99"/>
          <w:sz w:val="20"/>
        </w:rPr>
        <w:t>и</w:t>
      </w:r>
    </w:p>
    <w:p w:rsidR="00404B18" w:rsidRDefault="00404B18" w:rsidP="00404B18">
      <w:pPr>
        <w:tabs>
          <w:tab w:val="left" w:pos="4254"/>
          <w:tab w:val="left" w:pos="6813"/>
          <w:tab w:val="left" w:pos="9639"/>
        </w:tabs>
        <w:ind w:left="284" w:right="585"/>
        <w:jc w:val="both"/>
        <w:rPr>
          <w:sz w:val="20"/>
        </w:rPr>
      </w:pPr>
      <w:r>
        <w:rPr>
          <w:sz w:val="20"/>
        </w:rPr>
        <w:t>2.</w:t>
      </w:r>
      <w:r>
        <w:rPr>
          <w:sz w:val="20"/>
          <w:u w:val="single"/>
        </w:rPr>
        <w:t xml:space="preserve"> </w:t>
      </w:r>
      <w:r>
        <w:rPr>
          <w:sz w:val="20"/>
          <w:u w:val="single"/>
        </w:rPr>
        <w:tab/>
      </w:r>
      <w:r>
        <w:rPr>
          <w:sz w:val="20"/>
        </w:rPr>
        <w:t>из</w:t>
      </w:r>
      <w:r>
        <w:rPr>
          <w:sz w:val="20"/>
          <w:u w:val="single"/>
        </w:rPr>
        <w:t xml:space="preserve"> </w:t>
      </w:r>
      <w:r>
        <w:rPr>
          <w:sz w:val="20"/>
          <w:u w:val="single"/>
        </w:rPr>
        <w:tab/>
      </w:r>
      <w:r>
        <w:rPr>
          <w:spacing w:val="-2"/>
          <w:sz w:val="20"/>
        </w:rPr>
        <w:t>ул.</w:t>
      </w:r>
      <w:r>
        <w:rPr>
          <w:spacing w:val="-2"/>
          <w:sz w:val="20"/>
          <w:u w:val="single"/>
        </w:rPr>
        <w:t xml:space="preserve"> </w:t>
      </w:r>
      <w:r>
        <w:rPr>
          <w:spacing w:val="-2"/>
          <w:sz w:val="20"/>
          <w:u w:val="single"/>
        </w:rPr>
        <w:tab/>
      </w:r>
      <w:r>
        <w:rPr>
          <w:sz w:val="20"/>
        </w:rPr>
        <w:t>,</w:t>
      </w:r>
    </w:p>
    <w:p w:rsidR="00404B18" w:rsidRDefault="00404B18" w:rsidP="00404B18">
      <w:pPr>
        <w:ind w:left="284" w:right="585"/>
        <w:jc w:val="both"/>
        <w:rPr>
          <w:sz w:val="20"/>
        </w:rPr>
      </w:pPr>
      <w:r>
        <w:rPr>
          <w:sz w:val="20"/>
        </w:rPr>
        <w:t>број ______ , матични број ________________, ПИБ__________________, кога заступа  _____________________________ (у даљем тексту Добављач).</w:t>
      </w:r>
    </w:p>
    <w:p w:rsidR="00404B18" w:rsidRDefault="00404B18" w:rsidP="00404B18">
      <w:pPr>
        <w:ind w:left="284" w:right="585"/>
        <w:jc w:val="both"/>
        <w:rPr>
          <w:sz w:val="20"/>
        </w:rPr>
      </w:pPr>
    </w:p>
    <w:p w:rsidR="00404B18" w:rsidRDefault="00404B18" w:rsidP="00404B18">
      <w:pPr>
        <w:ind w:left="284" w:right="585"/>
        <w:jc w:val="both"/>
        <w:rPr>
          <w:sz w:val="20"/>
        </w:rPr>
      </w:pPr>
      <w:r>
        <w:rPr>
          <w:sz w:val="20"/>
        </w:rPr>
        <w:t>Добављач ће део уговорених обавеза реализовати преко подизвођача:</w:t>
      </w:r>
    </w:p>
    <w:p w:rsidR="00404B18" w:rsidRDefault="00404B18" w:rsidP="00404B18">
      <w:pPr>
        <w:pStyle w:val="ListParagraph"/>
        <w:numPr>
          <w:ilvl w:val="0"/>
          <w:numId w:val="55"/>
        </w:numPr>
        <w:tabs>
          <w:tab w:val="left" w:pos="752"/>
          <w:tab w:val="left" w:pos="753"/>
          <w:tab w:val="left" w:pos="2974"/>
          <w:tab w:val="left" w:pos="3755"/>
          <w:tab w:val="left" w:pos="4023"/>
          <w:tab w:val="left" w:pos="4448"/>
          <w:tab w:val="left" w:pos="6721"/>
          <w:tab w:val="left" w:pos="9214"/>
          <w:tab w:val="left" w:pos="9243"/>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 ПИБ</w:t>
      </w:r>
      <w:r>
        <w:rPr>
          <w:sz w:val="20"/>
          <w:u w:val="single"/>
        </w:rPr>
        <w:t xml:space="preserve"> </w:t>
      </w:r>
      <w:r>
        <w:rPr>
          <w:sz w:val="20"/>
          <w:u w:val="single"/>
        </w:rPr>
        <w:tab/>
        <w:t>_______</w:t>
      </w:r>
      <w:r>
        <w:rPr>
          <w:sz w:val="20"/>
        </w:rPr>
        <w:t>,</w:t>
      </w:r>
      <w:r>
        <w:rPr>
          <w:sz w:val="20"/>
        </w:rPr>
        <w:tab/>
      </w:r>
      <w:r>
        <w:rPr>
          <w:spacing w:val="-3"/>
          <w:sz w:val="20"/>
        </w:rPr>
        <w:t xml:space="preserve">матични </w:t>
      </w:r>
      <w:r>
        <w:rPr>
          <w:spacing w:val="-1"/>
          <w:sz w:val="20"/>
        </w:rPr>
        <w:t xml:space="preserve">број </w:t>
      </w:r>
      <w:r>
        <w:rPr>
          <w:spacing w:val="-1"/>
          <w:sz w:val="20"/>
          <w:u w:val="single"/>
        </w:rPr>
        <w:t xml:space="preserve"> </w:t>
      </w:r>
      <w:r>
        <w:rPr>
          <w:spacing w:val="-1"/>
          <w:sz w:val="20"/>
          <w:u w:val="single"/>
        </w:rPr>
        <w:tab/>
      </w:r>
      <w:r>
        <w:rPr>
          <w:sz w:val="20"/>
        </w:rPr>
        <w:t>.</w:t>
      </w:r>
    </w:p>
    <w:p w:rsidR="00404B18" w:rsidRDefault="00404B18" w:rsidP="00404B18">
      <w:pPr>
        <w:pStyle w:val="ListParagraph"/>
        <w:numPr>
          <w:ilvl w:val="0"/>
          <w:numId w:val="55"/>
        </w:numPr>
        <w:tabs>
          <w:tab w:val="left" w:pos="640"/>
          <w:tab w:val="left" w:pos="2974"/>
          <w:tab w:val="left" w:pos="3534"/>
          <w:tab w:val="left" w:pos="6831"/>
          <w:tab w:val="left" w:pos="908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44"/>
          <w:sz w:val="20"/>
        </w:rPr>
        <w:t xml:space="preserve"> </w:t>
      </w:r>
      <w:r>
        <w:rPr>
          <w:sz w:val="20"/>
        </w:rPr>
        <w:t>са</w:t>
      </w:r>
      <w:r>
        <w:rPr>
          <w:spacing w:val="44"/>
          <w:sz w:val="20"/>
        </w:rPr>
        <w:t xml:space="preserve"> </w:t>
      </w:r>
      <w:r>
        <w:rPr>
          <w:sz w:val="20"/>
        </w:rPr>
        <w:t>седиштем</w:t>
      </w:r>
      <w:r>
        <w:rPr>
          <w:sz w:val="20"/>
          <w:u w:val="single"/>
        </w:rPr>
        <w:t xml:space="preserve"> </w:t>
      </w:r>
      <w:r>
        <w:rPr>
          <w:sz w:val="20"/>
          <w:u w:val="single"/>
        </w:rPr>
        <w:tab/>
        <w:t xml:space="preserve"> </w:t>
      </w:r>
      <w:r>
        <w:rPr>
          <w:sz w:val="20"/>
        </w:rPr>
        <w:t>, ПИБ</w:t>
      </w:r>
      <w:r>
        <w:rPr>
          <w:sz w:val="20"/>
          <w:u w:val="single"/>
        </w:rPr>
        <w:t xml:space="preserve"> ____________________</w:t>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404B18" w:rsidRDefault="00404B18" w:rsidP="00404B18">
      <w:pPr>
        <w:ind w:left="284" w:right="585"/>
        <w:jc w:val="both"/>
        <w:rPr>
          <w:i/>
          <w:sz w:val="20"/>
        </w:rPr>
      </w:pPr>
      <w:r>
        <w:rPr>
          <w:i/>
          <w:sz w:val="20"/>
        </w:rPr>
        <w:t>Уколико има више подизвођача, прилагодити броју подизвођача. Уколико извођач наступа самостално не попуњавати.</w:t>
      </w:r>
    </w:p>
    <w:p w:rsidR="00404B18" w:rsidRDefault="00404B18" w:rsidP="00404B18">
      <w:pPr>
        <w:ind w:left="284" w:right="585"/>
        <w:jc w:val="both"/>
        <w:rPr>
          <w:sz w:val="20"/>
        </w:rPr>
      </w:pPr>
      <w:r>
        <w:rPr>
          <w:sz w:val="20"/>
        </w:rPr>
        <w:t>Односно у групи понуђача коју чине:</w:t>
      </w:r>
    </w:p>
    <w:p w:rsidR="00404B18" w:rsidRDefault="00404B18" w:rsidP="00404B18">
      <w:pPr>
        <w:pStyle w:val="ListParagraph"/>
        <w:numPr>
          <w:ilvl w:val="0"/>
          <w:numId w:val="54"/>
        </w:numPr>
        <w:tabs>
          <w:tab w:val="left" w:pos="541"/>
          <w:tab w:val="left" w:pos="2974"/>
          <w:tab w:val="left" w:pos="3095"/>
          <w:tab w:val="left" w:pos="3397"/>
          <w:tab w:val="left" w:pos="3855"/>
          <w:tab w:val="left" w:pos="6688"/>
          <w:tab w:val="left" w:pos="8942"/>
          <w:tab w:val="left" w:pos="924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z w:val="20"/>
        </w:rPr>
        <w:t>број</w:t>
      </w:r>
      <w:r>
        <w:rPr>
          <w:sz w:val="20"/>
          <w:u w:val="single"/>
        </w:rPr>
        <w:t xml:space="preserve"> </w:t>
      </w:r>
      <w:r>
        <w:rPr>
          <w:sz w:val="20"/>
          <w:u w:val="single"/>
        </w:rPr>
        <w:tab/>
      </w:r>
      <w:r>
        <w:rPr>
          <w:sz w:val="20"/>
        </w:rPr>
        <w:t>.</w:t>
      </w:r>
    </w:p>
    <w:p w:rsidR="00404B18" w:rsidRDefault="00404B18" w:rsidP="00404B18">
      <w:pPr>
        <w:pStyle w:val="ListParagraph"/>
        <w:numPr>
          <w:ilvl w:val="0"/>
          <w:numId w:val="54"/>
        </w:numPr>
        <w:tabs>
          <w:tab w:val="left" w:pos="614"/>
          <w:tab w:val="left" w:pos="2974"/>
          <w:tab w:val="left" w:pos="3839"/>
          <w:tab w:val="left" w:pos="6863"/>
          <w:tab w:val="left" w:pos="9116"/>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16"/>
          <w:sz w:val="20"/>
        </w:rPr>
        <w:t xml:space="preserve"> </w:t>
      </w:r>
      <w:r>
        <w:rPr>
          <w:sz w:val="20"/>
        </w:rPr>
        <w:t>са</w:t>
      </w:r>
      <w:r>
        <w:rPr>
          <w:spacing w:val="17"/>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404B18" w:rsidRDefault="00404B18" w:rsidP="00404B18">
      <w:pPr>
        <w:spacing w:line="227" w:lineRule="exact"/>
        <w:ind w:left="284" w:right="585"/>
        <w:jc w:val="both"/>
        <w:rPr>
          <w:i/>
          <w:sz w:val="20"/>
        </w:rPr>
      </w:pPr>
      <w:r>
        <w:rPr>
          <w:sz w:val="20"/>
        </w:rPr>
        <w:t xml:space="preserve">_ </w:t>
      </w:r>
      <w:r>
        <w:rPr>
          <w:i/>
          <w:sz w:val="20"/>
        </w:rPr>
        <w:t>Уколико има више учесника, прилагодити броју учесника групе понуђача.</w:t>
      </w:r>
    </w:p>
    <w:p w:rsidR="00404B18" w:rsidRDefault="00404B18" w:rsidP="00404B18">
      <w:pPr>
        <w:ind w:left="284" w:right="585"/>
        <w:jc w:val="both"/>
        <w:rPr>
          <w:i/>
          <w:sz w:val="20"/>
        </w:rPr>
      </w:pPr>
      <w:r>
        <w:rPr>
          <w:sz w:val="20"/>
        </w:rPr>
        <w:t xml:space="preserve">_ </w:t>
      </w:r>
      <w:r>
        <w:rPr>
          <w:i/>
          <w:sz w:val="20"/>
        </w:rPr>
        <w:t>Уколико извођач наступа самостално не попуњавати.</w:t>
      </w:r>
    </w:p>
    <w:p w:rsidR="00404B18" w:rsidRDefault="00404B18" w:rsidP="00404B18">
      <w:pPr>
        <w:ind w:left="284" w:right="585"/>
        <w:jc w:val="both"/>
        <w:rPr>
          <w:sz w:val="20"/>
        </w:rPr>
      </w:pPr>
      <w:r>
        <w:rPr>
          <w:sz w:val="20"/>
        </w:rPr>
        <w:t>Уговорне стране констатују:</w:t>
      </w:r>
    </w:p>
    <w:p w:rsidR="00404B18" w:rsidRDefault="00404B18" w:rsidP="00404B18">
      <w:pPr>
        <w:pStyle w:val="BodyText"/>
        <w:spacing w:before="3"/>
        <w:ind w:left="284" w:right="585"/>
        <w:jc w:val="both"/>
        <w:rPr>
          <w:sz w:val="19"/>
        </w:rPr>
      </w:pPr>
    </w:p>
    <w:p w:rsidR="00404B18" w:rsidRDefault="00404B18" w:rsidP="00404B18">
      <w:pPr>
        <w:ind w:left="284" w:right="585"/>
        <w:jc w:val="both"/>
        <w:rPr>
          <w:sz w:val="20"/>
        </w:rPr>
      </w:pPr>
      <w:r>
        <w:rPr>
          <w:sz w:val="20"/>
        </w:rPr>
        <w:t>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2/19.</w:t>
      </w:r>
    </w:p>
    <w:p w:rsidR="00404B18" w:rsidRDefault="00404B18" w:rsidP="00404B18">
      <w:pPr>
        <w:tabs>
          <w:tab w:val="left" w:pos="5025"/>
          <w:tab w:val="left" w:pos="6473"/>
        </w:tabs>
        <w:spacing w:before="1"/>
        <w:ind w:left="284" w:right="585"/>
        <w:jc w:val="both"/>
        <w:rPr>
          <w:sz w:val="20"/>
        </w:rPr>
      </w:pPr>
      <w:r>
        <w:rPr>
          <w:sz w:val="20"/>
        </w:rPr>
        <w:t>Да је Добављач доставио</w:t>
      </w:r>
      <w:r>
        <w:rPr>
          <w:spacing w:val="-9"/>
          <w:sz w:val="20"/>
        </w:rPr>
        <w:t xml:space="preserve"> </w:t>
      </w:r>
      <w:r>
        <w:rPr>
          <w:sz w:val="20"/>
        </w:rPr>
        <w:t>понуду</w:t>
      </w:r>
      <w:r>
        <w:rPr>
          <w:spacing w:val="-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404B18" w:rsidRDefault="00404B18" w:rsidP="00404B18">
      <w:pPr>
        <w:tabs>
          <w:tab w:val="left" w:pos="6625"/>
          <w:tab w:val="left" w:pos="8097"/>
        </w:tabs>
        <w:ind w:left="284" w:right="585"/>
        <w:jc w:val="both"/>
        <w:rPr>
          <w:sz w:val="20"/>
        </w:rPr>
      </w:pPr>
      <w:r>
        <w:rPr>
          <w:sz w:val="20"/>
        </w:rPr>
        <w:t xml:space="preserve">Да је Наручилац у складу са чланом 108. Закона о јавним набавкама („Сл.гласник РС“, бр. 124/12, 14/15 и 68/15) донео Одлуку о додели </w:t>
      </w:r>
      <w:r>
        <w:rPr>
          <w:spacing w:val="16"/>
          <w:sz w:val="20"/>
        </w:rPr>
        <w:t xml:space="preserve"> </w:t>
      </w:r>
      <w:r>
        <w:rPr>
          <w:sz w:val="20"/>
        </w:rPr>
        <w:t>уговора</w:t>
      </w:r>
      <w:r>
        <w:rPr>
          <w:spacing w:val="8"/>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xml:space="preserve">године и за набавку добара  за  Партију  број 2 – млеко и млечни производи, која је предмет овог уговора, изабрао </w:t>
      </w:r>
      <w:r>
        <w:rPr>
          <w:spacing w:val="19"/>
          <w:sz w:val="20"/>
        </w:rPr>
        <w:t xml:space="preserve"> </w:t>
      </w:r>
      <w:r>
        <w:rPr>
          <w:sz w:val="20"/>
        </w:rPr>
        <w:t xml:space="preserve">Добављача </w:t>
      </w:r>
      <w:r w:rsidR="005876B6">
        <w:rPr>
          <w:sz w:val="20"/>
        </w:rPr>
        <w:t>_________________________________</w:t>
      </w:r>
      <w:r>
        <w:rPr>
          <w:rFonts w:ascii="Times New Roman" w:hAnsi="Times New Roman"/>
          <w:sz w:val="20"/>
        </w:rPr>
        <w:t xml:space="preserve"> </w:t>
      </w:r>
      <w:r>
        <w:rPr>
          <w:rFonts w:ascii="Times New Roman" w:hAnsi="Times New Roman"/>
          <w:spacing w:val="-19"/>
          <w:sz w:val="20"/>
        </w:rPr>
        <w:t xml:space="preserve"> </w:t>
      </w:r>
      <w:r>
        <w:rPr>
          <w:sz w:val="20"/>
        </w:rPr>
        <w:t>из</w:t>
      </w:r>
      <w:r>
        <w:rPr>
          <w:sz w:val="20"/>
          <w:u w:val="single"/>
        </w:rPr>
        <w:t xml:space="preserve"> </w:t>
      </w:r>
      <w:r>
        <w:rPr>
          <w:sz w:val="20"/>
          <w:u w:val="single"/>
        </w:rPr>
        <w:tab/>
      </w:r>
      <w:r w:rsidR="005876B6">
        <w:rPr>
          <w:sz w:val="20"/>
          <w:u w:val="single"/>
        </w:rPr>
        <w:t>__________</w:t>
      </w:r>
      <w:r>
        <w:rPr>
          <w:sz w:val="20"/>
        </w:rPr>
        <w:t xml:space="preserve">,  који  ће  предметну  набавку </w:t>
      </w:r>
      <w:r>
        <w:rPr>
          <w:spacing w:val="54"/>
          <w:sz w:val="20"/>
        </w:rPr>
        <w:t xml:space="preserve"> </w:t>
      </w:r>
      <w:r w:rsidRPr="00CF2FAC">
        <w:rPr>
          <w:sz w:val="20"/>
        </w:rPr>
        <w:t xml:space="preserve">реализовати </w:t>
      </w:r>
      <w:r w:rsidRPr="00CF2FAC">
        <w:rPr>
          <w:rFonts w:ascii="Times New Roman" w:hAnsi="Times New Roman"/>
          <w:w w:val="99"/>
          <w:sz w:val="20"/>
        </w:rPr>
        <w:t xml:space="preserve"> </w:t>
      </w:r>
      <w:r w:rsidRPr="00CF2FAC">
        <w:rPr>
          <w:rFonts w:ascii="Times New Roman" w:hAnsi="Times New Roman"/>
          <w:sz w:val="20"/>
        </w:rPr>
        <w:t xml:space="preserve">__________________ </w:t>
      </w:r>
      <w:r w:rsidRPr="00CF2FAC">
        <w:rPr>
          <w:sz w:val="20"/>
        </w:rPr>
        <w:t>(</w:t>
      </w:r>
      <w:r>
        <w:rPr>
          <w:sz w:val="20"/>
        </w:rPr>
        <w:t>самостално/преко подизвођача/у групи</w:t>
      </w:r>
      <w:r>
        <w:rPr>
          <w:spacing w:val="-6"/>
          <w:sz w:val="20"/>
        </w:rPr>
        <w:t xml:space="preserve"> </w:t>
      </w:r>
      <w:r>
        <w:rPr>
          <w:sz w:val="20"/>
        </w:rPr>
        <w:t>понуђача).</w:t>
      </w:r>
    </w:p>
    <w:p w:rsidR="00404B18" w:rsidRDefault="00404B18" w:rsidP="00404B18">
      <w:pPr>
        <w:pStyle w:val="BodyText"/>
        <w:ind w:left="284" w:right="585"/>
        <w:jc w:val="both"/>
        <w:rPr>
          <w:sz w:val="24"/>
        </w:rPr>
      </w:pPr>
    </w:p>
    <w:p w:rsidR="00404B18" w:rsidRDefault="00404B18" w:rsidP="00404B18">
      <w:pPr>
        <w:ind w:left="284" w:right="585"/>
        <w:jc w:val="center"/>
        <w:rPr>
          <w:b/>
          <w:sz w:val="20"/>
        </w:rPr>
      </w:pPr>
      <w:r>
        <w:rPr>
          <w:b/>
          <w:sz w:val="20"/>
        </w:rPr>
        <w:t>Члан 1.</w:t>
      </w:r>
    </w:p>
    <w:p w:rsidR="00404B18" w:rsidRDefault="00404B18" w:rsidP="00404B18">
      <w:pPr>
        <w:tabs>
          <w:tab w:val="left" w:pos="6802"/>
          <w:tab w:val="left" w:pos="8433"/>
        </w:tabs>
        <w:spacing w:before="3"/>
        <w:ind w:left="284" w:right="585"/>
        <w:jc w:val="both"/>
        <w:rPr>
          <w:sz w:val="20"/>
        </w:rPr>
      </w:pPr>
      <w:r>
        <w:rPr>
          <w:sz w:val="20"/>
        </w:rPr>
        <w:t xml:space="preserve">Предмет уговора је набавка добара </w:t>
      </w:r>
      <w:r w:rsidRPr="00BD3749">
        <w:rPr>
          <w:sz w:val="20"/>
        </w:rPr>
        <w:t>–</w:t>
      </w:r>
      <w:r>
        <w:rPr>
          <w:sz w:val="20"/>
        </w:rPr>
        <w:t xml:space="preserve"> намирница за припрему и послуживање хране, за потребе Центра за образовање Крагујевац, Партија број 2 – млечни поирводи и ближе је одређен спецификацијом предмета набавке и прихваћеном понудом</w:t>
      </w:r>
      <w:r>
        <w:rPr>
          <w:spacing w:val="51"/>
          <w:sz w:val="20"/>
        </w:rPr>
        <w:t xml:space="preserve"> </w:t>
      </w:r>
      <w:r>
        <w:rPr>
          <w:sz w:val="20"/>
        </w:rPr>
        <w:t>Добављача</w:t>
      </w:r>
      <w:r>
        <w:rPr>
          <w:spacing w:val="-2"/>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sidR="005876B6">
        <w:rPr>
          <w:sz w:val="20"/>
          <w:u w:val="single"/>
        </w:rPr>
        <w:t>_____</w:t>
      </w:r>
      <w:r>
        <w:rPr>
          <w:sz w:val="20"/>
          <w:u w:val="single"/>
        </w:rPr>
        <w:tab/>
      </w:r>
      <w:r>
        <w:rPr>
          <w:sz w:val="20"/>
        </w:rPr>
        <w:t>. године, датим у прилогу овог Уговора са којим чине саставни и неодвојиви</w:t>
      </w:r>
      <w:r>
        <w:rPr>
          <w:spacing w:val="-10"/>
          <w:sz w:val="20"/>
        </w:rPr>
        <w:t xml:space="preserve"> </w:t>
      </w:r>
      <w:r>
        <w:rPr>
          <w:sz w:val="20"/>
        </w:rPr>
        <w:t>део.</w:t>
      </w:r>
    </w:p>
    <w:p w:rsidR="00404B18" w:rsidRDefault="00404B18" w:rsidP="00404B18">
      <w:pPr>
        <w:spacing w:line="229" w:lineRule="exact"/>
        <w:ind w:left="284" w:right="585"/>
        <w:jc w:val="both"/>
        <w:rPr>
          <w:sz w:val="20"/>
        </w:rPr>
      </w:pPr>
      <w:r>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404B18" w:rsidRDefault="00404B18" w:rsidP="00404B18">
      <w:pPr>
        <w:pStyle w:val="BodyText"/>
        <w:spacing w:before="8"/>
        <w:ind w:left="284" w:right="585"/>
        <w:jc w:val="both"/>
        <w:rPr>
          <w:sz w:val="19"/>
        </w:rPr>
      </w:pPr>
    </w:p>
    <w:p w:rsidR="00404B18" w:rsidRDefault="00404B18" w:rsidP="00404B18">
      <w:pPr>
        <w:spacing w:before="1"/>
        <w:ind w:left="284" w:right="585"/>
        <w:jc w:val="center"/>
        <w:rPr>
          <w:b/>
          <w:sz w:val="20"/>
        </w:rPr>
      </w:pPr>
      <w:r>
        <w:rPr>
          <w:b/>
          <w:sz w:val="20"/>
        </w:rPr>
        <w:t>Члан 2.</w:t>
      </w:r>
    </w:p>
    <w:p w:rsidR="00404B18" w:rsidRDefault="00404B18" w:rsidP="00404B18">
      <w:pPr>
        <w:ind w:left="284" w:right="585"/>
        <w:jc w:val="both"/>
        <w:rPr>
          <w:sz w:val="20"/>
        </w:rPr>
      </w:pPr>
      <w:r>
        <w:rPr>
          <w:sz w:val="20"/>
        </w:rPr>
        <w:t>Наручулац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404B18" w:rsidRDefault="00404B18" w:rsidP="00404B18">
      <w:pPr>
        <w:ind w:left="284" w:right="585"/>
        <w:jc w:val="both"/>
        <w:rPr>
          <w:sz w:val="20"/>
        </w:rPr>
      </w:pPr>
      <w:r>
        <w:rPr>
          <w:sz w:val="20"/>
        </w:rPr>
        <w:t>Рок испоруке је свакодневно, а све према спецификацији предмета набавке и извршене поруџбине од стране Наручиоца (мејл, факс), а на основу закљученог уговора о јавној набавци.</w:t>
      </w:r>
    </w:p>
    <w:p w:rsidR="00404B18" w:rsidRDefault="00404B18" w:rsidP="00404B18">
      <w:pPr>
        <w:ind w:left="284" w:right="585"/>
        <w:jc w:val="both"/>
        <w:rPr>
          <w:sz w:val="20"/>
        </w:rPr>
      </w:pPr>
      <w:r>
        <w:rPr>
          <w:sz w:val="20"/>
        </w:rPr>
        <w:t>Добављач је дужан да се придржава сатнице и начина транспорта за испоруку добара, у свему према писаним захтевима Наручиоца.</w:t>
      </w:r>
    </w:p>
    <w:p w:rsidR="00404B18" w:rsidRDefault="00404B18" w:rsidP="00404B18">
      <w:pPr>
        <w:ind w:left="284" w:right="585"/>
        <w:jc w:val="center"/>
        <w:rPr>
          <w:b/>
          <w:sz w:val="20"/>
        </w:rPr>
      </w:pPr>
      <w:r>
        <w:rPr>
          <w:b/>
          <w:sz w:val="20"/>
        </w:rPr>
        <w:t>Члан 3.</w:t>
      </w:r>
    </w:p>
    <w:p w:rsidR="00404B18" w:rsidRDefault="00404B18" w:rsidP="00404B18">
      <w:pPr>
        <w:spacing w:before="3"/>
        <w:ind w:left="284" w:right="585"/>
        <w:jc w:val="both"/>
        <w:rPr>
          <w:sz w:val="20"/>
        </w:rPr>
      </w:pPr>
      <w:r>
        <w:rPr>
          <w:sz w:val="20"/>
        </w:rPr>
        <w:t>На основу требовања Наручиоца, приликом сваке испоруке добара, Добављач је дужан да Наручиоцу преда отпремницу о испоруци робе.</w:t>
      </w:r>
    </w:p>
    <w:p w:rsidR="00404B18" w:rsidRDefault="00404B18" w:rsidP="00404B18">
      <w:pPr>
        <w:ind w:left="284" w:right="585"/>
        <w:jc w:val="both"/>
        <w:rPr>
          <w:sz w:val="20"/>
        </w:rPr>
      </w:pPr>
      <w:r>
        <w:rPr>
          <w:sz w:val="20"/>
        </w:rPr>
        <w:t>Отпремницу потписују представници Наручиоца и Добављача, у складу са правилима о пријему робе.</w:t>
      </w:r>
    </w:p>
    <w:p w:rsidR="00404B18" w:rsidRDefault="00404B18" w:rsidP="00404B18">
      <w:pPr>
        <w:tabs>
          <w:tab w:val="left" w:pos="10065"/>
        </w:tabs>
        <w:ind w:left="284" w:right="585"/>
        <w:jc w:val="both"/>
        <w:rPr>
          <w:sz w:val="20"/>
        </w:rPr>
      </w:pPr>
      <w:r>
        <w:rPr>
          <w:sz w:val="20"/>
        </w:rPr>
        <w:lastRenderedPageBreak/>
        <w:t>Отпремница из става 2. овог члана саставља се у писаној форми у два истоветна примерка, један примерак за Наручиоца и један за Добављача.</w:t>
      </w:r>
    </w:p>
    <w:p w:rsidR="00404B18" w:rsidRDefault="00404B18" w:rsidP="00404B18">
      <w:pPr>
        <w:ind w:left="284" w:right="585"/>
        <w:jc w:val="both"/>
        <w:rPr>
          <w:sz w:val="20"/>
        </w:rPr>
      </w:pPr>
      <w:r>
        <w:rPr>
          <w:sz w:val="20"/>
        </w:rPr>
        <w:t>Испорука робе врши се ФЦО магацин Наручиоца, истоварена роба у исте, а ближе одређена спецификацијом предметне набавке.</w:t>
      </w:r>
    </w:p>
    <w:p w:rsidR="00404B18" w:rsidRDefault="00404B18" w:rsidP="00404B18">
      <w:pPr>
        <w:spacing w:before="1"/>
        <w:ind w:left="284" w:right="585"/>
        <w:jc w:val="center"/>
        <w:rPr>
          <w:b/>
          <w:sz w:val="20"/>
        </w:rPr>
      </w:pPr>
      <w:r>
        <w:rPr>
          <w:b/>
          <w:sz w:val="20"/>
        </w:rPr>
        <w:t>Члан 4.</w:t>
      </w:r>
    </w:p>
    <w:p w:rsidR="00404B18" w:rsidRDefault="00404B18" w:rsidP="00404B18">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Pr>
          <w:sz w:val="20"/>
        </w:rPr>
        <w:t>Укупна вредност овог уговора износи __</w:t>
      </w:r>
      <w:r w:rsidR="005876B6">
        <w:rPr>
          <w:sz w:val="20"/>
        </w:rPr>
        <w:t>_______</w:t>
      </w:r>
      <w:r>
        <w:rPr>
          <w:sz w:val="20"/>
        </w:rPr>
        <w:t xml:space="preserve">___ динара без урачунатог  ПДВ, односно </w:t>
      </w:r>
      <w:r>
        <w:rPr>
          <w:rFonts w:ascii="Times New Roman" w:hAnsi="Times New Roman"/>
          <w:sz w:val="20"/>
        </w:rPr>
        <w:t>___________</w:t>
      </w:r>
      <w:r>
        <w:rPr>
          <w:rFonts w:ascii="Times New Roman" w:hAnsi="Times New Roman"/>
          <w:spacing w:val="5"/>
          <w:sz w:val="20"/>
        </w:rPr>
        <w:t xml:space="preserve"> </w:t>
      </w:r>
      <w:r>
        <w:rPr>
          <w:sz w:val="20"/>
        </w:rPr>
        <w:t>динара са урачунатим ПДВ-ом, а добијене на основу јединичних цена из дате спецификације и усвојене понуде</w:t>
      </w:r>
      <w:r>
        <w:rPr>
          <w:spacing w:val="1"/>
          <w:sz w:val="20"/>
        </w:rPr>
        <w:t xml:space="preserve"> </w:t>
      </w:r>
      <w:r>
        <w:rPr>
          <w:sz w:val="20"/>
        </w:rPr>
        <w:t>Добављача.</w:t>
      </w:r>
    </w:p>
    <w:p w:rsidR="004D0DBF" w:rsidRDefault="00404B18" w:rsidP="00404B18">
      <w:pPr>
        <w:spacing w:before="1"/>
        <w:ind w:left="284" w:right="585"/>
        <w:jc w:val="both"/>
        <w:rPr>
          <w:sz w:val="20"/>
          <w:lang w:val="sr-Cyrl-RS"/>
        </w:rPr>
      </w:pPr>
      <w:r>
        <w:rPr>
          <w:sz w:val="20"/>
        </w:rPr>
        <w:t>У јединичну цену је урачуната цена добара јавне набавке,  као и сви остали зависни трошкови које Добављач има у реализацији предметне јавне набавке.</w:t>
      </w:r>
    </w:p>
    <w:p w:rsidR="004D0DBF" w:rsidRPr="004D0DBF" w:rsidRDefault="004D0DBF" w:rsidP="004D0DBF">
      <w:pPr>
        <w:pStyle w:val="BodyText"/>
        <w:ind w:left="284" w:right="585"/>
        <w:jc w:val="both"/>
        <w:rPr>
          <w:sz w:val="20"/>
          <w:szCs w:val="20"/>
          <w:lang w:val="sr-Cyrl-CS"/>
        </w:rPr>
      </w:pPr>
      <w:r w:rsidRPr="004D0DBF">
        <w:rPr>
          <w:sz w:val="20"/>
        </w:rPr>
        <w:t xml:space="preserve">Уговорена цена предмета набавке је фиксна у року важења </w:t>
      </w:r>
      <w:r w:rsidRPr="004D0DBF">
        <w:rPr>
          <w:sz w:val="20"/>
          <w:lang w:val="sr-Cyrl-RS"/>
        </w:rPr>
        <w:t>уговора</w:t>
      </w:r>
      <w:r w:rsidRPr="004D0DBF">
        <w:rPr>
          <w:sz w:val="20"/>
        </w:rPr>
        <w:t xml:space="preserve"> и </w:t>
      </w:r>
      <w:r w:rsidRPr="004D0DBF">
        <w:rPr>
          <w:sz w:val="20"/>
          <w:szCs w:val="20"/>
          <w:lang w:val="sr-Cyrl-RS"/>
        </w:rPr>
        <w:t>Н</w:t>
      </w:r>
      <w:r w:rsidRPr="004D0DBF">
        <w:rPr>
          <w:sz w:val="20"/>
          <w:szCs w:val="20"/>
        </w:rPr>
        <w:t xml:space="preserve">аручилац може да дозволи промену цене </w:t>
      </w:r>
      <w:r w:rsidRPr="004D0DBF">
        <w:rPr>
          <w:sz w:val="20"/>
          <w:szCs w:val="20"/>
          <w:lang w:val="sr-Cyrl-RS"/>
        </w:rPr>
        <w:t xml:space="preserve">добара из </w:t>
      </w:r>
      <w:r w:rsidRPr="004D0DBF">
        <w:rPr>
          <w:sz w:val="20"/>
          <w:szCs w:val="20"/>
        </w:rPr>
        <w:t>уговора само у случају промене индекса потрошачких цена намирница у Републици Србији за више од 10% (десет процента), по последњем објављеном податку Републичког завода за статистику,</w:t>
      </w:r>
      <w:r w:rsidRPr="004D0DBF">
        <w:rPr>
          <w:sz w:val="20"/>
          <w:szCs w:val="20"/>
          <w:lang w:val="sr-Cyrl-RS"/>
        </w:rPr>
        <w:t xml:space="preserve"> </w:t>
      </w:r>
      <w:r w:rsidRPr="004D0DBF">
        <w:rPr>
          <w:sz w:val="20"/>
          <w:szCs w:val="20"/>
        </w:rPr>
        <w:t>о промени просечних месечних потрошачких цена у односу на месец у коме је вршена последња промена</w:t>
      </w:r>
      <w:r w:rsidRPr="004D0DBF">
        <w:rPr>
          <w:spacing w:val="-10"/>
          <w:sz w:val="20"/>
          <w:szCs w:val="20"/>
        </w:rPr>
        <w:t xml:space="preserve"> </w:t>
      </w:r>
      <w:r w:rsidRPr="004D0DBF">
        <w:rPr>
          <w:sz w:val="20"/>
          <w:szCs w:val="20"/>
        </w:rPr>
        <w:t>цена</w:t>
      </w:r>
      <w:r w:rsidRPr="004D0DBF">
        <w:rPr>
          <w:sz w:val="20"/>
          <w:szCs w:val="20"/>
          <w:lang w:val="sr-Cyrl-RS"/>
        </w:rPr>
        <w:t xml:space="preserve"> </w:t>
      </w:r>
      <w:r w:rsidRPr="004D0DBF">
        <w:rPr>
          <w:sz w:val="20"/>
          <w:szCs w:val="20"/>
          <w:lang w:val="sr-Cyrl-CS"/>
        </w:rPr>
        <w:t xml:space="preserve">и то само за број процентних поена који су изнад 10%. </w:t>
      </w:r>
    </w:p>
    <w:p w:rsidR="00404B18" w:rsidRPr="002A4498" w:rsidRDefault="004D0DBF" w:rsidP="004D0DBF">
      <w:pPr>
        <w:spacing w:before="1"/>
        <w:ind w:left="284" w:right="585"/>
        <w:jc w:val="both"/>
        <w:rPr>
          <w:sz w:val="20"/>
        </w:rPr>
      </w:pPr>
      <w:r w:rsidRPr="004D0DBF">
        <w:rPr>
          <w:sz w:val="20"/>
          <w:szCs w:val="20"/>
          <w:lang w:val="sr-Cyrl-CS"/>
        </w:rPr>
        <w:t>У случају стицаја тих околности промена цена могућа је само уколико постоји писани захтев понуђача, тако што ће се закључити Анекс уговора.</w:t>
      </w:r>
      <w:r w:rsidR="00404B18">
        <w:rPr>
          <w:sz w:val="20"/>
        </w:rPr>
        <w:t xml:space="preserve"> </w:t>
      </w:r>
    </w:p>
    <w:p w:rsidR="00404B18" w:rsidRDefault="00404B18" w:rsidP="00404B18">
      <w:pPr>
        <w:tabs>
          <w:tab w:val="left" w:pos="3043"/>
        </w:tabs>
        <w:ind w:left="284" w:right="585"/>
        <w:jc w:val="both"/>
        <w:rPr>
          <w:sz w:val="20"/>
        </w:rPr>
      </w:pPr>
      <w:r>
        <w:rPr>
          <w:sz w:val="20"/>
        </w:rPr>
        <w:t>Рок</w:t>
      </w:r>
      <w:r>
        <w:rPr>
          <w:spacing w:val="-3"/>
          <w:sz w:val="20"/>
        </w:rPr>
        <w:t xml:space="preserve"> </w:t>
      </w:r>
      <w:r>
        <w:rPr>
          <w:sz w:val="20"/>
        </w:rPr>
        <w:t>важења</w:t>
      </w:r>
      <w:r>
        <w:rPr>
          <w:spacing w:val="-1"/>
          <w:sz w:val="20"/>
        </w:rPr>
        <w:t xml:space="preserve"> </w:t>
      </w:r>
      <w:r>
        <w:rPr>
          <w:sz w:val="20"/>
        </w:rPr>
        <w:t xml:space="preserve">понуде је </w:t>
      </w:r>
      <w:r>
        <w:rPr>
          <w:sz w:val="20"/>
          <w:u w:val="single"/>
        </w:rPr>
        <w:t xml:space="preserve"> </w:t>
      </w:r>
      <w:r>
        <w:rPr>
          <w:sz w:val="20"/>
          <w:u w:val="single"/>
        </w:rPr>
        <w:tab/>
      </w:r>
      <w:r>
        <w:rPr>
          <w:sz w:val="20"/>
        </w:rPr>
        <w:t>дана (не може бити краћи од 90 дана од дана отварања</w:t>
      </w:r>
      <w:r>
        <w:rPr>
          <w:spacing w:val="-8"/>
          <w:sz w:val="20"/>
        </w:rPr>
        <w:t xml:space="preserve"> </w:t>
      </w:r>
      <w:r>
        <w:rPr>
          <w:sz w:val="20"/>
        </w:rPr>
        <w:t>понуда).</w:t>
      </w:r>
    </w:p>
    <w:p w:rsidR="004D0DBF" w:rsidRDefault="004D0DBF" w:rsidP="00404B18">
      <w:pPr>
        <w:spacing w:line="228" w:lineRule="exact"/>
        <w:ind w:left="284" w:right="585"/>
        <w:jc w:val="center"/>
        <w:rPr>
          <w:b/>
          <w:sz w:val="20"/>
          <w:lang w:val="sr-Cyrl-RS"/>
        </w:rPr>
      </w:pPr>
    </w:p>
    <w:p w:rsidR="00404B18" w:rsidRDefault="00404B18" w:rsidP="00404B18">
      <w:pPr>
        <w:spacing w:line="228" w:lineRule="exact"/>
        <w:ind w:left="284" w:right="585"/>
        <w:jc w:val="center"/>
        <w:rPr>
          <w:b/>
          <w:sz w:val="20"/>
        </w:rPr>
      </w:pPr>
      <w:r>
        <w:rPr>
          <w:b/>
          <w:sz w:val="20"/>
        </w:rPr>
        <w:t>Члан 5.</w:t>
      </w:r>
    </w:p>
    <w:p w:rsidR="00404B18" w:rsidRDefault="00404B18" w:rsidP="00404B18">
      <w:pPr>
        <w:ind w:left="284" w:right="585"/>
        <w:jc w:val="both"/>
        <w:rPr>
          <w:sz w:val="20"/>
        </w:rPr>
      </w:pPr>
      <w:r>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Pr>
          <w:spacing w:val="-3"/>
          <w:sz w:val="20"/>
        </w:rPr>
        <w:t xml:space="preserve"> </w:t>
      </w:r>
      <w:r>
        <w:rPr>
          <w:sz w:val="20"/>
        </w:rPr>
        <w:t>потписивања.</w:t>
      </w:r>
    </w:p>
    <w:p w:rsidR="00404B18" w:rsidRDefault="00404B18" w:rsidP="00404B18">
      <w:pPr>
        <w:spacing w:before="2"/>
        <w:ind w:left="284" w:right="585"/>
        <w:jc w:val="both"/>
        <w:rPr>
          <w:sz w:val="20"/>
        </w:rPr>
      </w:pPr>
      <w:r>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404B18" w:rsidRDefault="00404B18" w:rsidP="00404B18">
      <w:pPr>
        <w:pStyle w:val="BodyText"/>
        <w:ind w:left="284" w:right="585"/>
        <w:jc w:val="both"/>
      </w:pPr>
    </w:p>
    <w:p w:rsidR="00404B18" w:rsidRDefault="00404B18" w:rsidP="00404B18">
      <w:pPr>
        <w:ind w:left="284" w:right="585"/>
        <w:jc w:val="center"/>
        <w:rPr>
          <w:b/>
          <w:sz w:val="20"/>
        </w:rPr>
      </w:pPr>
      <w:r>
        <w:rPr>
          <w:b/>
          <w:sz w:val="20"/>
        </w:rPr>
        <w:t>Члан 6.</w:t>
      </w:r>
    </w:p>
    <w:p w:rsidR="00404B18" w:rsidRDefault="00404B18" w:rsidP="00404B18">
      <w:pPr>
        <w:ind w:left="284" w:right="585"/>
        <w:jc w:val="both"/>
        <w:rPr>
          <w:sz w:val="20"/>
        </w:rPr>
      </w:pPr>
      <w:r>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404B18" w:rsidRDefault="00404B18" w:rsidP="00404B18">
      <w:pPr>
        <w:tabs>
          <w:tab w:val="left" w:pos="10065"/>
        </w:tabs>
        <w:ind w:left="284" w:right="585"/>
        <w:jc w:val="both"/>
        <w:rPr>
          <w:sz w:val="20"/>
        </w:rPr>
      </w:pPr>
      <w:r>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Pr>
          <w:spacing w:val="-1"/>
          <w:sz w:val="20"/>
        </w:rPr>
        <w:t xml:space="preserve"> </w:t>
      </w:r>
      <w:r>
        <w:rPr>
          <w:sz w:val="20"/>
        </w:rPr>
        <w:t>промена.</w:t>
      </w:r>
    </w:p>
    <w:p w:rsidR="00404B18" w:rsidRDefault="00404B18" w:rsidP="00404B18">
      <w:pPr>
        <w:tabs>
          <w:tab w:val="left" w:pos="10065"/>
        </w:tabs>
        <w:ind w:left="284" w:right="585"/>
        <w:jc w:val="both"/>
        <w:rPr>
          <w:sz w:val="20"/>
        </w:rPr>
      </w:pPr>
      <w:r>
        <w:rPr>
          <w:sz w:val="20"/>
        </w:rPr>
        <w:t>На кутијама је обавезна декларација на српском језику која је у складу са Правилником о декларисању, означавању и рекламирању</w:t>
      </w:r>
      <w:r>
        <w:rPr>
          <w:spacing w:val="-7"/>
          <w:sz w:val="20"/>
        </w:rPr>
        <w:t xml:space="preserve"> </w:t>
      </w:r>
      <w:r>
        <w:rPr>
          <w:sz w:val="20"/>
        </w:rPr>
        <w:t>хране.</w:t>
      </w:r>
    </w:p>
    <w:p w:rsidR="00404B18" w:rsidRDefault="00404B18" w:rsidP="00404B18">
      <w:pPr>
        <w:tabs>
          <w:tab w:val="left" w:pos="10065"/>
        </w:tabs>
        <w:ind w:left="284" w:right="585"/>
        <w:jc w:val="both"/>
        <w:rPr>
          <w:sz w:val="20"/>
        </w:rPr>
      </w:pPr>
      <w:r>
        <w:rPr>
          <w:sz w:val="20"/>
        </w:rPr>
        <w:t>Добављач је у обавези да испоручује искључиво добра произвођача који су наведени у Понуди.</w:t>
      </w:r>
    </w:p>
    <w:p w:rsidR="00404B18" w:rsidRDefault="00404B18" w:rsidP="00404B18">
      <w:pPr>
        <w:ind w:left="284" w:right="585"/>
        <w:jc w:val="both"/>
        <w:rPr>
          <w:sz w:val="20"/>
        </w:rPr>
      </w:pPr>
      <w:r>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404B18" w:rsidRDefault="00404B18" w:rsidP="00404B18">
      <w:pPr>
        <w:ind w:left="284" w:right="585"/>
        <w:jc w:val="both"/>
        <w:rPr>
          <w:sz w:val="20"/>
        </w:rPr>
      </w:pPr>
      <w:r>
        <w:rPr>
          <w:sz w:val="20"/>
        </w:rPr>
        <w:t>Наручилац задржава право да једнострано раскине уговор уколико не прихвати предложену замену, а на штету Добављача.</w:t>
      </w:r>
    </w:p>
    <w:p w:rsidR="00404B18" w:rsidRDefault="00404B18" w:rsidP="00404B18">
      <w:pPr>
        <w:ind w:left="284" w:right="585"/>
        <w:jc w:val="both"/>
        <w:rPr>
          <w:sz w:val="20"/>
        </w:rPr>
      </w:pPr>
      <w:r>
        <w:rPr>
          <w:sz w:val="20"/>
        </w:rPr>
        <w:t>Због промене произвођача и/или паковања, понуђач не може тражити промену уговорене јединичне цене.</w:t>
      </w:r>
    </w:p>
    <w:p w:rsidR="005876B6" w:rsidRDefault="005876B6" w:rsidP="00404B18">
      <w:pPr>
        <w:ind w:left="284" w:right="585"/>
        <w:jc w:val="center"/>
        <w:rPr>
          <w:b/>
          <w:sz w:val="20"/>
        </w:rPr>
      </w:pPr>
    </w:p>
    <w:p w:rsidR="00404B18" w:rsidRDefault="00404B18" w:rsidP="00404B18">
      <w:pPr>
        <w:ind w:left="284" w:right="585"/>
        <w:jc w:val="center"/>
        <w:rPr>
          <w:b/>
          <w:sz w:val="20"/>
        </w:rPr>
      </w:pPr>
      <w:r>
        <w:rPr>
          <w:b/>
          <w:sz w:val="20"/>
        </w:rPr>
        <w:t>Члан 7.</w:t>
      </w:r>
    </w:p>
    <w:p w:rsidR="00404B18" w:rsidRDefault="00404B18" w:rsidP="00404B18">
      <w:pPr>
        <w:ind w:left="284" w:right="585"/>
        <w:jc w:val="both"/>
        <w:rPr>
          <w:sz w:val="20"/>
        </w:rPr>
      </w:pPr>
      <w:r>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404B18" w:rsidRDefault="00404B18" w:rsidP="00404B18">
      <w:pPr>
        <w:ind w:left="284" w:right="585"/>
        <w:jc w:val="both"/>
        <w:rPr>
          <w:sz w:val="20"/>
        </w:rPr>
      </w:pPr>
      <w:r>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404B18" w:rsidRDefault="00404B18" w:rsidP="00404B18">
      <w:pPr>
        <w:spacing w:before="1"/>
        <w:ind w:left="284" w:right="585"/>
        <w:jc w:val="both"/>
        <w:rPr>
          <w:sz w:val="20"/>
        </w:rPr>
      </w:pPr>
      <w:r>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404B18" w:rsidRDefault="00404B18" w:rsidP="00404B18">
      <w:pPr>
        <w:spacing w:before="1"/>
        <w:ind w:left="284" w:right="585"/>
        <w:jc w:val="both"/>
        <w:rPr>
          <w:sz w:val="20"/>
        </w:rPr>
      </w:pPr>
      <w:r>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404B18" w:rsidRPr="001D0E1A" w:rsidRDefault="00404B18" w:rsidP="00404B18">
      <w:pPr>
        <w:spacing w:before="1"/>
        <w:ind w:left="284" w:right="585"/>
        <w:jc w:val="both"/>
        <w:rPr>
          <w:sz w:val="20"/>
        </w:rPr>
      </w:pPr>
    </w:p>
    <w:p w:rsidR="00404B18" w:rsidRDefault="00404B18" w:rsidP="00404B18">
      <w:pPr>
        <w:ind w:left="284" w:right="585"/>
        <w:jc w:val="both"/>
        <w:rPr>
          <w:sz w:val="20"/>
        </w:rPr>
      </w:pPr>
      <w:r>
        <w:rPr>
          <w:sz w:val="20"/>
        </w:rPr>
        <w:t xml:space="preserve">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w:t>
      </w:r>
      <w:r>
        <w:rPr>
          <w:sz w:val="20"/>
        </w:rPr>
        <w:lastRenderedPageBreak/>
        <w:t>и захтева од Добављача да у року од 1 ( једног ) дана отклони недостатак или да му преда друго добро без недостатка.</w:t>
      </w:r>
    </w:p>
    <w:p w:rsidR="00404B18" w:rsidRDefault="00404B18" w:rsidP="00404B18">
      <w:pPr>
        <w:spacing w:line="226" w:lineRule="exact"/>
        <w:ind w:left="284" w:right="585"/>
        <w:jc w:val="center"/>
        <w:rPr>
          <w:b/>
          <w:sz w:val="20"/>
        </w:rPr>
      </w:pPr>
      <w:r>
        <w:rPr>
          <w:b/>
          <w:sz w:val="20"/>
        </w:rPr>
        <w:t>Члан 8.</w:t>
      </w:r>
    </w:p>
    <w:p w:rsidR="00404B18" w:rsidRDefault="00404B18" w:rsidP="00404B18">
      <w:pPr>
        <w:ind w:left="284" w:right="585"/>
        <w:jc w:val="both"/>
        <w:rPr>
          <w:sz w:val="20"/>
        </w:rPr>
      </w:pPr>
      <w:r>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404B18" w:rsidRDefault="00404B18" w:rsidP="00404B18">
      <w:pPr>
        <w:ind w:left="284" w:right="585"/>
        <w:jc w:val="both"/>
        <w:rPr>
          <w:sz w:val="20"/>
        </w:rPr>
      </w:pPr>
      <w:r>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404B18" w:rsidRDefault="00404B18" w:rsidP="00404B18">
      <w:pPr>
        <w:pStyle w:val="BodyText"/>
        <w:spacing w:before="9"/>
        <w:ind w:left="284" w:right="585"/>
        <w:jc w:val="both"/>
        <w:rPr>
          <w:sz w:val="19"/>
        </w:rPr>
      </w:pPr>
    </w:p>
    <w:p w:rsidR="00404B18" w:rsidRDefault="00404B18" w:rsidP="00404B18">
      <w:pPr>
        <w:ind w:left="284" w:right="585"/>
        <w:jc w:val="center"/>
        <w:rPr>
          <w:b/>
          <w:sz w:val="20"/>
        </w:rPr>
      </w:pPr>
      <w:r>
        <w:rPr>
          <w:b/>
          <w:sz w:val="20"/>
        </w:rPr>
        <w:t>Члан 9.</w:t>
      </w:r>
    </w:p>
    <w:p w:rsidR="00404B18" w:rsidRDefault="00404B18" w:rsidP="00404B18">
      <w:pPr>
        <w:spacing w:before="1"/>
        <w:ind w:left="284" w:right="585"/>
        <w:jc w:val="both"/>
        <w:rPr>
          <w:sz w:val="20"/>
        </w:rPr>
      </w:pPr>
      <w:r>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404B18" w:rsidRDefault="00404B18" w:rsidP="00404B18">
      <w:pPr>
        <w:spacing w:before="1"/>
        <w:ind w:left="284" w:right="585"/>
        <w:jc w:val="both"/>
        <w:rPr>
          <w:sz w:val="20"/>
        </w:rPr>
      </w:pPr>
      <w:r>
        <w:rPr>
          <w:sz w:val="20"/>
        </w:rPr>
        <w:t>Фактура мора да садржи број и датум уговора.</w:t>
      </w:r>
    </w:p>
    <w:p w:rsidR="00404B18" w:rsidRDefault="00404B18" w:rsidP="00404B18">
      <w:pPr>
        <w:ind w:left="284" w:right="585"/>
        <w:jc w:val="both"/>
        <w:rPr>
          <w:sz w:val="20"/>
        </w:rPr>
      </w:pPr>
      <w:r>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404B18" w:rsidRDefault="00404B18" w:rsidP="00404B18">
      <w:pPr>
        <w:pStyle w:val="BodyText"/>
        <w:ind w:left="284" w:right="585"/>
        <w:jc w:val="both"/>
      </w:pPr>
    </w:p>
    <w:p w:rsidR="00404B18" w:rsidRDefault="00404B18" w:rsidP="00404B18">
      <w:pPr>
        <w:ind w:left="284" w:right="585"/>
        <w:jc w:val="center"/>
        <w:rPr>
          <w:b/>
          <w:sz w:val="20"/>
        </w:rPr>
      </w:pPr>
      <w:r>
        <w:rPr>
          <w:b/>
          <w:sz w:val="20"/>
        </w:rPr>
        <w:t>Члан 10.</w:t>
      </w:r>
    </w:p>
    <w:p w:rsidR="00404B18" w:rsidRDefault="00404B18" w:rsidP="00404B18">
      <w:pPr>
        <w:ind w:left="284" w:right="585"/>
        <w:jc w:val="both"/>
        <w:rPr>
          <w:b/>
          <w:sz w:val="20"/>
        </w:rPr>
      </w:pPr>
      <w:r>
        <w:rPr>
          <w:sz w:val="20"/>
        </w:rPr>
        <w:t>Наручилац задржава право да једнострано раскине овај уговор, уз раскидни рок од 10 дана</w:t>
      </w:r>
      <w:r w:rsidR="00AC674F">
        <w:rPr>
          <w:sz w:val="20"/>
        </w:rPr>
        <w:t xml:space="preserve"> уколико</w:t>
      </w:r>
      <w:r>
        <w:rPr>
          <w:b/>
          <w:sz w:val="20"/>
        </w:rPr>
        <w:t>:</w:t>
      </w:r>
    </w:p>
    <w:p w:rsidR="00404B18" w:rsidRPr="007A214D" w:rsidRDefault="00404B18" w:rsidP="00404B18">
      <w:pPr>
        <w:pStyle w:val="ListParagraph"/>
        <w:numPr>
          <w:ilvl w:val="0"/>
          <w:numId w:val="56"/>
        </w:numPr>
        <w:tabs>
          <w:tab w:val="left" w:pos="4278"/>
          <w:tab w:val="left" w:pos="4279"/>
        </w:tabs>
        <w:spacing w:before="3" w:line="229" w:lineRule="exact"/>
        <w:ind w:left="284" w:right="585"/>
        <w:jc w:val="both"/>
        <w:rPr>
          <w:sz w:val="20"/>
        </w:rPr>
      </w:pPr>
      <w:r w:rsidRPr="007A214D">
        <w:rPr>
          <w:sz w:val="20"/>
        </w:rPr>
        <w:t>Добављач касни са испоруком добара дуже од 3 (три) календарска</w:t>
      </w:r>
      <w:r w:rsidRPr="007A214D">
        <w:rPr>
          <w:spacing w:val="-5"/>
          <w:sz w:val="20"/>
        </w:rPr>
        <w:t xml:space="preserve"> </w:t>
      </w:r>
      <w:r w:rsidRPr="007A214D">
        <w:rPr>
          <w:sz w:val="20"/>
        </w:rPr>
        <w:t>дана;</w:t>
      </w:r>
    </w:p>
    <w:p w:rsidR="00404B18" w:rsidRPr="007A214D" w:rsidRDefault="00404B18" w:rsidP="00404B18">
      <w:pPr>
        <w:pStyle w:val="ListParagraph"/>
        <w:numPr>
          <w:ilvl w:val="0"/>
          <w:numId w:val="56"/>
        </w:numPr>
        <w:spacing w:line="229" w:lineRule="exact"/>
        <w:ind w:left="284" w:right="585"/>
        <w:jc w:val="both"/>
        <w:rPr>
          <w:sz w:val="20"/>
        </w:rPr>
      </w:pPr>
      <w:r w:rsidRPr="007A214D">
        <w:rPr>
          <w:w w:val="99"/>
          <w:sz w:val="20"/>
        </w:rPr>
        <w:t xml:space="preserve">испоручена добра не одговарају прописима или стандардима за ту врсту добара, квалитету </w:t>
      </w:r>
      <w:r w:rsidRPr="007A214D">
        <w:rPr>
          <w:sz w:val="20"/>
        </w:rPr>
        <w:t>и квантитету наведеном у понуди Добављача, а Добављач није поступио по примедбама Наручиоца;</w:t>
      </w:r>
    </w:p>
    <w:p w:rsidR="00404B18" w:rsidRPr="007A214D" w:rsidRDefault="00404B18" w:rsidP="00404B18">
      <w:pPr>
        <w:pStyle w:val="ListParagraph"/>
        <w:numPr>
          <w:ilvl w:val="0"/>
          <w:numId w:val="56"/>
        </w:numPr>
        <w:spacing w:line="229" w:lineRule="exact"/>
        <w:ind w:left="284" w:right="585"/>
        <w:jc w:val="both"/>
        <w:rPr>
          <w:sz w:val="20"/>
        </w:rPr>
      </w:pPr>
      <w:r w:rsidRPr="007A214D">
        <w:rPr>
          <w:sz w:val="20"/>
        </w:rPr>
        <w:t xml:space="preserve">се у току трајања уговора, због одступања од понуђеног квалитета производа изврши повраћај Добављачу више од три пута, што </w:t>
      </w:r>
      <w:r>
        <w:rPr>
          <w:sz w:val="20"/>
        </w:rPr>
        <w:t xml:space="preserve">ће </w:t>
      </w:r>
      <w:r w:rsidRPr="007A214D">
        <w:rPr>
          <w:sz w:val="20"/>
        </w:rPr>
        <w:t xml:space="preserve">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w:t>
      </w:r>
      <w:r>
        <w:rPr>
          <w:sz w:val="20"/>
        </w:rPr>
        <w:t>р</w:t>
      </w:r>
      <w:r w:rsidRPr="007A214D">
        <w:rPr>
          <w:sz w:val="20"/>
        </w:rPr>
        <w:t xml:space="preserve">оку </w:t>
      </w:r>
      <w:r>
        <w:rPr>
          <w:sz w:val="20"/>
        </w:rPr>
        <w:t>од 24 часа</w:t>
      </w:r>
      <w:r w:rsidRPr="007A214D">
        <w:rPr>
          <w:sz w:val="20"/>
        </w:rPr>
        <w:t>, такав повраћај није основ за раскид</w:t>
      </w:r>
      <w:r w:rsidRPr="007A214D">
        <w:rPr>
          <w:spacing w:val="-1"/>
          <w:sz w:val="20"/>
        </w:rPr>
        <w:t xml:space="preserve"> </w:t>
      </w:r>
      <w:r w:rsidRPr="007A214D">
        <w:rPr>
          <w:sz w:val="20"/>
        </w:rPr>
        <w:t>уговора.</w:t>
      </w:r>
    </w:p>
    <w:p w:rsidR="00404B18" w:rsidRPr="007A214D" w:rsidRDefault="00404B18" w:rsidP="00404B18">
      <w:pPr>
        <w:pStyle w:val="ListParagraph"/>
        <w:numPr>
          <w:ilvl w:val="0"/>
          <w:numId w:val="56"/>
        </w:numPr>
        <w:spacing w:line="229" w:lineRule="exact"/>
        <w:ind w:left="284" w:right="585"/>
        <w:jc w:val="both"/>
        <w:rPr>
          <w:sz w:val="20"/>
        </w:rPr>
      </w:pPr>
      <w:r w:rsidRPr="007A214D">
        <w:rPr>
          <w:sz w:val="20"/>
        </w:rPr>
        <w:t>у случају да Наручилац и Добављач не постигну споразум о промени цене предмета набавке;</w:t>
      </w:r>
    </w:p>
    <w:p w:rsidR="00404B18" w:rsidRPr="007A214D" w:rsidRDefault="00404B18" w:rsidP="00404B18">
      <w:pPr>
        <w:pStyle w:val="ListParagraph"/>
        <w:numPr>
          <w:ilvl w:val="0"/>
          <w:numId w:val="56"/>
        </w:numPr>
        <w:spacing w:line="229" w:lineRule="exact"/>
        <w:ind w:left="284" w:right="585"/>
        <w:jc w:val="both"/>
        <w:rPr>
          <w:sz w:val="20"/>
        </w:rPr>
      </w:pPr>
      <w:r w:rsidRPr="007A214D">
        <w:rPr>
          <w:sz w:val="20"/>
        </w:rPr>
        <w:t>у случају недостатка средстава за његову</w:t>
      </w:r>
      <w:r w:rsidRPr="007A214D">
        <w:rPr>
          <w:spacing w:val="-6"/>
          <w:sz w:val="20"/>
        </w:rPr>
        <w:t xml:space="preserve"> </w:t>
      </w:r>
      <w:r w:rsidRPr="007A214D">
        <w:rPr>
          <w:sz w:val="20"/>
        </w:rPr>
        <w:t>реализацију;</w:t>
      </w:r>
    </w:p>
    <w:p w:rsidR="00404B18" w:rsidRDefault="00404B18" w:rsidP="00404B18">
      <w:pPr>
        <w:spacing w:line="229" w:lineRule="exact"/>
        <w:ind w:left="284" w:right="585"/>
        <w:jc w:val="both"/>
        <w:rPr>
          <w:sz w:val="20"/>
        </w:rPr>
      </w:pPr>
      <w:r>
        <w:rPr>
          <w:sz w:val="20"/>
        </w:rPr>
        <w:t>Уговор се раскида писменом изјавом која садржи основ за раскид уговора и доставља се другој уговорној страни.</w:t>
      </w:r>
    </w:p>
    <w:p w:rsidR="00404B18" w:rsidRDefault="00404B18" w:rsidP="00404B18">
      <w:pPr>
        <w:spacing w:line="226" w:lineRule="exact"/>
        <w:ind w:left="284" w:right="585"/>
        <w:jc w:val="both"/>
        <w:rPr>
          <w:b/>
          <w:sz w:val="20"/>
        </w:rPr>
      </w:pPr>
      <w:r>
        <w:rPr>
          <w:b/>
          <w:sz w:val="20"/>
        </w:rPr>
        <w:t xml:space="preserve">                                                                         Члан 11.</w:t>
      </w:r>
    </w:p>
    <w:p w:rsidR="00404B18" w:rsidRDefault="00404B18" w:rsidP="005876B6">
      <w:pPr>
        <w:tabs>
          <w:tab w:val="left" w:pos="9072"/>
        </w:tabs>
        <w:ind w:left="284" w:right="585"/>
        <w:jc w:val="both"/>
        <w:rPr>
          <w:sz w:val="19"/>
        </w:rPr>
      </w:pPr>
      <w:r>
        <w:rPr>
          <w:sz w:val="20"/>
        </w:rPr>
        <w:t>Уговорне стране су се сагласиле да за све што овим уговором није предвиђено важе одредбе Закона о облигационим</w:t>
      </w:r>
      <w:r>
        <w:rPr>
          <w:spacing w:val="-1"/>
          <w:sz w:val="20"/>
        </w:rPr>
        <w:t xml:space="preserve"> </w:t>
      </w:r>
      <w:r>
        <w:rPr>
          <w:sz w:val="20"/>
        </w:rPr>
        <w:t>односима.</w:t>
      </w:r>
    </w:p>
    <w:p w:rsidR="00404B18" w:rsidRDefault="00404B18" w:rsidP="00404B18">
      <w:pPr>
        <w:ind w:left="284" w:right="585"/>
        <w:jc w:val="both"/>
        <w:rPr>
          <w:b/>
          <w:sz w:val="20"/>
        </w:rPr>
      </w:pPr>
      <w:r>
        <w:rPr>
          <w:b/>
          <w:sz w:val="20"/>
        </w:rPr>
        <w:t xml:space="preserve">                                                                         Члан 12.</w:t>
      </w:r>
    </w:p>
    <w:p w:rsidR="00404B18" w:rsidRDefault="00404B18" w:rsidP="00404B18">
      <w:pPr>
        <w:spacing w:before="1"/>
        <w:ind w:left="284" w:right="585"/>
        <w:jc w:val="both"/>
        <w:rPr>
          <w:sz w:val="20"/>
        </w:rPr>
      </w:pPr>
      <w:r>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404B18" w:rsidRDefault="00404B18" w:rsidP="00404B18">
      <w:pPr>
        <w:pStyle w:val="BodyText"/>
        <w:spacing w:before="10"/>
        <w:ind w:left="284" w:right="585"/>
        <w:jc w:val="both"/>
        <w:rPr>
          <w:sz w:val="19"/>
        </w:rPr>
      </w:pPr>
    </w:p>
    <w:p w:rsidR="00404B18" w:rsidRDefault="00404B18" w:rsidP="00404B18">
      <w:pPr>
        <w:ind w:left="284" w:right="585"/>
        <w:jc w:val="both"/>
        <w:rPr>
          <w:b/>
          <w:sz w:val="20"/>
        </w:rPr>
      </w:pPr>
      <w:r>
        <w:rPr>
          <w:b/>
          <w:sz w:val="20"/>
        </w:rPr>
        <w:t xml:space="preserve">                                                                          Члан 13.</w:t>
      </w:r>
    </w:p>
    <w:p w:rsidR="00404B18" w:rsidRDefault="00404B18" w:rsidP="00404B18">
      <w:pPr>
        <w:spacing w:before="3"/>
        <w:ind w:left="284" w:right="585"/>
        <w:jc w:val="both"/>
        <w:rPr>
          <w:sz w:val="20"/>
        </w:rPr>
      </w:pPr>
      <w:r>
        <w:rPr>
          <w:sz w:val="20"/>
        </w:rPr>
        <w:t>Овај уговор је сачињен у 4 (четири) истоветних примерка, по 2 (два) за сваку уговорну страну.</w:t>
      </w:r>
    </w:p>
    <w:p w:rsidR="00404B18" w:rsidRDefault="00404B18" w:rsidP="00404B18">
      <w:pPr>
        <w:pStyle w:val="BodyText"/>
        <w:ind w:left="284" w:right="585"/>
        <w:jc w:val="both"/>
      </w:pPr>
    </w:p>
    <w:p w:rsidR="00404B18" w:rsidRDefault="00404B18" w:rsidP="00404B18">
      <w:pPr>
        <w:pStyle w:val="BodyText"/>
        <w:ind w:left="284" w:right="585"/>
        <w:jc w:val="both"/>
      </w:pPr>
    </w:p>
    <w:p w:rsidR="00404B18" w:rsidRDefault="00404B18" w:rsidP="00404B18">
      <w:pPr>
        <w:pStyle w:val="BodyText"/>
        <w:ind w:left="284" w:right="585"/>
        <w:jc w:val="both"/>
      </w:pPr>
    </w:p>
    <w:p w:rsidR="00404B18" w:rsidRDefault="00404B18" w:rsidP="00404B18">
      <w:pPr>
        <w:pStyle w:val="BodyText"/>
        <w:ind w:left="284" w:right="585"/>
        <w:jc w:val="both"/>
      </w:pPr>
    </w:p>
    <w:p w:rsidR="00404B18" w:rsidRPr="007A214D" w:rsidRDefault="00404B18" w:rsidP="00404B18">
      <w:pPr>
        <w:pStyle w:val="BodyText"/>
        <w:ind w:left="284" w:right="585"/>
        <w:jc w:val="both"/>
      </w:pPr>
    </w:p>
    <w:p w:rsidR="00404B18" w:rsidRDefault="00404B18" w:rsidP="00404B18">
      <w:pPr>
        <w:pStyle w:val="BodyText"/>
        <w:spacing w:before="8"/>
        <w:ind w:left="284" w:right="585"/>
        <w:jc w:val="both"/>
        <w:rPr>
          <w:sz w:val="17"/>
        </w:rPr>
      </w:pPr>
    </w:p>
    <w:p w:rsidR="00404B18" w:rsidRDefault="00404B18" w:rsidP="00404B18">
      <w:pPr>
        <w:tabs>
          <w:tab w:val="left" w:pos="7375"/>
        </w:tabs>
        <w:ind w:left="284" w:right="585"/>
        <w:jc w:val="both"/>
        <w:rPr>
          <w:b/>
          <w:sz w:val="14"/>
        </w:rPr>
      </w:pPr>
      <w:r>
        <w:rPr>
          <w:b/>
          <w:sz w:val="20"/>
        </w:rPr>
        <w:t xml:space="preserve">      ДОБАВЉАЧ                                                                                                   НАРУЧИЛАЦ  </w:t>
      </w:r>
    </w:p>
    <w:p w:rsidR="00404B18" w:rsidRDefault="00404B18" w:rsidP="00404B18">
      <w:pPr>
        <w:tabs>
          <w:tab w:val="left" w:pos="7375"/>
        </w:tabs>
        <w:ind w:left="284" w:right="585"/>
        <w:jc w:val="both"/>
        <w:rPr>
          <w:b/>
          <w:sz w:val="14"/>
        </w:rPr>
      </w:pPr>
    </w:p>
    <w:p w:rsidR="00404B18" w:rsidRDefault="00404B18" w:rsidP="00404B18">
      <w:pPr>
        <w:tabs>
          <w:tab w:val="left" w:pos="7375"/>
        </w:tabs>
        <w:ind w:left="284" w:right="585"/>
        <w:jc w:val="both"/>
        <w:rPr>
          <w:b/>
          <w:sz w:val="14"/>
        </w:rPr>
      </w:pPr>
    </w:p>
    <w:p w:rsidR="00404B18" w:rsidRDefault="00404B18" w:rsidP="00404B18">
      <w:pPr>
        <w:tabs>
          <w:tab w:val="left" w:pos="7375"/>
        </w:tabs>
        <w:ind w:left="284" w:right="585"/>
        <w:jc w:val="both"/>
        <w:rPr>
          <w:b/>
          <w:sz w:val="14"/>
        </w:rPr>
      </w:pPr>
      <w:r>
        <w:rPr>
          <w:b/>
          <w:sz w:val="14"/>
        </w:rPr>
        <w:t>_____________________________________                                                                                                    _________________________________</w:t>
      </w:r>
    </w:p>
    <w:p w:rsidR="00404B18" w:rsidRDefault="00404B18" w:rsidP="00404B18">
      <w:pPr>
        <w:ind w:left="284" w:right="585"/>
        <w:jc w:val="both"/>
      </w:pPr>
    </w:p>
    <w:p w:rsidR="00404B18" w:rsidRDefault="00404B18" w:rsidP="003B69F0">
      <w:pPr>
        <w:pStyle w:val="BodyText"/>
        <w:ind w:left="284" w:right="585"/>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4D0DBF" w:rsidRDefault="004D0DBF" w:rsidP="00FF621C">
      <w:pPr>
        <w:ind w:left="284" w:right="585"/>
        <w:jc w:val="right"/>
        <w:rPr>
          <w:b/>
          <w:sz w:val="20"/>
          <w:szCs w:val="20"/>
          <w:lang w:val="sr-Cyrl-RS"/>
        </w:rPr>
      </w:pPr>
    </w:p>
    <w:p w:rsidR="00FF621C" w:rsidRDefault="00FF621C" w:rsidP="00FF621C">
      <w:pPr>
        <w:ind w:left="284" w:right="585"/>
        <w:jc w:val="right"/>
        <w:rPr>
          <w:b/>
          <w:sz w:val="20"/>
          <w:szCs w:val="20"/>
        </w:rPr>
      </w:pPr>
      <w:r>
        <w:rPr>
          <w:b/>
          <w:sz w:val="20"/>
          <w:szCs w:val="20"/>
        </w:rPr>
        <w:lastRenderedPageBreak/>
        <w:t>ОБРАЗАЦ 9.3</w:t>
      </w:r>
    </w:p>
    <w:p w:rsidR="00FF621C" w:rsidRDefault="00FF621C" w:rsidP="00FF621C">
      <w:pPr>
        <w:ind w:left="284" w:right="585"/>
        <w:jc w:val="center"/>
        <w:rPr>
          <w:b/>
          <w:sz w:val="20"/>
          <w:szCs w:val="20"/>
        </w:rPr>
      </w:pPr>
    </w:p>
    <w:p w:rsidR="00FF621C" w:rsidRDefault="00E60979" w:rsidP="00FF621C">
      <w:pPr>
        <w:ind w:left="284" w:right="585"/>
        <w:jc w:val="center"/>
        <w:rPr>
          <w:b/>
          <w:sz w:val="20"/>
          <w:szCs w:val="20"/>
        </w:rPr>
      </w:pPr>
      <w:r>
        <w:rPr>
          <w:b/>
          <w:sz w:val="20"/>
          <w:szCs w:val="20"/>
          <w:lang w:val="sr-Cyrl-RS"/>
        </w:rPr>
        <w:t xml:space="preserve">МОДЕЛ </w:t>
      </w:r>
      <w:r w:rsidR="00FF621C" w:rsidRPr="00BD3749">
        <w:rPr>
          <w:b/>
          <w:sz w:val="20"/>
          <w:szCs w:val="20"/>
        </w:rPr>
        <w:t>УГОВОР</w:t>
      </w:r>
      <w:r>
        <w:rPr>
          <w:b/>
          <w:sz w:val="20"/>
          <w:szCs w:val="20"/>
          <w:lang w:val="sr-Cyrl-RS"/>
        </w:rPr>
        <w:t>А</w:t>
      </w:r>
      <w:r w:rsidR="00FF621C" w:rsidRPr="00BD3749">
        <w:rPr>
          <w:b/>
          <w:sz w:val="20"/>
          <w:szCs w:val="20"/>
        </w:rPr>
        <w:t xml:space="preserve"> О</w:t>
      </w:r>
      <w:r w:rsidR="00FF621C">
        <w:rPr>
          <w:b/>
          <w:sz w:val="20"/>
          <w:szCs w:val="20"/>
        </w:rPr>
        <w:t xml:space="preserve"> </w:t>
      </w:r>
      <w:r w:rsidR="00FF621C" w:rsidRPr="00BD3749">
        <w:rPr>
          <w:b/>
          <w:sz w:val="20"/>
          <w:szCs w:val="20"/>
        </w:rPr>
        <w:t>НАБАВЦИ НАМИРНИЦА ЗА ПРИПРЕМУ И ПОСЛУЖИВАЊЕ ХРАНЕ – Партија бр.</w:t>
      </w:r>
      <w:r w:rsidR="00FF621C">
        <w:rPr>
          <w:b/>
          <w:sz w:val="20"/>
          <w:szCs w:val="20"/>
        </w:rPr>
        <w:t>3</w:t>
      </w:r>
      <w:r w:rsidR="00FF621C" w:rsidRPr="00BD3749">
        <w:rPr>
          <w:b/>
          <w:sz w:val="20"/>
          <w:szCs w:val="20"/>
        </w:rPr>
        <w:t xml:space="preserve"> –</w:t>
      </w:r>
      <w:r w:rsidR="00FF621C">
        <w:rPr>
          <w:b/>
          <w:sz w:val="20"/>
          <w:szCs w:val="20"/>
        </w:rPr>
        <w:t xml:space="preserve"> месо и месне прерађевине</w:t>
      </w:r>
    </w:p>
    <w:p w:rsidR="00FF621C" w:rsidRPr="00BD3749" w:rsidRDefault="00FF621C" w:rsidP="00FF621C">
      <w:pPr>
        <w:ind w:left="284" w:right="585"/>
        <w:jc w:val="center"/>
        <w:rPr>
          <w:b/>
          <w:sz w:val="20"/>
          <w:szCs w:val="20"/>
        </w:rPr>
      </w:pPr>
    </w:p>
    <w:p w:rsidR="00FF621C" w:rsidRDefault="00FF621C" w:rsidP="00FF621C">
      <w:pPr>
        <w:tabs>
          <w:tab w:val="left" w:pos="3025"/>
        </w:tabs>
        <w:ind w:left="284" w:right="585"/>
        <w:jc w:val="both"/>
        <w:rPr>
          <w:sz w:val="20"/>
        </w:rPr>
      </w:pPr>
      <w:r>
        <w:rPr>
          <w:sz w:val="20"/>
        </w:rPr>
        <w:t>Закључен</w:t>
      </w:r>
      <w:r>
        <w:rPr>
          <w:spacing w:val="-2"/>
          <w:sz w:val="20"/>
        </w:rPr>
        <w:t xml:space="preserve"> </w:t>
      </w:r>
      <w:r>
        <w:rPr>
          <w:sz w:val="20"/>
        </w:rPr>
        <w:t>дана</w:t>
      </w:r>
      <w:r>
        <w:rPr>
          <w:sz w:val="20"/>
          <w:u w:val="single"/>
        </w:rPr>
        <w:t xml:space="preserve"> </w:t>
      </w:r>
      <w:r>
        <w:rPr>
          <w:sz w:val="20"/>
          <w:u w:val="single"/>
        </w:rPr>
        <w:tab/>
      </w:r>
      <w:r>
        <w:rPr>
          <w:sz w:val="20"/>
        </w:rPr>
        <w:t>године између уговорних</w:t>
      </w:r>
      <w:r>
        <w:rPr>
          <w:spacing w:val="-2"/>
          <w:sz w:val="20"/>
        </w:rPr>
        <w:t xml:space="preserve"> </w:t>
      </w:r>
      <w:r>
        <w:rPr>
          <w:sz w:val="20"/>
        </w:rPr>
        <w:t>страна:</w:t>
      </w:r>
    </w:p>
    <w:p w:rsidR="00FF621C" w:rsidRDefault="00FF621C" w:rsidP="00FF621C">
      <w:pPr>
        <w:pStyle w:val="BodyText"/>
        <w:ind w:left="284" w:right="585"/>
        <w:jc w:val="both"/>
        <w:rPr>
          <w:sz w:val="19"/>
        </w:rPr>
      </w:pPr>
    </w:p>
    <w:p w:rsidR="00FF621C" w:rsidRPr="00FF621C" w:rsidRDefault="00FF621C" w:rsidP="00FF621C">
      <w:pPr>
        <w:ind w:left="284" w:right="585"/>
        <w:jc w:val="both"/>
        <w:rPr>
          <w:sz w:val="20"/>
        </w:rPr>
      </w:pPr>
      <w:r>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FF621C" w:rsidRDefault="00FF621C" w:rsidP="00FF621C">
      <w:pPr>
        <w:ind w:left="284" w:right="585"/>
        <w:jc w:val="both"/>
        <w:rPr>
          <w:sz w:val="20"/>
        </w:rPr>
      </w:pPr>
      <w:r>
        <w:rPr>
          <w:w w:val="99"/>
          <w:sz w:val="20"/>
        </w:rPr>
        <w:t>и</w:t>
      </w:r>
    </w:p>
    <w:p w:rsidR="00FF621C" w:rsidRDefault="00FF621C" w:rsidP="00FF621C">
      <w:pPr>
        <w:tabs>
          <w:tab w:val="left" w:pos="4254"/>
          <w:tab w:val="left" w:pos="6813"/>
          <w:tab w:val="left" w:pos="9356"/>
        </w:tabs>
        <w:ind w:left="284" w:right="585"/>
        <w:jc w:val="both"/>
        <w:rPr>
          <w:sz w:val="20"/>
        </w:rPr>
      </w:pPr>
      <w:r>
        <w:rPr>
          <w:sz w:val="20"/>
        </w:rPr>
        <w:t>2.</w:t>
      </w:r>
      <w:r>
        <w:rPr>
          <w:sz w:val="20"/>
          <w:u w:val="single"/>
        </w:rPr>
        <w:t xml:space="preserve"> </w:t>
      </w:r>
      <w:r>
        <w:rPr>
          <w:sz w:val="20"/>
          <w:u w:val="single"/>
        </w:rPr>
        <w:tab/>
      </w:r>
      <w:r>
        <w:rPr>
          <w:sz w:val="20"/>
        </w:rPr>
        <w:t>из</w:t>
      </w:r>
      <w:r>
        <w:rPr>
          <w:sz w:val="20"/>
          <w:u w:val="single"/>
        </w:rPr>
        <w:t xml:space="preserve"> </w:t>
      </w:r>
      <w:r>
        <w:rPr>
          <w:sz w:val="20"/>
          <w:u w:val="single"/>
        </w:rPr>
        <w:tab/>
      </w:r>
      <w:r>
        <w:rPr>
          <w:spacing w:val="-2"/>
          <w:sz w:val="20"/>
        </w:rPr>
        <w:t>ул.</w:t>
      </w:r>
      <w:r>
        <w:rPr>
          <w:spacing w:val="-2"/>
          <w:sz w:val="20"/>
          <w:u w:val="single"/>
        </w:rPr>
        <w:t xml:space="preserve"> </w:t>
      </w:r>
      <w:r>
        <w:rPr>
          <w:spacing w:val="-2"/>
          <w:sz w:val="20"/>
          <w:u w:val="single"/>
        </w:rPr>
        <w:tab/>
      </w:r>
      <w:r>
        <w:rPr>
          <w:sz w:val="20"/>
        </w:rPr>
        <w:t>,</w:t>
      </w:r>
    </w:p>
    <w:p w:rsidR="00FF621C" w:rsidRDefault="00FF621C" w:rsidP="00FF621C">
      <w:pPr>
        <w:ind w:left="284" w:right="585"/>
        <w:jc w:val="both"/>
        <w:rPr>
          <w:sz w:val="20"/>
        </w:rPr>
      </w:pPr>
      <w:r>
        <w:rPr>
          <w:sz w:val="20"/>
        </w:rPr>
        <w:t>број __________ , матични број ___________________ , ПИБ _____________________ , кога заступа  _______________________________ (у даљем тексту Добављач).</w:t>
      </w:r>
    </w:p>
    <w:p w:rsidR="00FF621C" w:rsidRDefault="00FF621C" w:rsidP="00FF621C">
      <w:pPr>
        <w:ind w:left="284" w:right="585"/>
        <w:jc w:val="both"/>
        <w:rPr>
          <w:sz w:val="20"/>
        </w:rPr>
      </w:pPr>
    </w:p>
    <w:p w:rsidR="00FF621C" w:rsidRDefault="00FF621C" w:rsidP="00FF621C">
      <w:pPr>
        <w:spacing w:line="229" w:lineRule="exact"/>
        <w:ind w:left="284" w:right="585"/>
        <w:jc w:val="both"/>
        <w:rPr>
          <w:sz w:val="20"/>
        </w:rPr>
      </w:pPr>
      <w:r>
        <w:rPr>
          <w:sz w:val="20"/>
        </w:rPr>
        <w:t>Добављач ће део уговорених обавеза реализовати преко подизвођача:</w:t>
      </w:r>
    </w:p>
    <w:p w:rsidR="00FF621C" w:rsidRDefault="00FF621C" w:rsidP="00FF621C">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pacing w:val="-1"/>
          <w:sz w:val="20"/>
        </w:rPr>
        <w:t>број</w:t>
      </w:r>
      <w:r>
        <w:rPr>
          <w:spacing w:val="-1"/>
          <w:sz w:val="20"/>
          <w:u w:val="single"/>
        </w:rPr>
        <w:t xml:space="preserve"> </w:t>
      </w:r>
      <w:r>
        <w:rPr>
          <w:spacing w:val="-1"/>
          <w:sz w:val="20"/>
          <w:u w:val="single"/>
        </w:rPr>
        <w:tab/>
      </w:r>
      <w:r>
        <w:rPr>
          <w:sz w:val="20"/>
        </w:rPr>
        <w:t>.</w:t>
      </w:r>
    </w:p>
    <w:p w:rsidR="00FF621C" w:rsidRDefault="00FF621C" w:rsidP="00FF621C">
      <w:pPr>
        <w:pStyle w:val="ListParagraph"/>
        <w:numPr>
          <w:ilvl w:val="0"/>
          <w:numId w:val="55"/>
        </w:numPr>
        <w:tabs>
          <w:tab w:val="left" w:pos="640"/>
          <w:tab w:val="left" w:pos="2974"/>
          <w:tab w:val="left" w:pos="3534"/>
          <w:tab w:val="left" w:pos="6831"/>
          <w:tab w:val="left" w:pos="908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44"/>
          <w:sz w:val="20"/>
        </w:rPr>
        <w:t xml:space="preserve"> </w:t>
      </w:r>
      <w:r>
        <w:rPr>
          <w:sz w:val="20"/>
        </w:rPr>
        <w:t>са</w:t>
      </w:r>
      <w:r>
        <w:rPr>
          <w:spacing w:val="44"/>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FF621C" w:rsidRDefault="00FF621C" w:rsidP="00FF621C">
      <w:pPr>
        <w:ind w:left="284" w:right="585"/>
        <w:jc w:val="both"/>
        <w:rPr>
          <w:i/>
          <w:sz w:val="20"/>
        </w:rPr>
      </w:pPr>
      <w:r>
        <w:rPr>
          <w:i/>
          <w:sz w:val="20"/>
        </w:rPr>
        <w:t>Уколико има више подизвођача, прилагодити броју подизвођача. Уколико извођач наступа самостално не попуњавати.</w:t>
      </w:r>
    </w:p>
    <w:p w:rsidR="00FF621C" w:rsidRDefault="00FF621C" w:rsidP="00FF621C">
      <w:pPr>
        <w:spacing w:line="229" w:lineRule="exact"/>
        <w:ind w:left="284" w:right="585"/>
        <w:jc w:val="both"/>
        <w:rPr>
          <w:sz w:val="20"/>
        </w:rPr>
      </w:pPr>
      <w:r>
        <w:rPr>
          <w:sz w:val="20"/>
        </w:rPr>
        <w:t>Односно у групи понуђача коју чине:</w:t>
      </w:r>
    </w:p>
    <w:p w:rsidR="00FF621C" w:rsidRDefault="00FF621C" w:rsidP="00FF621C">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z w:val="20"/>
        </w:rPr>
        <w:t>број</w:t>
      </w:r>
      <w:r>
        <w:rPr>
          <w:sz w:val="20"/>
          <w:u w:val="single"/>
        </w:rPr>
        <w:t xml:space="preserve"> </w:t>
      </w:r>
      <w:r>
        <w:rPr>
          <w:sz w:val="20"/>
          <w:u w:val="single"/>
        </w:rPr>
        <w:tab/>
      </w:r>
      <w:r>
        <w:rPr>
          <w:sz w:val="20"/>
        </w:rPr>
        <w:t>.</w:t>
      </w:r>
    </w:p>
    <w:p w:rsidR="00FF621C" w:rsidRDefault="00FF621C" w:rsidP="00FF621C">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16"/>
          <w:sz w:val="20"/>
        </w:rPr>
        <w:t xml:space="preserve"> </w:t>
      </w:r>
      <w:r>
        <w:rPr>
          <w:sz w:val="20"/>
        </w:rPr>
        <w:t>са</w:t>
      </w:r>
      <w:r>
        <w:rPr>
          <w:spacing w:val="17"/>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FF621C" w:rsidRDefault="00FF621C" w:rsidP="00FF621C">
      <w:pPr>
        <w:spacing w:line="227" w:lineRule="exact"/>
        <w:ind w:left="284" w:right="585"/>
        <w:jc w:val="both"/>
        <w:rPr>
          <w:i/>
          <w:sz w:val="20"/>
        </w:rPr>
      </w:pPr>
      <w:r>
        <w:rPr>
          <w:sz w:val="20"/>
        </w:rPr>
        <w:t xml:space="preserve">_ </w:t>
      </w:r>
      <w:r>
        <w:rPr>
          <w:i/>
          <w:sz w:val="20"/>
        </w:rPr>
        <w:t>Уколико има више учесника, прилагодити броју учесника групе понуђача.</w:t>
      </w:r>
    </w:p>
    <w:p w:rsidR="00FF621C" w:rsidRDefault="00FF621C" w:rsidP="00FF621C">
      <w:pPr>
        <w:ind w:left="284" w:right="585"/>
        <w:jc w:val="both"/>
        <w:rPr>
          <w:i/>
          <w:sz w:val="20"/>
        </w:rPr>
      </w:pPr>
      <w:r>
        <w:rPr>
          <w:sz w:val="20"/>
        </w:rPr>
        <w:t xml:space="preserve">_ </w:t>
      </w:r>
      <w:r>
        <w:rPr>
          <w:i/>
          <w:sz w:val="20"/>
        </w:rPr>
        <w:t>Уколико извођач наступа самостално не попуњавати.</w:t>
      </w:r>
    </w:p>
    <w:p w:rsidR="00FF621C" w:rsidRDefault="00FF621C" w:rsidP="00FF621C">
      <w:pPr>
        <w:ind w:left="284" w:right="585"/>
        <w:jc w:val="both"/>
        <w:rPr>
          <w:sz w:val="20"/>
        </w:rPr>
      </w:pPr>
      <w:r>
        <w:rPr>
          <w:sz w:val="20"/>
        </w:rPr>
        <w:t>Уговорне стране констатују:</w:t>
      </w:r>
    </w:p>
    <w:p w:rsidR="00FF621C" w:rsidRDefault="00FF621C" w:rsidP="00FF621C">
      <w:pPr>
        <w:pStyle w:val="BodyText"/>
        <w:spacing w:before="3"/>
        <w:ind w:left="284" w:right="585"/>
        <w:jc w:val="both"/>
        <w:rPr>
          <w:sz w:val="19"/>
        </w:rPr>
      </w:pPr>
    </w:p>
    <w:p w:rsidR="00FF621C" w:rsidRDefault="00FF621C" w:rsidP="00FF621C">
      <w:pPr>
        <w:ind w:left="284" w:right="585"/>
        <w:jc w:val="both"/>
        <w:rPr>
          <w:sz w:val="20"/>
        </w:rPr>
      </w:pPr>
      <w:r>
        <w:rPr>
          <w:sz w:val="20"/>
        </w:rPr>
        <w:t>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2/19.</w:t>
      </w:r>
    </w:p>
    <w:p w:rsidR="00FF621C" w:rsidRDefault="00FF621C" w:rsidP="00FF621C">
      <w:pPr>
        <w:tabs>
          <w:tab w:val="left" w:pos="5025"/>
          <w:tab w:val="left" w:pos="6473"/>
        </w:tabs>
        <w:spacing w:before="1"/>
        <w:ind w:left="284" w:right="585"/>
        <w:jc w:val="both"/>
        <w:rPr>
          <w:sz w:val="20"/>
        </w:rPr>
      </w:pPr>
      <w:r>
        <w:rPr>
          <w:sz w:val="20"/>
        </w:rPr>
        <w:t>Да је Добављач доставио</w:t>
      </w:r>
      <w:r>
        <w:rPr>
          <w:spacing w:val="-9"/>
          <w:sz w:val="20"/>
        </w:rPr>
        <w:t xml:space="preserve"> </w:t>
      </w:r>
      <w:r>
        <w:rPr>
          <w:sz w:val="20"/>
        </w:rPr>
        <w:t>понуду</w:t>
      </w:r>
      <w:r>
        <w:rPr>
          <w:spacing w:val="-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FF621C" w:rsidRDefault="00FF621C" w:rsidP="00FF621C">
      <w:pPr>
        <w:tabs>
          <w:tab w:val="left" w:pos="6625"/>
          <w:tab w:val="left" w:pos="8097"/>
        </w:tabs>
        <w:ind w:left="284" w:right="585"/>
        <w:jc w:val="both"/>
        <w:rPr>
          <w:sz w:val="24"/>
        </w:rPr>
      </w:pPr>
      <w:r>
        <w:rPr>
          <w:sz w:val="20"/>
        </w:rPr>
        <w:t xml:space="preserve">Да је Наручилац у складу са чланом 108. Закона о јавним набавкама („Сл.гласник РС“, бр. 124/12, 14/15 и 68/15) донео Одлуку о додели </w:t>
      </w:r>
      <w:r>
        <w:rPr>
          <w:spacing w:val="16"/>
          <w:sz w:val="20"/>
        </w:rPr>
        <w:t xml:space="preserve"> </w:t>
      </w:r>
      <w:r>
        <w:rPr>
          <w:sz w:val="20"/>
        </w:rPr>
        <w:t>уговора</w:t>
      </w:r>
      <w:r>
        <w:rPr>
          <w:spacing w:val="8"/>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xml:space="preserve">године и за набавку добара  за  Партију број 3 – месо и месне прерађевине, која је предмет овог уговора, изабрао </w:t>
      </w:r>
      <w:r>
        <w:rPr>
          <w:spacing w:val="19"/>
          <w:sz w:val="20"/>
        </w:rPr>
        <w:t xml:space="preserve"> </w:t>
      </w:r>
      <w:r>
        <w:rPr>
          <w:sz w:val="20"/>
        </w:rPr>
        <w:t xml:space="preserve">Добављача </w:t>
      </w:r>
      <w:r>
        <w:rPr>
          <w:rFonts w:ascii="Times New Roman" w:hAnsi="Times New Roman"/>
          <w:w w:val="99"/>
          <w:sz w:val="20"/>
        </w:rPr>
        <w:t>___________________________________</w:t>
      </w:r>
      <w:r>
        <w:rPr>
          <w:rFonts w:ascii="Times New Roman" w:hAnsi="Times New Roman"/>
          <w:sz w:val="20"/>
        </w:rPr>
        <w:t xml:space="preserve"> </w:t>
      </w:r>
      <w:r>
        <w:rPr>
          <w:rFonts w:ascii="Times New Roman" w:hAnsi="Times New Roman"/>
          <w:spacing w:val="-19"/>
          <w:sz w:val="20"/>
        </w:rPr>
        <w:t xml:space="preserve"> </w:t>
      </w:r>
      <w:r>
        <w:rPr>
          <w:sz w:val="20"/>
        </w:rPr>
        <w:t>из</w:t>
      </w:r>
      <w:r>
        <w:rPr>
          <w:sz w:val="20"/>
          <w:u w:val="single"/>
        </w:rPr>
        <w:t xml:space="preserve"> ________</w:t>
      </w:r>
      <w:r>
        <w:rPr>
          <w:sz w:val="20"/>
          <w:u w:val="single"/>
        </w:rPr>
        <w:tab/>
        <w:t>________</w:t>
      </w:r>
      <w:r>
        <w:rPr>
          <w:sz w:val="20"/>
        </w:rPr>
        <w:t xml:space="preserve">,који ће предметну набавку </w:t>
      </w:r>
      <w:r>
        <w:rPr>
          <w:spacing w:val="54"/>
          <w:sz w:val="20"/>
        </w:rPr>
        <w:t xml:space="preserve"> </w:t>
      </w:r>
      <w:r w:rsidRPr="000F0942">
        <w:rPr>
          <w:sz w:val="20"/>
        </w:rPr>
        <w:t xml:space="preserve">реализовати </w:t>
      </w:r>
      <w:r w:rsidRPr="000F0942">
        <w:rPr>
          <w:rFonts w:ascii="Times New Roman" w:hAnsi="Times New Roman"/>
          <w:w w:val="99"/>
          <w:sz w:val="20"/>
        </w:rPr>
        <w:t xml:space="preserve"> </w:t>
      </w:r>
      <w:r w:rsidRPr="000F0942">
        <w:rPr>
          <w:rFonts w:ascii="Times New Roman" w:hAnsi="Times New Roman"/>
          <w:sz w:val="20"/>
        </w:rPr>
        <w:t>____________________</w:t>
      </w:r>
      <w:r w:rsidRPr="000F0942">
        <w:rPr>
          <w:sz w:val="20"/>
        </w:rPr>
        <w:t>(</w:t>
      </w:r>
      <w:r>
        <w:rPr>
          <w:sz w:val="20"/>
        </w:rPr>
        <w:t>самостално/преко подизвођача/у групи</w:t>
      </w:r>
      <w:r>
        <w:rPr>
          <w:spacing w:val="-6"/>
          <w:sz w:val="20"/>
        </w:rPr>
        <w:t xml:space="preserve"> </w:t>
      </w:r>
      <w:r>
        <w:rPr>
          <w:sz w:val="20"/>
        </w:rPr>
        <w:t>понуђача).</w:t>
      </w:r>
    </w:p>
    <w:p w:rsidR="00FF621C" w:rsidRDefault="00FF621C" w:rsidP="00FF621C">
      <w:pPr>
        <w:ind w:left="284" w:right="585"/>
        <w:jc w:val="center"/>
        <w:rPr>
          <w:b/>
          <w:sz w:val="20"/>
        </w:rPr>
      </w:pPr>
    </w:p>
    <w:p w:rsidR="00FF621C" w:rsidRDefault="00FF621C" w:rsidP="00FF621C">
      <w:pPr>
        <w:ind w:left="284" w:right="585"/>
        <w:jc w:val="center"/>
        <w:rPr>
          <w:b/>
          <w:sz w:val="20"/>
        </w:rPr>
      </w:pPr>
      <w:r>
        <w:rPr>
          <w:b/>
          <w:sz w:val="20"/>
        </w:rPr>
        <w:t>Члан 1.</w:t>
      </w:r>
    </w:p>
    <w:p w:rsidR="00FF621C" w:rsidRDefault="00FF621C" w:rsidP="00FF621C">
      <w:pPr>
        <w:tabs>
          <w:tab w:val="left" w:pos="6802"/>
          <w:tab w:val="left" w:pos="9072"/>
        </w:tabs>
        <w:spacing w:before="3"/>
        <w:ind w:left="284" w:right="585"/>
        <w:jc w:val="both"/>
        <w:rPr>
          <w:sz w:val="20"/>
        </w:rPr>
      </w:pPr>
      <w:r>
        <w:rPr>
          <w:sz w:val="20"/>
        </w:rPr>
        <w:t xml:space="preserve">Предмет уговора је набавка добара </w:t>
      </w:r>
      <w:r w:rsidRPr="00BD3749">
        <w:rPr>
          <w:sz w:val="20"/>
        </w:rPr>
        <w:t>–</w:t>
      </w:r>
      <w:r>
        <w:rPr>
          <w:sz w:val="20"/>
        </w:rPr>
        <w:t xml:space="preserve"> намирница за припрему и послуживање хране, за потребе Центра за образовање Крагујевац, Партија број 3 – месо и месни производи и ближе је одређен спецификацијом предмета набавке и прихваћеном понудом</w:t>
      </w:r>
      <w:r>
        <w:rPr>
          <w:spacing w:val="51"/>
          <w:sz w:val="20"/>
        </w:rPr>
        <w:t xml:space="preserve"> </w:t>
      </w:r>
      <w:r>
        <w:rPr>
          <w:sz w:val="20"/>
        </w:rPr>
        <w:t>Добављача</w:t>
      </w:r>
      <w:r>
        <w:rPr>
          <w:spacing w:val="-2"/>
          <w:sz w:val="20"/>
        </w:rPr>
        <w:t xml:space="preserve"> </w:t>
      </w:r>
      <w:r>
        <w:rPr>
          <w:sz w:val="20"/>
        </w:rPr>
        <w:t xml:space="preserve">број </w:t>
      </w:r>
      <w:r>
        <w:rPr>
          <w:sz w:val="20"/>
          <w:u w:val="single"/>
        </w:rPr>
        <w:t xml:space="preserve"> ____ </w:t>
      </w:r>
      <w:r>
        <w:rPr>
          <w:sz w:val="20"/>
        </w:rPr>
        <w:t>од ______________. године, датим у прилогу овог Уговора са којим чине саставни и неодвојиви</w:t>
      </w:r>
      <w:r>
        <w:rPr>
          <w:spacing w:val="-10"/>
          <w:sz w:val="20"/>
        </w:rPr>
        <w:t xml:space="preserve"> </w:t>
      </w:r>
      <w:r>
        <w:rPr>
          <w:sz w:val="20"/>
        </w:rPr>
        <w:t>део.</w:t>
      </w:r>
    </w:p>
    <w:p w:rsidR="00FF621C" w:rsidRDefault="00FF621C" w:rsidP="00FF621C">
      <w:pPr>
        <w:spacing w:line="229" w:lineRule="exact"/>
        <w:ind w:left="284" w:right="585"/>
        <w:jc w:val="both"/>
        <w:rPr>
          <w:sz w:val="20"/>
        </w:rPr>
      </w:pPr>
      <w:r>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FF621C" w:rsidRDefault="00FF621C" w:rsidP="00FF621C">
      <w:pPr>
        <w:pStyle w:val="BodyText"/>
        <w:spacing w:before="8"/>
        <w:ind w:left="284" w:right="585"/>
        <w:jc w:val="both"/>
        <w:rPr>
          <w:sz w:val="19"/>
        </w:rPr>
      </w:pPr>
    </w:p>
    <w:p w:rsidR="00FF621C" w:rsidRDefault="00FF621C" w:rsidP="00FF621C">
      <w:pPr>
        <w:spacing w:before="1"/>
        <w:ind w:left="284" w:right="585"/>
        <w:jc w:val="center"/>
        <w:rPr>
          <w:b/>
          <w:sz w:val="20"/>
        </w:rPr>
      </w:pPr>
      <w:r>
        <w:rPr>
          <w:b/>
          <w:sz w:val="20"/>
        </w:rPr>
        <w:t>Члан 2.</w:t>
      </w:r>
    </w:p>
    <w:p w:rsidR="00FF621C" w:rsidRDefault="00FF621C" w:rsidP="00FF621C">
      <w:pPr>
        <w:ind w:left="284" w:right="585"/>
        <w:jc w:val="both"/>
        <w:rPr>
          <w:sz w:val="20"/>
        </w:rPr>
      </w:pPr>
      <w:r>
        <w:rPr>
          <w:sz w:val="20"/>
        </w:rPr>
        <w:t>Наручилац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FF621C" w:rsidRDefault="00FF621C" w:rsidP="00FF621C">
      <w:pPr>
        <w:ind w:left="284" w:right="585"/>
        <w:jc w:val="both"/>
        <w:rPr>
          <w:sz w:val="20"/>
        </w:rPr>
      </w:pPr>
      <w:r>
        <w:rPr>
          <w:sz w:val="20"/>
        </w:rPr>
        <w:t>Рок испоруке не може бити дужи од 15 дана, евентуално 30 дана од дана извршене поруџбине (мејл, факс), а на основу закљученог уговора о јавној набавци.</w:t>
      </w:r>
    </w:p>
    <w:p w:rsidR="00FF621C" w:rsidRDefault="00FF621C" w:rsidP="00FF621C">
      <w:pPr>
        <w:ind w:left="284" w:right="585"/>
        <w:jc w:val="both"/>
        <w:rPr>
          <w:sz w:val="20"/>
        </w:rPr>
      </w:pPr>
      <w:r>
        <w:rPr>
          <w:sz w:val="20"/>
        </w:rPr>
        <w:t>Добављач је дужан да се придржава сатнице и начина транспорта за испоруку добара, у свему према писаним захтевима Наручиоца.</w:t>
      </w:r>
    </w:p>
    <w:p w:rsidR="00FF621C" w:rsidRDefault="00FF621C" w:rsidP="00FF621C">
      <w:pPr>
        <w:pStyle w:val="BodyText"/>
        <w:ind w:left="284" w:right="585"/>
        <w:jc w:val="both"/>
      </w:pPr>
    </w:p>
    <w:p w:rsidR="00FF621C" w:rsidRDefault="00FF621C" w:rsidP="00FF621C">
      <w:pPr>
        <w:ind w:left="284" w:right="585"/>
        <w:jc w:val="center"/>
        <w:rPr>
          <w:b/>
          <w:sz w:val="20"/>
        </w:rPr>
      </w:pPr>
      <w:r>
        <w:rPr>
          <w:b/>
          <w:sz w:val="20"/>
        </w:rPr>
        <w:t>Члан 3.</w:t>
      </w:r>
    </w:p>
    <w:p w:rsidR="00FF621C" w:rsidRDefault="00FF621C" w:rsidP="00FF621C">
      <w:pPr>
        <w:spacing w:before="3"/>
        <w:ind w:left="284" w:right="585"/>
        <w:jc w:val="both"/>
        <w:rPr>
          <w:sz w:val="20"/>
        </w:rPr>
      </w:pPr>
      <w:r>
        <w:rPr>
          <w:sz w:val="20"/>
        </w:rPr>
        <w:t>На основу требовања Наручиоца, приликом сваке испоруке добара, Добављач је дужан да Наручиоцу преда отпремницу о испоруци робе.</w:t>
      </w:r>
    </w:p>
    <w:p w:rsidR="00FF621C" w:rsidRDefault="00FF621C" w:rsidP="00FF621C">
      <w:pPr>
        <w:ind w:left="284" w:right="585"/>
        <w:jc w:val="both"/>
        <w:rPr>
          <w:sz w:val="20"/>
        </w:rPr>
      </w:pPr>
      <w:r>
        <w:rPr>
          <w:sz w:val="20"/>
        </w:rPr>
        <w:lastRenderedPageBreak/>
        <w:t>Отпремницу потписују представници Наручиоца и Добављача, у складу са правилима о пријему робе.</w:t>
      </w:r>
    </w:p>
    <w:p w:rsidR="00FF621C" w:rsidRDefault="00FF621C" w:rsidP="00FF621C">
      <w:pPr>
        <w:tabs>
          <w:tab w:val="left" w:pos="10065"/>
        </w:tabs>
        <w:ind w:left="284" w:right="585"/>
        <w:jc w:val="both"/>
        <w:rPr>
          <w:sz w:val="20"/>
        </w:rPr>
      </w:pPr>
      <w:r>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FF621C" w:rsidRDefault="00FF621C" w:rsidP="00FF621C">
      <w:pPr>
        <w:ind w:left="284" w:right="585"/>
        <w:jc w:val="both"/>
        <w:rPr>
          <w:sz w:val="20"/>
        </w:rPr>
      </w:pPr>
      <w:r>
        <w:rPr>
          <w:sz w:val="20"/>
        </w:rPr>
        <w:t>Испорука робе врши се ФЦО магацин Наручиоца, истоварена роба у исте, а ближе одређена спецификацијом предметне набавке.</w:t>
      </w:r>
    </w:p>
    <w:p w:rsidR="00FF621C" w:rsidRDefault="00FF621C" w:rsidP="00FF621C">
      <w:pPr>
        <w:pStyle w:val="BodyText"/>
        <w:spacing w:before="7"/>
        <w:ind w:left="284" w:right="585"/>
        <w:jc w:val="both"/>
        <w:rPr>
          <w:sz w:val="19"/>
        </w:rPr>
      </w:pPr>
    </w:p>
    <w:p w:rsidR="00FF621C" w:rsidRDefault="00FF621C" w:rsidP="00FF621C">
      <w:pPr>
        <w:spacing w:before="1"/>
        <w:ind w:left="284" w:right="585"/>
        <w:jc w:val="center"/>
        <w:rPr>
          <w:b/>
          <w:sz w:val="20"/>
        </w:rPr>
      </w:pPr>
      <w:r>
        <w:rPr>
          <w:b/>
          <w:sz w:val="20"/>
        </w:rPr>
        <w:t>Члан 4.</w:t>
      </w:r>
    </w:p>
    <w:p w:rsidR="00FF621C" w:rsidRDefault="00FF621C" w:rsidP="00FF621C">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Pr>
          <w:sz w:val="20"/>
        </w:rPr>
        <w:t xml:space="preserve">Укупна вредност овог уговора износи _____________ динара без урачунатог  ПДВ, односно </w:t>
      </w:r>
      <w:r>
        <w:rPr>
          <w:rFonts w:ascii="Times New Roman" w:hAnsi="Times New Roman"/>
          <w:sz w:val="20"/>
        </w:rPr>
        <w:t>___________</w:t>
      </w:r>
      <w:r>
        <w:rPr>
          <w:rFonts w:ascii="Times New Roman" w:hAnsi="Times New Roman"/>
          <w:spacing w:val="5"/>
          <w:sz w:val="20"/>
        </w:rPr>
        <w:t xml:space="preserve"> </w:t>
      </w:r>
      <w:r>
        <w:rPr>
          <w:sz w:val="20"/>
        </w:rPr>
        <w:t>динара са урачунатим ПДВ-ом, а добијене на основу јединичних цена из дате спецификације и усвојене понуде</w:t>
      </w:r>
      <w:r>
        <w:rPr>
          <w:spacing w:val="1"/>
          <w:sz w:val="20"/>
        </w:rPr>
        <w:t xml:space="preserve"> </w:t>
      </w:r>
      <w:r>
        <w:rPr>
          <w:sz w:val="20"/>
        </w:rPr>
        <w:t>Добављача.</w:t>
      </w:r>
    </w:p>
    <w:p w:rsidR="00FF621C" w:rsidRDefault="00FF621C" w:rsidP="00FF621C">
      <w:pPr>
        <w:spacing w:before="1"/>
        <w:ind w:left="284" w:right="585"/>
        <w:jc w:val="both"/>
        <w:rPr>
          <w:sz w:val="20"/>
          <w:lang w:val="sr-Cyrl-RS"/>
        </w:rPr>
      </w:pPr>
      <w:r>
        <w:rPr>
          <w:sz w:val="20"/>
        </w:rPr>
        <w:t xml:space="preserve">У јединичну цену је урачуната цена добара јавне набавке,  као и сви остали зависни трошкови које Добављач има у реализацији предметне јавне набавке. </w:t>
      </w:r>
    </w:p>
    <w:p w:rsidR="004D0DBF" w:rsidRPr="004D0DBF" w:rsidRDefault="004D0DBF" w:rsidP="004D0DBF">
      <w:pPr>
        <w:pStyle w:val="BodyText"/>
        <w:ind w:left="284" w:right="585"/>
        <w:jc w:val="both"/>
        <w:rPr>
          <w:sz w:val="20"/>
          <w:szCs w:val="20"/>
          <w:lang w:val="sr-Cyrl-CS"/>
        </w:rPr>
      </w:pPr>
      <w:r w:rsidRPr="004D0DBF">
        <w:rPr>
          <w:sz w:val="20"/>
        </w:rPr>
        <w:t xml:space="preserve">Уговорена цена предмета набавке је фиксна у року важења </w:t>
      </w:r>
      <w:r w:rsidRPr="004D0DBF">
        <w:rPr>
          <w:sz w:val="20"/>
          <w:lang w:val="sr-Cyrl-RS"/>
        </w:rPr>
        <w:t>уговора</w:t>
      </w:r>
      <w:r w:rsidRPr="004D0DBF">
        <w:rPr>
          <w:sz w:val="20"/>
        </w:rPr>
        <w:t xml:space="preserve"> и </w:t>
      </w:r>
      <w:r w:rsidRPr="004D0DBF">
        <w:rPr>
          <w:sz w:val="20"/>
          <w:szCs w:val="20"/>
          <w:lang w:val="sr-Cyrl-RS"/>
        </w:rPr>
        <w:t>Н</w:t>
      </w:r>
      <w:r w:rsidRPr="004D0DBF">
        <w:rPr>
          <w:sz w:val="20"/>
          <w:szCs w:val="20"/>
        </w:rPr>
        <w:t xml:space="preserve">аручилац може да дозволи промену цене </w:t>
      </w:r>
      <w:r w:rsidRPr="004D0DBF">
        <w:rPr>
          <w:sz w:val="20"/>
          <w:szCs w:val="20"/>
          <w:lang w:val="sr-Cyrl-RS"/>
        </w:rPr>
        <w:t xml:space="preserve">добара из </w:t>
      </w:r>
      <w:r w:rsidRPr="004D0DBF">
        <w:rPr>
          <w:sz w:val="20"/>
          <w:szCs w:val="20"/>
        </w:rPr>
        <w:t>уговора само у случају промене индекса потрошачких цена намирница у Републици Србији за више од 10% (десет процента), по последњем објављеном податку Републичког завода за статистику,</w:t>
      </w:r>
      <w:r w:rsidRPr="004D0DBF">
        <w:rPr>
          <w:sz w:val="20"/>
          <w:szCs w:val="20"/>
          <w:lang w:val="sr-Cyrl-RS"/>
        </w:rPr>
        <w:t xml:space="preserve"> </w:t>
      </w:r>
      <w:r w:rsidRPr="004D0DBF">
        <w:rPr>
          <w:sz w:val="20"/>
          <w:szCs w:val="20"/>
        </w:rPr>
        <w:t>о промени просечних месечних потрошачких цена у односу на месец у коме је вршена последња промена</w:t>
      </w:r>
      <w:r w:rsidRPr="004D0DBF">
        <w:rPr>
          <w:spacing w:val="-10"/>
          <w:sz w:val="20"/>
          <w:szCs w:val="20"/>
        </w:rPr>
        <w:t xml:space="preserve"> </w:t>
      </w:r>
      <w:r w:rsidRPr="004D0DBF">
        <w:rPr>
          <w:sz w:val="20"/>
          <w:szCs w:val="20"/>
        </w:rPr>
        <w:t>цена</w:t>
      </w:r>
      <w:r w:rsidRPr="004D0DBF">
        <w:rPr>
          <w:sz w:val="20"/>
          <w:szCs w:val="20"/>
          <w:lang w:val="sr-Cyrl-RS"/>
        </w:rPr>
        <w:t xml:space="preserve"> </w:t>
      </w:r>
      <w:r w:rsidRPr="004D0DBF">
        <w:rPr>
          <w:sz w:val="20"/>
          <w:szCs w:val="20"/>
          <w:lang w:val="sr-Cyrl-CS"/>
        </w:rPr>
        <w:t xml:space="preserve">и то само за број процентних поена који су изнад 10%. </w:t>
      </w:r>
    </w:p>
    <w:p w:rsidR="004D0DBF" w:rsidRPr="004D0DBF" w:rsidRDefault="004D0DBF" w:rsidP="004D0DBF">
      <w:pPr>
        <w:spacing w:before="1"/>
        <w:ind w:left="284" w:right="585"/>
        <w:jc w:val="both"/>
        <w:rPr>
          <w:sz w:val="20"/>
        </w:rPr>
      </w:pPr>
      <w:r w:rsidRPr="004D0DBF">
        <w:rPr>
          <w:sz w:val="20"/>
          <w:szCs w:val="20"/>
          <w:lang w:val="sr-Cyrl-CS"/>
        </w:rPr>
        <w:t>У случају стицаја тих околности промена цена могућа је само уколико постоји писани захтев понуђача, тако што ће се закључити Анекс уговора.</w:t>
      </w:r>
      <w:r w:rsidRPr="004D0DBF">
        <w:rPr>
          <w:sz w:val="20"/>
        </w:rPr>
        <w:t xml:space="preserve"> </w:t>
      </w:r>
    </w:p>
    <w:p w:rsidR="004D0DBF" w:rsidRDefault="004D0DBF" w:rsidP="004D0DBF">
      <w:pPr>
        <w:tabs>
          <w:tab w:val="left" w:pos="3043"/>
        </w:tabs>
        <w:ind w:left="284" w:right="585"/>
        <w:jc w:val="both"/>
        <w:rPr>
          <w:sz w:val="20"/>
        </w:rPr>
      </w:pPr>
      <w:r w:rsidRPr="004D0DBF">
        <w:rPr>
          <w:sz w:val="20"/>
        </w:rPr>
        <w:t>Рок</w:t>
      </w:r>
      <w:r w:rsidRPr="004D0DBF">
        <w:rPr>
          <w:spacing w:val="-3"/>
          <w:sz w:val="20"/>
        </w:rPr>
        <w:t xml:space="preserve"> </w:t>
      </w:r>
      <w:r w:rsidRPr="004D0DBF">
        <w:rPr>
          <w:sz w:val="20"/>
        </w:rPr>
        <w:t>важења</w:t>
      </w:r>
      <w:r w:rsidRPr="004D0DBF">
        <w:rPr>
          <w:spacing w:val="-1"/>
          <w:sz w:val="20"/>
        </w:rPr>
        <w:t xml:space="preserve"> </w:t>
      </w:r>
      <w:r w:rsidRPr="004D0DBF">
        <w:rPr>
          <w:sz w:val="20"/>
        </w:rPr>
        <w:t xml:space="preserve">понуде је </w:t>
      </w:r>
      <w:r w:rsidRPr="004D0DBF">
        <w:rPr>
          <w:sz w:val="20"/>
          <w:u w:val="single"/>
        </w:rPr>
        <w:t xml:space="preserve"> </w:t>
      </w:r>
      <w:r w:rsidRPr="004D0DBF">
        <w:rPr>
          <w:sz w:val="20"/>
          <w:u w:val="single"/>
        </w:rPr>
        <w:tab/>
      </w:r>
      <w:r w:rsidRPr="004D0DBF">
        <w:rPr>
          <w:sz w:val="20"/>
        </w:rPr>
        <w:t>дана (не може бити краћи од 90 дана од дана отварања</w:t>
      </w:r>
      <w:r w:rsidRPr="004D0DBF">
        <w:rPr>
          <w:spacing w:val="-8"/>
          <w:sz w:val="20"/>
        </w:rPr>
        <w:t xml:space="preserve"> </w:t>
      </w:r>
      <w:r w:rsidRPr="004D0DBF">
        <w:rPr>
          <w:sz w:val="20"/>
        </w:rPr>
        <w:t>понуда).</w:t>
      </w:r>
    </w:p>
    <w:p w:rsidR="00FF621C" w:rsidRPr="0020206B" w:rsidRDefault="00FF621C" w:rsidP="00FF621C">
      <w:pPr>
        <w:ind w:left="284" w:right="585"/>
        <w:jc w:val="both"/>
        <w:rPr>
          <w:sz w:val="20"/>
        </w:rPr>
      </w:pPr>
    </w:p>
    <w:p w:rsidR="00FF621C" w:rsidRDefault="00FF621C" w:rsidP="00FF621C">
      <w:pPr>
        <w:spacing w:line="228" w:lineRule="exact"/>
        <w:ind w:left="284" w:right="585"/>
        <w:jc w:val="center"/>
        <w:rPr>
          <w:b/>
          <w:sz w:val="20"/>
        </w:rPr>
      </w:pPr>
      <w:r>
        <w:rPr>
          <w:b/>
          <w:sz w:val="20"/>
        </w:rPr>
        <w:t>Члан 5.</w:t>
      </w:r>
    </w:p>
    <w:p w:rsidR="00FF621C" w:rsidRDefault="00FF621C" w:rsidP="00FF621C">
      <w:pPr>
        <w:ind w:left="284" w:right="585"/>
        <w:jc w:val="both"/>
        <w:rPr>
          <w:sz w:val="20"/>
        </w:rPr>
      </w:pPr>
      <w:r>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Pr>
          <w:spacing w:val="-3"/>
          <w:sz w:val="20"/>
        </w:rPr>
        <w:t xml:space="preserve"> </w:t>
      </w:r>
      <w:r>
        <w:rPr>
          <w:sz w:val="20"/>
        </w:rPr>
        <w:t>потписивања.</w:t>
      </w:r>
    </w:p>
    <w:p w:rsidR="00FF621C" w:rsidRDefault="00FF621C" w:rsidP="00FF621C">
      <w:pPr>
        <w:spacing w:before="2"/>
        <w:ind w:left="284" w:right="585"/>
        <w:jc w:val="both"/>
        <w:rPr>
          <w:sz w:val="20"/>
        </w:rPr>
      </w:pPr>
      <w:r>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FF621C" w:rsidRDefault="00FF621C" w:rsidP="00FF621C">
      <w:pPr>
        <w:pStyle w:val="BodyText"/>
        <w:ind w:left="284" w:right="585"/>
        <w:jc w:val="both"/>
      </w:pPr>
    </w:p>
    <w:p w:rsidR="00FF621C" w:rsidRDefault="00FF621C" w:rsidP="00FF621C">
      <w:pPr>
        <w:ind w:left="284" w:right="585"/>
        <w:jc w:val="center"/>
        <w:rPr>
          <w:b/>
          <w:sz w:val="20"/>
        </w:rPr>
      </w:pPr>
      <w:r>
        <w:rPr>
          <w:b/>
          <w:sz w:val="20"/>
        </w:rPr>
        <w:t>Члан 6.</w:t>
      </w:r>
    </w:p>
    <w:p w:rsidR="00FF621C" w:rsidRDefault="00FF621C" w:rsidP="00FF621C">
      <w:pPr>
        <w:ind w:left="284" w:right="585"/>
        <w:jc w:val="both"/>
        <w:rPr>
          <w:sz w:val="20"/>
        </w:rPr>
      </w:pPr>
      <w:r>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FF621C" w:rsidRDefault="00FF621C" w:rsidP="00FF621C">
      <w:pPr>
        <w:tabs>
          <w:tab w:val="left" w:pos="10065"/>
        </w:tabs>
        <w:ind w:left="284" w:right="585"/>
        <w:jc w:val="both"/>
        <w:rPr>
          <w:sz w:val="20"/>
        </w:rPr>
      </w:pPr>
      <w:r>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Pr>
          <w:spacing w:val="-1"/>
          <w:sz w:val="20"/>
        </w:rPr>
        <w:t xml:space="preserve"> </w:t>
      </w:r>
      <w:r>
        <w:rPr>
          <w:sz w:val="20"/>
        </w:rPr>
        <w:t>промена.</w:t>
      </w:r>
    </w:p>
    <w:p w:rsidR="00FF621C" w:rsidRDefault="00FF621C" w:rsidP="00FF621C">
      <w:pPr>
        <w:tabs>
          <w:tab w:val="left" w:pos="10065"/>
        </w:tabs>
        <w:ind w:left="284" w:right="585"/>
        <w:jc w:val="both"/>
        <w:rPr>
          <w:sz w:val="20"/>
        </w:rPr>
      </w:pPr>
      <w:r>
        <w:rPr>
          <w:sz w:val="20"/>
        </w:rPr>
        <w:t>На кутијама је обавезна декларација на српском језику која је у складу са Правилником о декларисању, означавању и рекламирању</w:t>
      </w:r>
      <w:r>
        <w:rPr>
          <w:spacing w:val="-7"/>
          <w:sz w:val="20"/>
        </w:rPr>
        <w:t xml:space="preserve"> </w:t>
      </w:r>
      <w:r>
        <w:rPr>
          <w:sz w:val="20"/>
        </w:rPr>
        <w:t>хране.</w:t>
      </w:r>
    </w:p>
    <w:p w:rsidR="00FF621C" w:rsidRDefault="00FF621C" w:rsidP="00FF621C">
      <w:pPr>
        <w:tabs>
          <w:tab w:val="left" w:pos="10065"/>
        </w:tabs>
        <w:ind w:left="284" w:right="585"/>
        <w:jc w:val="both"/>
        <w:rPr>
          <w:sz w:val="20"/>
        </w:rPr>
      </w:pPr>
      <w:r>
        <w:rPr>
          <w:sz w:val="20"/>
        </w:rPr>
        <w:t>Добављач је у обавези да испоручује искључиво добра произвођача који су наведени у Понуди.</w:t>
      </w:r>
    </w:p>
    <w:p w:rsidR="00FF621C" w:rsidRDefault="00FF621C" w:rsidP="00FF621C">
      <w:pPr>
        <w:ind w:left="284" w:right="585"/>
        <w:jc w:val="both"/>
        <w:rPr>
          <w:sz w:val="20"/>
        </w:rPr>
      </w:pPr>
      <w:r>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FF621C" w:rsidRDefault="00FF621C" w:rsidP="00FF621C">
      <w:pPr>
        <w:ind w:left="284" w:right="585"/>
        <w:jc w:val="both"/>
        <w:rPr>
          <w:sz w:val="20"/>
        </w:rPr>
      </w:pPr>
      <w:r>
        <w:rPr>
          <w:sz w:val="20"/>
        </w:rPr>
        <w:t>Наручилац задржава право да једнострано раскине уговор уколико не прихвати предложену замену, а на штету Добављача.</w:t>
      </w:r>
    </w:p>
    <w:p w:rsidR="00FF621C" w:rsidRDefault="00FF621C" w:rsidP="00FF621C">
      <w:pPr>
        <w:ind w:left="284" w:right="585"/>
        <w:jc w:val="both"/>
        <w:rPr>
          <w:sz w:val="20"/>
        </w:rPr>
      </w:pPr>
      <w:r>
        <w:rPr>
          <w:sz w:val="20"/>
        </w:rPr>
        <w:t>Због промене произвођача и/или паковања, понуђач не може тражити промену уговорене јединичне цене.</w:t>
      </w:r>
    </w:p>
    <w:p w:rsidR="00FF621C" w:rsidRDefault="00FF621C" w:rsidP="00FF621C">
      <w:pPr>
        <w:ind w:left="284" w:right="585"/>
        <w:jc w:val="center"/>
        <w:rPr>
          <w:b/>
          <w:sz w:val="20"/>
        </w:rPr>
      </w:pPr>
    </w:p>
    <w:p w:rsidR="00FF621C" w:rsidRDefault="00FF621C" w:rsidP="00FF621C">
      <w:pPr>
        <w:ind w:left="284" w:right="585"/>
        <w:jc w:val="center"/>
        <w:rPr>
          <w:b/>
          <w:sz w:val="20"/>
        </w:rPr>
      </w:pPr>
      <w:r>
        <w:rPr>
          <w:b/>
          <w:sz w:val="20"/>
        </w:rPr>
        <w:t>Члан 7.</w:t>
      </w:r>
    </w:p>
    <w:p w:rsidR="00FF621C" w:rsidRDefault="00FF621C" w:rsidP="00FF621C">
      <w:pPr>
        <w:ind w:left="284" w:right="585"/>
        <w:jc w:val="both"/>
        <w:rPr>
          <w:sz w:val="20"/>
        </w:rPr>
      </w:pPr>
      <w:r>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FF621C" w:rsidRDefault="00FF621C" w:rsidP="00FF621C">
      <w:pPr>
        <w:ind w:left="284" w:right="585"/>
        <w:jc w:val="both"/>
        <w:rPr>
          <w:sz w:val="20"/>
        </w:rPr>
      </w:pPr>
      <w:r>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FF621C" w:rsidRDefault="00FF621C" w:rsidP="00FF621C">
      <w:pPr>
        <w:spacing w:before="1"/>
        <w:ind w:left="284" w:right="585"/>
        <w:jc w:val="both"/>
        <w:rPr>
          <w:sz w:val="20"/>
        </w:rPr>
      </w:pPr>
      <w:r>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FF621C" w:rsidRDefault="00FF621C" w:rsidP="00FF621C">
      <w:pPr>
        <w:spacing w:before="1"/>
        <w:ind w:left="284" w:right="585"/>
        <w:jc w:val="both"/>
        <w:rPr>
          <w:sz w:val="20"/>
        </w:rPr>
      </w:pPr>
      <w:r>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FF621C" w:rsidRDefault="00FF621C" w:rsidP="00FF621C">
      <w:pPr>
        <w:ind w:left="284" w:right="585"/>
        <w:jc w:val="both"/>
        <w:rPr>
          <w:sz w:val="20"/>
        </w:rPr>
      </w:pPr>
      <w:r>
        <w:rPr>
          <w:sz w:val="20"/>
        </w:rPr>
        <w:t xml:space="preserve">Ако се након пријема предмета набавке покаже неки недостатак који се није могао открити уобичајеним </w:t>
      </w:r>
      <w:r>
        <w:rPr>
          <w:sz w:val="20"/>
        </w:rPr>
        <w:lastRenderedPageBreak/>
        <w:t>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FF621C" w:rsidRDefault="00FF621C" w:rsidP="00FF621C">
      <w:pPr>
        <w:spacing w:line="226" w:lineRule="exact"/>
        <w:ind w:left="284" w:right="585"/>
        <w:jc w:val="center"/>
        <w:rPr>
          <w:b/>
          <w:sz w:val="20"/>
        </w:rPr>
      </w:pPr>
      <w:r>
        <w:rPr>
          <w:b/>
          <w:sz w:val="20"/>
        </w:rPr>
        <w:t>Члан 8.</w:t>
      </w:r>
    </w:p>
    <w:p w:rsidR="00FF621C" w:rsidRDefault="00FF621C" w:rsidP="00FF621C">
      <w:pPr>
        <w:ind w:left="284" w:right="585"/>
        <w:jc w:val="both"/>
        <w:rPr>
          <w:sz w:val="20"/>
        </w:rPr>
      </w:pPr>
      <w:r>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FF621C" w:rsidRDefault="00FF621C" w:rsidP="00FF621C">
      <w:pPr>
        <w:ind w:left="284" w:right="585"/>
        <w:jc w:val="both"/>
        <w:rPr>
          <w:sz w:val="20"/>
        </w:rPr>
      </w:pPr>
      <w:r>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FF621C" w:rsidRDefault="00FF621C" w:rsidP="00FF621C">
      <w:pPr>
        <w:pStyle w:val="BodyText"/>
        <w:spacing w:before="9"/>
        <w:ind w:left="284" w:right="585"/>
        <w:jc w:val="both"/>
        <w:rPr>
          <w:sz w:val="19"/>
        </w:rPr>
      </w:pPr>
    </w:p>
    <w:p w:rsidR="00FF621C" w:rsidRDefault="00FF621C" w:rsidP="00FF621C">
      <w:pPr>
        <w:ind w:left="284" w:right="585"/>
        <w:jc w:val="center"/>
        <w:rPr>
          <w:b/>
          <w:sz w:val="20"/>
        </w:rPr>
      </w:pPr>
      <w:r>
        <w:rPr>
          <w:b/>
          <w:sz w:val="20"/>
        </w:rPr>
        <w:t>Члан 9.</w:t>
      </w:r>
    </w:p>
    <w:p w:rsidR="00FF621C" w:rsidRDefault="00FF621C" w:rsidP="00FF621C">
      <w:pPr>
        <w:spacing w:before="1"/>
        <w:ind w:left="284" w:right="585"/>
        <w:jc w:val="both"/>
        <w:rPr>
          <w:sz w:val="20"/>
        </w:rPr>
      </w:pPr>
      <w:r>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FF621C" w:rsidRDefault="00FF621C" w:rsidP="00FF621C">
      <w:pPr>
        <w:spacing w:before="1"/>
        <w:ind w:left="284" w:right="585"/>
        <w:jc w:val="both"/>
        <w:rPr>
          <w:sz w:val="20"/>
        </w:rPr>
      </w:pPr>
      <w:r>
        <w:rPr>
          <w:sz w:val="20"/>
        </w:rPr>
        <w:t>Фактура мора да садржи број и датум уговора.</w:t>
      </w:r>
    </w:p>
    <w:p w:rsidR="00FF621C" w:rsidRDefault="00FF621C" w:rsidP="00FF621C">
      <w:pPr>
        <w:ind w:left="284" w:right="585"/>
        <w:jc w:val="both"/>
        <w:rPr>
          <w:sz w:val="20"/>
        </w:rPr>
      </w:pPr>
      <w:r>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FF621C" w:rsidRDefault="00FF621C" w:rsidP="00FF621C">
      <w:pPr>
        <w:pStyle w:val="BodyText"/>
        <w:ind w:left="284" w:right="585"/>
        <w:jc w:val="both"/>
      </w:pPr>
    </w:p>
    <w:p w:rsidR="00FF621C" w:rsidRDefault="00FF621C" w:rsidP="00FF621C">
      <w:pPr>
        <w:ind w:left="284" w:right="585"/>
        <w:jc w:val="center"/>
        <w:rPr>
          <w:b/>
          <w:sz w:val="20"/>
        </w:rPr>
      </w:pPr>
      <w:r>
        <w:rPr>
          <w:b/>
          <w:sz w:val="20"/>
        </w:rPr>
        <w:t>Члан 10.</w:t>
      </w:r>
    </w:p>
    <w:p w:rsidR="00FF621C" w:rsidRDefault="00FF621C" w:rsidP="00FF621C">
      <w:pPr>
        <w:ind w:left="284" w:right="585"/>
        <w:jc w:val="both"/>
        <w:rPr>
          <w:b/>
          <w:sz w:val="20"/>
        </w:rPr>
      </w:pPr>
      <w:r>
        <w:rPr>
          <w:sz w:val="20"/>
        </w:rPr>
        <w:t>Наручилац задржава право да једнострано раскине овај уговор, уз раскидни рок од 10 дана</w:t>
      </w:r>
      <w:r w:rsidR="008B6D60">
        <w:rPr>
          <w:sz w:val="20"/>
        </w:rPr>
        <w:t xml:space="preserve"> уколико</w:t>
      </w:r>
      <w:r>
        <w:rPr>
          <w:b/>
          <w:sz w:val="20"/>
        </w:rPr>
        <w:t>:</w:t>
      </w:r>
    </w:p>
    <w:p w:rsidR="00FF621C" w:rsidRPr="007A214D" w:rsidRDefault="00FF621C" w:rsidP="00FF621C">
      <w:pPr>
        <w:pStyle w:val="ListParagraph"/>
        <w:numPr>
          <w:ilvl w:val="0"/>
          <w:numId w:val="56"/>
        </w:numPr>
        <w:tabs>
          <w:tab w:val="left" w:pos="4278"/>
          <w:tab w:val="left" w:pos="4279"/>
        </w:tabs>
        <w:spacing w:before="3" w:line="229" w:lineRule="exact"/>
        <w:ind w:left="284" w:right="585"/>
        <w:jc w:val="both"/>
        <w:rPr>
          <w:sz w:val="20"/>
        </w:rPr>
      </w:pPr>
      <w:r w:rsidRPr="007A214D">
        <w:rPr>
          <w:sz w:val="20"/>
        </w:rPr>
        <w:t>Добављач касни са испоруком добара дуже од 3 (три) календарска</w:t>
      </w:r>
      <w:r w:rsidRPr="007A214D">
        <w:rPr>
          <w:spacing w:val="-5"/>
          <w:sz w:val="20"/>
        </w:rPr>
        <w:t xml:space="preserve"> </w:t>
      </w:r>
      <w:r w:rsidRPr="007A214D">
        <w:rPr>
          <w:sz w:val="20"/>
        </w:rPr>
        <w:t>дана;</w:t>
      </w:r>
    </w:p>
    <w:p w:rsidR="00FF621C" w:rsidRPr="007A214D" w:rsidRDefault="00FF621C" w:rsidP="00FF621C">
      <w:pPr>
        <w:pStyle w:val="ListParagraph"/>
        <w:numPr>
          <w:ilvl w:val="0"/>
          <w:numId w:val="56"/>
        </w:numPr>
        <w:spacing w:line="229" w:lineRule="exact"/>
        <w:ind w:left="284" w:right="585"/>
        <w:jc w:val="both"/>
        <w:rPr>
          <w:sz w:val="20"/>
        </w:rPr>
      </w:pPr>
      <w:r w:rsidRPr="007A214D">
        <w:rPr>
          <w:w w:val="99"/>
          <w:sz w:val="20"/>
        </w:rPr>
        <w:t xml:space="preserve">испоручена добра не одговарају прописима или стандардима за ту врсту добара, квалитету </w:t>
      </w:r>
      <w:r w:rsidRPr="007A214D">
        <w:rPr>
          <w:sz w:val="20"/>
        </w:rPr>
        <w:t>и квантитету наведеном у понуди Добављача, а Добављач није поступио по примедбама Наручиоца;</w:t>
      </w:r>
    </w:p>
    <w:p w:rsidR="00FF621C" w:rsidRPr="007A214D" w:rsidRDefault="00FF621C" w:rsidP="00FF621C">
      <w:pPr>
        <w:pStyle w:val="ListParagraph"/>
        <w:numPr>
          <w:ilvl w:val="0"/>
          <w:numId w:val="56"/>
        </w:numPr>
        <w:spacing w:line="229" w:lineRule="exact"/>
        <w:ind w:left="284" w:right="585"/>
        <w:jc w:val="both"/>
        <w:rPr>
          <w:sz w:val="20"/>
        </w:rPr>
      </w:pPr>
      <w:r w:rsidRPr="007A214D">
        <w:rPr>
          <w:sz w:val="20"/>
        </w:rPr>
        <w:t xml:space="preserve">се у току трајања уговора, због одступања од понуђеног квалитета производа изврши повраћај Добављачу више од три пута, што </w:t>
      </w:r>
      <w:r>
        <w:rPr>
          <w:sz w:val="20"/>
        </w:rPr>
        <w:t xml:space="preserve">ће </w:t>
      </w:r>
      <w:r w:rsidRPr="007A214D">
        <w:rPr>
          <w:sz w:val="20"/>
        </w:rPr>
        <w:t xml:space="preserve">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w:t>
      </w:r>
      <w:r>
        <w:rPr>
          <w:sz w:val="20"/>
        </w:rPr>
        <w:t>р</w:t>
      </w:r>
      <w:r w:rsidRPr="007A214D">
        <w:rPr>
          <w:sz w:val="20"/>
        </w:rPr>
        <w:t xml:space="preserve">оку </w:t>
      </w:r>
      <w:r>
        <w:rPr>
          <w:sz w:val="20"/>
        </w:rPr>
        <w:t>од 24 часа</w:t>
      </w:r>
      <w:r w:rsidRPr="007A214D">
        <w:rPr>
          <w:sz w:val="20"/>
        </w:rPr>
        <w:t>, такав повраћај није основ за раскид</w:t>
      </w:r>
      <w:r w:rsidRPr="007A214D">
        <w:rPr>
          <w:spacing w:val="-1"/>
          <w:sz w:val="20"/>
        </w:rPr>
        <w:t xml:space="preserve"> </w:t>
      </w:r>
      <w:r w:rsidRPr="007A214D">
        <w:rPr>
          <w:sz w:val="20"/>
        </w:rPr>
        <w:t>уговора.</w:t>
      </w:r>
    </w:p>
    <w:p w:rsidR="00FF621C" w:rsidRPr="007A214D" w:rsidRDefault="00FF621C" w:rsidP="00FF621C">
      <w:pPr>
        <w:pStyle w:val="ListParagraph"/>
        <w:numPr>
          <w:ilvl w:val="0"/>
          <w:numId w:val="56"/>
        </w:numPr>
        <w:spacing w:line="229" w:lineRule="exact"/>
        <w:ind w:left="284" w:right="585"/>
        <w:jc w:val="both"/>
        <w:rPr>
          <w:sz w:val="20"/>
        </w:rPr>
      </w:pPr>
      <w:r w:rsidRPr="007A214D">
        <w:rPr>
          <w:sz w:val="20"/>
        </w:rPr>
        <w:t>у случају да Наручилац и Добављач не постигну споразум о промени цене предмета набавке;</w:t>
      </w:r>
    </w:p>
    <w:p w:rsidR="00FF621C" w:rsidRPr="007A214D" w:rsidRDefault="00FF621C" w:rsidP="00FF621C">
      <w:pPr>
        <w:pStyle w:val="ListParagraph"/>
        <w:numPr>
          <w:ilvl w:val="0"/>
          <w:numId w:val="56"/>
        </w:numPr>
        <w:spacing w:line="229" w:lineRule="exact"/>
        <w:ind w:left="284" w:right="585"/>
        <w:jc w:val="both"/>
        <w:rPr>
          <w:sz w:val="20"/>
        </w:rPr>
      </w:pPr>
      <w:r w:rsidRPr="007A214D">
        <w:rPr>
          <w:sz w:val="20"/>
        </w:rPr>
        <w:t>у случају недостатка средстава за његову</w:t>
      </w:r>
      <w:r w:rsidRPr="007A214D">
        <w:rPr>
          <w:spacing w:val="-6"/>
          <w:sz w:val="20"/>
        </w:rPr>
        <w:t xml:space="preserve"> </w:t>
      </w:r>
      <w:r w:rsidRPr="007A214D">
        <w:rPr>
          <w:sz w:val="20"/>
        </w:rPr>
        <w:t>реализацију;</w:t>
      </w:r>
    </w:p>
    <w:p w:rsidR="00FF621C" w:rsidRDefault="00FF621C" w:rsidP="00FF621C">
      <w:pPr>
        <w:spacing w:line="229" w:lineRule="exact"/>
        <w:ind w:left="284" w:right="585"/>
        <w:jc w:val="both"/>
        <w:rPr>
          <w:sz w:val="20"/>
        </w:rPr>
      </w:pPr>
      <w:r>
        <w:rPr>
          <w:sz w:val="20"/>
        </w:rPr>
        <w:t>Уговор се раскида писменом изјавом која садржи основ за раскид уговора и доставља се другој уговорној страни.</w:t>
      </w:r>
    </w:p>
    <w:p w:rsidR="00FF621C" w:rsidRDefault="00FF621C" w:rsidP="00FF621C">
      <w:pPr>
        <w:spacing w:line="226" w:lineRule="exact"/>
        <w:ind w:left="284" w:right="585"/>
        <w:jc w:val="both"/>
        <w:rPr>
          <w:b/>
          <w:sz w:val="20"/>
        </w:rPr>
      </w:pPr>
      <w:r>
        <w:rPr>
          <w:b/>
          <w:sz w:val="20"/>
        </w:rPr>
        <w:t xml:space="preserve">                                                                         Члан 11.</w:t>
      </w:r>
    </w:p>
    <w:p w:rsidR="00FF621C" w:rsidRDefault="00FF621C" w:rsidP="00FF621C">
      <w:pPr>
        <w:tabs>
          <w:tab w:val="left" w:pos="9072"/>
        </w:tabs>
        <w:ind w:left="284" w:right="585"/>
        <w:jc w:val="both"/>
        <w:rPr>
          <w:sz w:val="19"/>
        </w:rPr>
      </w:pPr>
      <w:r>
        <w:rPr>
          <w:sz w:val="20"/>
        </w:rPr>
        <w:t>Уговорне стране су се сагласиле да за све што овим уговором није предвиђено важе одредбе Закона о облигационим</w:t>
      </w:r>
      <w:r>
        <w:rPr>
          <w:spacing w:val="-1"/>
          <w:sz w:val="20"/>
        </w:rPr>
        <w:t xml:space="preserve"> </w:t>
      </w:r>
      <w:r>
        <w:rPr>
          <w:sz w:val="20"/>
        </w:rPr>
        <w:t>односима.</w:t>
      </w:r>
    </w:p>
    <w:p w:rsidR="00FF621C" w:rsidRDefault="00FF621C" w:rsidP="00FF621C">
      <w:pPr>
        <w:ind w:left="284" w:right="585"/>
        <w:jc w:val="both"/>
        <w:rPr>
          <w:b/>
          <w:sz w:val="20"/>
        </w:rPr>
      </w:pPr>
      <w:r>
        <w:rPr>
          <w:b/>
          <w:sz w:val="20"/>
        </w:rPr>
        <w:t xml:space="preserve">                                                                         Члан 12.</w:t>
      </w:r>
    </w:p>
    <w:p w:rsidR="00FF621C" w:rsidRDefault="00FF621C" w:rsidP="00FF621C">
      <w:pPr>
        <w:spacing w:before="1"/>
        <w:ind w:left="284" w:right="585"/>
        <w:jc w:val="both"/>
        <w:rPr>
          <w:sz w:val="20"/>
        </w:rPr>
      </w:pPr>
      <w:r>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FF621C" w:rsidRDefault="00FF621C" w:rsidP="00FF621C">
      <w:pPr>
        <w:pStyle w:val="BodyText"/>
        <w:spacing w:before="10"/>
        <w:ind w:left="284" w:right="585"/>
        <w:jc w:val="both"/>
        <w:rPr>
          <w:sz w:val="19"/>
        </w:rPr>
      </w:pPr>
    </w:p>
    <w:p w:rsidR="00FF621C" w:rsidRDefault="00FF621C" w:rsidP="00FF621C">
      <w:pPr>
        <w:ind w:left="284" w:right="585"/>
        <w:jc w:val="both"/>
        <w:rPr>
          <w:b/>
          <w:sz w:val="20"/>
        </w:rPr>
      </w:pPr>
      <w:r>
        <w:rPr>
          <w:b/>
          <w:sz w:val="20"/>
        </w:rPr>
        <w:t xml:space="preserve">                                                                          Члан 13.</w:t>
      </w:r>
    </w:p>
    <w:p w:rsidR="00FF621C" w:rsidRDefault="00FF621C" w:rsidP="00FF621C">
      <w:pPr>
        <w:spacing w:before="3"/>
        <w:ind w:left="284" w:right="585"/>
        <w:jc w:val="both"/>
        <w:rPr>
          <w:sz w:val="20"/>
        </w:rPr>
      </w:pPr>
      <w:r>
        <w:rPr>
          <w:sz w:val="20"/>
        </w:rPr>
        <w:t>Овај уговор је сачињен у 4 (четири) истоветних примерка, по 2 (два) за сваку уговорну страну.</w:t>
      </w:r>
    </w:p>
    <w:p w:rsidR="00FF621C" w:rsidRDefault="00FF621C" w:rsidP="00FF621C">
      <w:pPr>
        <w:pStyle w:val="BodyText"/>
        <w:ind w:left="284" w:right="585"/>
        <w:jc w:val="both"/>
      </w:pPr>
    </w:p>
    <w:p w:rsidR="00FF621C" w:rsidRPr="007A214D" w:rsidRDefault="00FF621C" w:rsidP="00FF621C">
      <w:pPr>
        <w:pStyle w:val="BodyText"/>
        <w:ind w:left="284" w:right="585"/>
        <w:jc w:val="both"/>
      </w:pPr>
    </w:p>
    <w:p w:rsidR="00FF621C" w:rsidRDefault="00FF621C" w:rsidP="00FF621C">
      <w:pPr>
        <w:pStyle w:val="BodyText"/>
        <w:spacing w:before="8"/>
        <w:ind w:left="284" w:right="585"/>
        <w:jc w:val="both"/>
        <w:rPr>
          <w:sz w:val="17"/>
          <w:lang w:val="sr-Cyrl-RS"/>
        </w:rPr>
      </w:pPr>
    </w:p>
    <w:p w:rsidR="004D0DBF" w:rsidRDefault="004D0DBF" w:rsidP="00FF621C">
      <w:pPr>
        <w:pStyle w:val="BodyText"/>
        <w:spacing w:before="8"/>
        <w:ind w:left="284" w:right="585"/>
        <w:jc w:val="both"/>
        <w:rPr>
          <w:sz w:val="17"/>
          <w:lang w:val="sr-Cyrl-RS"/>
        </w:rPr>
      </w:pPr>
    </w:p>
    <w:p w:rsidR="004D0DBF" w:rsidRDefault="004D0DBF" w:rsidP="00FF621C">
      <w:pPr>
        <w:pStyle w:val="BodyText"/>
        <w:spacing w:before="8"/>
        <w:ind w:left="284" w:right="585"/>
        <w:jc w:val="both"/>
        <w:rPr>
          <w:sz w:val="17"/>
          <w:lang w:val="sr-Cyrl-RS"/>
        </w:rPr>
      </w:pPr>
    </w:p>
    <w:p w:rsidR="004D0DBF" w:rsidRDefault="004D0DBF" w:rsidP="00FF621C">
      <w:pPr>
        <w:pStyle w:val="BodyText"/>
        <w:spacing w:before="8"/>
        <w:ind w:left="284" w:right="585"/>
        <w:jc w:val="both"/>
        <w:rPr>
          <w:sz w:val="17"/>
          <w:lang w:val="sr-Cyrl-RS"/>
        </w:rPr>
      </w:pPr>
    </w:p>
    <w:p w:rsidR="004D0DBF" w:rsidRDefault="004D0DBF" w:rsidP="00FF621C">
      <w:pPr>
        <w:pStyle w:val="BodyText"/>
        <w:spacing w:before="8"/>
        <w:ind w:left="284" w:right="585"/>
        <w:jc w:val="both"/>
        <w:rPr>
          <w:sz w:val="17"/>
          <w:lang w:val="sr-Cyrl-RS"/>
        </w:rPr>
      </w:pPr>
    </w:p>
    <w:p w:rsidR="004D0DBF" w:rsidRDefault="004D0DBF" w:rsidP="00FF621C">
      <w:pPr>
        <w:pStyle w:val="BodyText"/>
        <w:spacing w:before="8"/>
        <w:ind w:left="284" w:right="585"/>
        <w:jc w:val="both"/>
        <w:rPr>
          <w:sz w:val="17"/>
          <w:lang w:val="sr-Cyrl-RS"/>
        </w:rPr>
      </w:pPr>
    </w:p>
    <w:p w:rsidR="004D0DBF" w:rsidRPr="004D0DBF" w:rsidRDefault="004D0DBF" w:rsidP="00FF621C">
      <w:pPr>
        <w:pStyle w:val="BodyText"/>
        <w:spacing w:before="8"/>
        <w:ind w:left="284" w:right="585"/>
        <w:jc w:val="both"/>
        <w:rPr>
          <w:sz w:val="17"/>
          <w:lang w:val="sr-Cyrl-RS"/>
        </w:rPr>
      </w:pPr>
    </w:p>
    <w:p w:rsidR="00FF621C" w:rsidRDefault="00FF621C" w:rsidP="00FF621C">
      <w:pPr>
        <w:tabs>
          <w:tab w:val="left" w:pos="7375"/>
        </w:tabs>
        <w:ind w:left="284" w:right="585"/>
        <w:jc w:val="both"/>
        <w:rPr>
          <w:b/>
          <w:sz w:val="14"/>
        </w:rPr>
      </w:pPr>
      <w:r>
        <w:rPr>
          <w:b/>
          <w:sz w:val="20"/>
        </w:rPr>
        <w:t xml:space="preserve">      ДОБАВЉАЧ                                                                                                   НАРУЧИЛАЦ  </w:t>
      </w:r>
    </w:p>
    <w:p w:rsidR="00FF621C" w:rsidRDefault="00FF621C" w:rsidP="00FF621C">
      <w:pPr>
        <w:tabs>
          <w:tab w:val="left" w:pos="7375"/>
        </w:tabs>
        <w:ind w:left="284" w:right="585"/>
        <w:jc w:val="both"/>
        <w:rPr>
          <w:b/>
          <w:sz w:val="14"/>
        </w:rPr>
      </w:pPr>
    </w:p>
    <w:p w:rsidR="00FF621C" w:rsidRDefault="00FF621C" w:rsidP="00FF621C">
      <w:pPr>
        <w:tabs>
          <w:tab w:val="left" w:pos="7375"/>
        </w:tabs>
        <w:ind w:left="284" w:right="585"/>
        <w:jc w:val="both"/>
        <w:rPr>
          <w:b/>
          <w:sz w:val="14"/>
        </w:rPr>
      </w:pPr>
    </w:p>
    <w:p w:rsidR="00FF621C" w:rsidRDefault="00FF621C" w:rsidP="00FF621C">
      <w:pPr>
        <w:tabs>
          <w:tab w:val="left" w:pos="7375"/>
        </w:tabs>
        <w:ind w:left="284" w:right="585"/>
        <w:jc w:val="both"/>
        <w:rPr>
          <w:b/>
          <w:sz w:val="14"/>
        </w:rPr>
      </w:pPr>
      <w:r>
        <w:rPr>
          <w:b/>
          <w:sz w:val="14"/>
        </w:rPr>
        <w:t>_____________________________________                                                                                                    _________________________________</w:t>
      </w:r>
    </w:p>
    <w:p w:rsidR="00FF621C" w:rsidRDefault="00FF621C" w:rsidP="00FF621C">
      <w:pPr>
        <w:ind w:left="284" w:right="585"/>
        <w:jc w:val="both"/>
      </w:pPr>
    </w:p>
    <w:p w:rsidR="005876B6" w:rsidRDefault="005876B6" w:rsidP="003B69F0">
      <w:pPr>
        <w:pStyle w:val="BodyText"/>
        <w:ind w:left="284" w:right="585"/>
        <w:rPr>
          <w:sz w:val="20"/>
          <w:szCs w:val="20"/>
          <w:lang w:val="sr-Cyrl-RS"/>
        </w:rPr>
      </w:pPr>
    </w:p>
    <w:p w:rsidR="004D0DBF" w:rsidRDefault="004D0DBF" w:rsidP="003B69F0">
      <w:pPr>
        <w:pStyle w:val="BodyText"/>
        <w:ind w:left="284" w:right="585"/>
        <w:rPr>
          <w:sz w:val="20"/>
          <w:szCs w:val="20"/>
          <w:lang w:val="sr-Cyrl-RS"/>
        </w:rPr>
      </w:pPr>
    </w:p>
    <w:p w:rsidR="004D0DBF" w:rsidRDefault="004D0DBF" w:rsidP="003B69F0">
      <w:pPr>
        <w:pStyle w:val="BodyText"/>
        <w:ind w:left="284" w:right="585"/>
        <w:rPr>
          <w:sz w:val="20"/>
          <w:szCs w:val="20"/>
          <w:lang w:val="sr-Cyrl-RS"/>
        </w:rPr>
      </w:pPr>
    </w:p>
    <w:p w:rsidR="004D0DBF" w:rsidRDefault="004D0DBF" w:rsidP="003B69F0">
      <w:pPr>
        <w:pStyle w:val="BodyText"/>
        <w:ind w:left="284" w:right="585"/>
        <w:rPr>
          <w:sz w:val="20"/>
          <w:szCs w:val="20"/>
          <w:lang w:val="sr-Cyrl-RS"/>
        </w:rPr>
      </w:pPr>
    </w:p>
    <w:p w:rsidR="004D0DBF" w:rsidRDefault="004D0DBF" w:rsidP="003B69F0">
      <w:pPr>
        <w:pStyle w:val="BodyText"/>
        <w:ind w:left="284" w:right="585"/>
        <w:rPr>
          <w:sz w:val="20"/>
          <w:szCs w:val="20"/>
          <w:lang w:val="sr-Cyrl-RS"/>
        </w:rPr>
      </w:pPr>
    </w:p>
    <w:p w:rsidR="004D0DBF" w:rsidRDefault="004D0DBF" w:rsidP="003B69F0">
      <w:pPr>
        <w:pStyle w:val="BodyText"/>
        <w:ind w:left="284" w:right="585"/>
        <w:rPr>
          <w:sz w:val="20"/>
          <w:szCs w:val="20"/>
          <w:lang w:val="sr-Cyrl-RS"/>
        </w:rPr>
      </w:pPr>
    </w:p>
    <w:p w:rsidR="004D0DBF" w:rsidRDefault="004D0DBF" w:rsidP="003B69F0">
      <w:pPr>
        <w:pStyle w:val="BodyText"/>
        <w:ind w:left="284" w:right="585"/>
        <w:rPr>
          <w:sz w:val="20"/>
          <w:szCs w:val="20"/>
          <w:lang w:val="sr-Cyrl-RS"/>
        </w:rPr>
      </w:pPr>
    </w:p>
    <w:p w:rsidR="004D0DBF" w:rsidRDefault="004D0DBF" w:rsidP="003B69F0">
      <w:pPr>
        <w:pStyle w:val="BodyText"/>
        <w:ind w:left="284" w:right="585"/>
        <w:rPr>
          <w:sz w:val="20"/>
          <w:szCs w:val="20"/>
          <w:lang w:val="sr-Cyrl-RS"/>
        </w:rPr>
      </w:pPr>
    </w:p>
    <w:p w:rsidR="004D0DBF" w:rsidRDefault="004D0DBF" w:rsidP="003B69F0">
      <w:pPr>
        <w:pStyle w:val="BodyText"/>
        <w:ind w:left="284" w:right="585"/>
        <w:rPr>
          <w:sz w:val="20"/>
          <w:szCs w:val="20"/>
          <w:lang w:val="sr-Cyrl-RS"/>
        </w:rPr>
      </w:pPr>
    </w:p>
    <w:p w:rsidR="004D0DBF" w:rsidRDefault="004D0DBF" w:rsidP="003B69F0">
      <w:pPr>
        <w:pStyle w:val="BodyText"/>
        <w:ind w:left="284" w:right="585"/>
        <w:rPr>
          <w:sz w:val="20"/>
          <w:szCs w:val="20"/>
          <w:lang w:val="sr-Cyrl-RS"/>
        </w:rPr>
      </w:pPr>
    </w:p>
    <w:p w:rsidR="00E60979" w:rsidRDefault="00E60979" w:rsidP="004E0A59">
      <w:pPr>
        <w:ind w:left="284" w:right="585"/>
        <w:jc w:val="right"/>
        <w:rPr>
          <w:b/>
          <w:sz w:val="20"/>
          <w:szCs w:val="20"/>
          <w:lang w:val="sr-Cyrl-RS"/>
        </w:rPr>
      </w:pPr>
    </w:p>
    <w:p w:rsidR="00E60979" w:rsidRDefault="00E60979" w:rsidP="004E0A59">
      <w:pPr>
        <w:ind w:left="284" w:right="585"/>
        <w:jc w:val="right"/>
        <w:rPr>
          <w:b/>
          <w:sz w:val="20"/>
          <w:szCs w:val="20"/>
          <w:lang w:val="sr-Cyrl-RS"/>
        </w:rPr>
      </w:pPr>
    </w:p>
    <w:p w:rsidR="004E0A59" w:rsidRDefault="004E0A59" w:rsidP="004E0A59">
      <w:pPr>
        <w:ind w:left="284" w:right="585"/>
        <w:jc w:val="right"/>
        <w:rPr>
          <w:b/>
          <w:sz w:val="20"/>
          <w:szCs w:val="20"/>
        </w:rPr>
      </w:pPr>
      <w:r>
        <w:rPr>
          <w:b/>
          <w:sz w:val="20"/>
          <w:szCs w:val="20"/>
        </w:rPr>
        <w:t>ОБРАЗАЦ 9.4</w:t>
      </w:r>
    </w:p>
    <w:p w:rsidR="004E0A59" w:rsidRDefault="004E0A59" w:rsidP="004E0A59">
      <w:pPr>
        <w:ind w:left="284" w:right="585"/>
        <w:jc w:val="center"/>
        <w:rPr>
          <w:b/>
          <w:sz w:val="20"/>
          <w:szCs w:val="20"/>
        </w:rPr>
      </w:pPr>
    </w:p>
    <w:p w:rsidR="004E0A59" w:rsidRDefault="00E60979" w:rsidP="004E0A59">
      <w:pPr>
        <w:ind w:left="284" w:right="585"/>
        <w:jc w:val="center"/>
        <w:rPr>
          <w:b/>
          <w:sz w:val="20"/>
          <w:szCs w:val="20"/>
        </w:rPr>
      </w:pPr>
      <w:r>
        <w:rPr>
          <w:b/>
          <w:sz w:val="20"/>
          <w:szCs w:val="20"/>
          <w:lang w:val="sr-Cyrl-RS"/>
        </w:rPr>
        <w:t xml:space="preserve">МОДЕЛ </w:t>
      </w:r>
      <w:r w:rsidR="004E0A59" w:rsidRPr="00BD3749">
        <w:rPr>
          <w:b/>
          <w:sz w:val="20"/>
          <w:szCs w:val="20"/>
        </w:rPr>
        <w:t>УГОВОР</w:t>
      </w:r>
      <w:r>
        <w:rPr>
          <w:b/>
          <w:sz w:val="20"/>
          <w:szCs w:val="20"/>
          <w:lang w:val="sr-Cyrl-RS"/>
        </w:rPr>
        <w:t>А</w:t>
      </w:r>
      <w:r w:rsidR="004E0A59" w:rsidRPr="00BD3749">
        <w:rPr>
          <w:b/>
          <w:sz w:val="20"/>
          <w:szCs w:val="20"/>
        </w:rPr>
        <w:t xml:space="preserve"> О</w:t>
      </w:r>
      <w:r w:rsidR="004E0A59">
        <w:rPr>
          <w:b/>
          <w:sz w:val="20"/>
          <w:szCs w:val="20"/>
        </w:rPr>
        <w:t xml:space="preserve"> </w:t>
      </w:r>
      <w:r w:rsidR="004E0A59" w:rsidRPr="00BD3749">
        <w:rPr>
          <w:b/>
          <w:sz w:val="20"/>
          <w:szCs w:val="20"/>
        </w:rPr>
        <w:t>НАБАВЦИ НАМИРНИЦА ЗА ПРИПРЕМУ И ПОСЛУЖИВАЊЕ ХРАНЕ – Партија бр.</w:t>
      </w:r>
      <w:r w:rsidR="004E0A59">
        <w:rPr>
          <w:b/>
          <w:sz w:val="20"/>
          <w:szCs w:val="20"/>
        </w:rPr>
        <w:t>4</w:t>
      </w:r>
      <w:r w:rsidR="004E0A59" w:rsidRPr="00BD3749">
        <w:rPr>
          <w:b/>
          <w:sz w:val="20"/>
          <w:szCs w:val="20"/>
        </w:rPr>
        <w:t xml:space="preserve"> –</w:t>
      </w:r>
      <w:r w:rsidR="004E0A59">
        <w:rPr>
          <w:b/>
          <w:sz w:val="20"/>
          <w:szCs w:val="20"/>
        </w:rPr>
        <w:t xml:space="preserve"> смрзнуто воће, поврће пециво и риба</w:t>
      </w:r>
    </w:p>
    <w:p w:rsidR="004E0A59" w:rsidRPr="00BD3749" w:rsidRDefault="004E0A59" w:rsidP="004E0A59">
      <w:pPr>
        <w:ind w:left="284" w:right="585"/>
        <w:jc w:val="center"/>
        <w:rPr>
          <w:b/>
          <w:sz w:val="20"/>
          <w:szCs w:val="20"/>
        </w:rPr>
      </w:pPr>
    </w:p>
    <w:p w:rsidR="004E0A59" w:rsidRDefault="004E0A59" w:rsidP="004E0A59">
      <w:pPr>
        <w:tabs>
          <w:tab w:val="left" w:pos="3025"/>
        </w:tabs>
        <w:ind w:left="284" w:right="585"/>
        <w:jc w:val="both"/>
        <w:rPr>
          <w:sz w:val="20"/>
        </w:rPr>
      </w:pPr>
      <w:r>
        <w:rPr>
          <w:sz w:val="20"/>
        </w:rPr>
        <w:t>Закључен</w:t>
      </w:r>
      <w:r>
        <w:rPr>
          <w:spacing w:val="-2"/>
          <w:sz w:val="20"/>
        </w:rPr>
        <w:t xml:space="preserve"> </w:t>
      </w:r>
      <w:r>
        <w:rPr>
          <w:sz w:val="20"/>
        </w:rPr>
        <w:t>дана</w:t>
      </w:r>
      <w:r>
        <w:rPr>
          <w:sz w:val="20"/>
          <w:u w:val="single"/>
        </w:rPr>
        <w:t xml:space="preserve"> </w:t>
      </w:r>
      <w:r>
        <w:rPr>
          <w:sz w:val="20"/>
          <w:u w:val="single"/>
        </w:rPr>
        <w:tab/>
      </w:r>
      <w:r>
        <w:rPr>
          <w:sz w:val="20"/>
        </w:rPr>
        <w:t>године између уговорних</w:t>
      </w:r>
      <w:r>
        <w:rPr>
          <w:spacing w:val="-2"/>
          <w:sz w:val="20"/>
        </w:rPr>
        <w:t xml:space="preserve"> </w:t>
      </w:r>
      <w:r>
        <w:rPr>
          <w:sz w:val="20"/>
        </w:rPr>
        <w:t>страна:</w:t>
      </w:r>
    </w:p>
    <w:p w:rsidR="004E0A59" w:rsidRDefault="004E0A59" w:rsidP="004E0A59">
      <w:pPr>
        <w:pStyle w:val="BodyText"/>
        <w:ind w:left="284" w:right="585"/>
        <w:jc w:val="both"/>
        <w:rPr>
          <w:sz w:val="19"/>
        </w:rPr>
      </w:pPr>
    </w:p>
    <w:p w:rsidR="004E0A59" w:rsidRPr="004E0A59" w:rsidRDefault="004E0A59" w:rsidP="004E0A59">
      <w:pPr>
        <w:ind w:left="284" w:right="585"/>
        <w:jc w:val="both"/>
        <w:rPr>
          <w:sz w:val="20"/>
        </w:rPr>
      </w:pPr>
      <w:r>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4E0A59" w:rsidRDefault="004E0A59" w:rsidP="004E0A59">
      <w:pPr>
        <w:ind w:left="284" w:right="585"/>
        <w:jc w:val="both"/>
        <w:rPr>
          <w:sz w:val="20"/>
        </w:rPr>
      </w:pPr>
      <w:r>
        <w:rPr>
          <w:w w:val="99"/>
          <w:sz w:val="20"/>
        </w:rPr>
        <w:t>и</w:t>
      </w:r>
    </w:p>
    <w:p w:rsidR="004E0A59" w:rsidRDefault="004E0A59" w:rsidP="004E0A59">
      <w:pPr>
        <w:tabs>
          <w:tab w:val="left" w:pos="4254"/>
          <w:tab w:val="left" w:pos="6813"/>
          <w:tab w:val="left" w:pos="9356"/>
        </w:tabs>
        <w:ind w:left="284" w:right="585"/>
        <w:jc w:val="both"/>
        <w:rPr>
          <w:sz w:val="20"/>
        </w:rPr>
      </w:pPr>
      <w:r>
        <w:rPr>
          <w:sz w:val="20"/>
        </w:rPr>
        <w:t>2.</w:t>
      </w:r>
      <w:r>
        <w:rPr>
          <w:sz w:val="20"/>
          <w:u w:val="single"/>
        </w:rPr>
        <w:t xml:space="preserve"> </w:t>
      </w:r>
      <w:r>
        <w:rPr>
          <w:sz w:val="20"/>
          <w:u w:val="single"/>
        </w:rPr>
        <w:tab/>
      </w:r>
      <w:r>
        <w:rPr>
          <w:sz w:val="20"/>
        </w:rPr>
        <w:t>из</w:t>
      </w:r>
      <w:r>
        <w:rPr>
          <w:sz w:val="20"/>
          <w:u w:val="single"/>
        </w:rPr>
        <w:t xml:space="preserve"> </w:t>
      </w:r>
      <w:r>
        <w:rPr>
          <w:sz w:val="20"/>
          <w:u w:val="single"/>
        </w:rPr>
        <w:tab/>
      </w:r>
      <w:r>
        <w:rPr>
          <w:spacing w:val="-2"/>
          <w:sz w:val="20"/>
        </w:rPr>
        <w:t>ул.</w:t>
      </w:r>
      <w:r>
        <w:rPr>
          <w:spacing w:val="-2"/>
          <w:sz w:val="20"/>
          <w:u w:val="single"/>
        </w:rPr>
        <w:t xml:space="preserve"> </w:t>
      </w:r>
      <w:r>
        <w:rPr>
          <w:spacing w:val="-2"/>
          <w:sz w:val="20"/>
          <w:u w:val="single"/>
        </w:rPr>
        <w:tab/>
      </w:r>
      <w:r>
        <w:rPr>
          <w:sz w:val="20"/>
        </w:rPr>
        <w:t>,</w:t>
      </w:r>
    </w:p>
    <w:p w:rsidR="004E0A59" w:rsidRDefault="004E0A59" w:rsidP="004E0A59">
      <w:pPr>
        <w:ind w:left="284" w:right="585"/>
        <w:jc w:val="both"/>
        <w:rPr>
          <w:sz w:val="20"/>
        </w:rPr>
      </w:pPr>
    </w:p>
    <w:p w:rsidR="004E0A59" w:rsidRDefault="004E0A59" w:rsidP="004E0A59">
      <w:pPr>
        <w:ind w:left="284" w:right="585"/>
        <w:jc w:val="both"/>
        <w:rPr>
          <w:sz w:val="20"/>
        </w:rPr>
      </w:pPr>
      <w:r>
        <w:rPr>
          <w:sz w:val="20"/>
        </w:rPr>
        <w:t>број __________ , матични број ___________________ , ПИБ _____________________ , кога заступа  _______________________________ (у даљем тексту Добављач).</w:t>
      </w:r>
    </w:p>
    <w:p w:rsidR="004E0A59" w:rsidRDefault="004E0A59" w:rsidP="004E0A59">
      <w:pPr>
        <w:ind w:left="284" w:right="585"/>
        <w:jc w:val="both"/>
        <w:rPr>
          <w:sz w:val="20"/>
        </w:rPr>
      </w:pPr>
    </w:p>
    <w:p w:rsidR="004E0A59" w:rsidRDefault="004E0A59" w:rsidP="004E0A59">
      <w:pPr>
        <w:spacing w:line="229" w:lineRule="exact"/>
        <w:ind w:left="284" w:right="585"/>
        <w:jc w:val="both"/>
        <w:rPr>
          <w:sz w:val="20"/>
        </w:rPr>
      </w:pPr>
      <w:r>
        <w:rPr>
          <w:sz w:val="20"/>
        </w:rPr>
        <w:t>Добављач ће део уговорених обавеза реализовати преко подизвођача:</w:t>
      </w:r>
    </w:p>
    <w:p w:rsidR="004E0A59" w:rsidRDefault="004E0A59" w:rsidP="004E0A59">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pacing w:val="-1"/>
          <w:sz w:val="20"/>
        </w:rPr>
        <w:t>број</w:t>
      </w:r>
      <w:r>
        <w:rPr>
          <w:spacing w:val="-1"/>
          <w:sz w:val="20"/>
          <w:u w:val="single"/>
        </w:rPr>
        <w:t xml:space="preserve"> </w:t>
      </w:r>
      <w:r>
        <w:rPr>
          <w:spacing w:val="-1"/>
          <w:sz w:val="20"/>
          <w:u w:val="single"/>
        </w:rPr>
        <w:tab/>
      </w:r>
      <w:r>
        <w:rPr>
          <w:sz w:val="20"/>
        </w:rPr>
        <w:t>.</w:t>
      </w:r>
    </w:p>
    <w:p w:rsidR="004E0A59" w:rsidRDefault="004E0A59" w:rsidP="004E0A59">
      <w:pPr>
        <w:pStyle w:val="ListParagraph"/>
        <w:numPr>
          <w:ilvl w:val="0"/>
          <w:numId w:val="55"/>
        </w:numPr>
        <w:tabs>
          <w:tab w:val="left" w:pos="640"/>
          <w:tab w:val="left" w:pos="2974"/>
          <w:tab w:val="left" w:pos="3534"/>
          <w:tab w:val="left" w:pos="6831"/>
          <w:tab w:val="left" w:pos="908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44"/>
          <w:sz w:val="20"/>
        </w:rPr>
        <w:t xml:space="preserve"> </w:t>
      </w:r>
      <w:r>
        <w:rPr>
          <w:sz w:val="20"/>
        </w:rPr>
        <w:t>са</w:t>
      </w:r>
      <w:r>
        <w:rPr>
          <w:spacing w:val="44"/>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4E0A59" w:rsidRDefault="004E0A59" w:rsidP="004E0A59">
      <w:pPr>
        <w:ind w:left="284" w:right="585"/>
        <w:jc w:val="both"/>
        <w:rPr>
          <w:i/>
          <w:sz w:val="20"/>
        </w:rPr>
      </w:pPr>
      <w:r>
        <w:rPr>
          <w:i/>
          <w:sz w:val="20"/>
        </w:rPr>
        <w:t>Уколико има више подизвођача, прилагодити броју подизвођача. Уколико извођач наступа самостално не попуњавати.</w:t>
      </w:r>
    </w:p>
    <w:p w:rsidR="004E0A59" w:rsidRDefault="004E0A59" w:rsidP="004E0A59">
      <w:pPr>
        <w:spacing w:line="229" w:lineRule="exact"/>
        <w:ind w:left="284" w:right="585"/>
        <w:jc w:val="both"/>
        <w:rPr>
          <w:sz w:val="20"/>
        </w:rPr>
      </w:pPr>
      <w:r>
        <w:rPr>
          <w:sz w:val="20"/>
        </w:rPr>
        <w:t>Односно у групи понуђача коју чине:</w:t>
      </w:r>
    </w:p>
    <w:p w:rsidR="004E0A59" w:rsidRDefault="004E0A59" w:rsidP="004E0A59">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z w:val="20"/>
        </w:rPr>
        <w:t>број</w:t>
      </w:r>
      <w:r>
        <w:rPr>
          <w:sz w:val="20"/>
          <w:u w:val="single"/>
        </w:rPr>
        <w:t xml:space="preserve"> </w:t>
      </w:r>
      <w:r>
        <w:rPr>
          <w:sz w:val="20"/>
          <w:u w:val="single"/>
        </w:rPr>
        <w:tab/>
      </w:r>
      <w:r>
        <w:rPr>
          <w:sz w:val="20"/>
        </w:rPr>
        <w:t>.</w:t>
      </w:r>
    </w:p>
    <w:p w:rsidR="004E0A59" w:rsidRDefault="004E0A59" w:rsidP="004E0A59">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16"/>
          <w:sz w:val="20"/>
        </w:rPr>
        <w:t xml:space="preserve"> </w:t>
      </w:r>
      <w:r>
        <w:rPr>
          <w:sz w:val="20"/>
        </w:rPr>
        <w:t>са</w:t>
      </w:r>
      <w:r>
        <w:rPr>
          <w:spacing w:val="17"/>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4E0A59" w:rsidRDefault="004E0A59" w:rsidP="004E0A59">
      <w:pPr>
        <w:spacing w:line="227" w:lineRule="exact"/>
        <w:ind w:left="284" w:right="585"/>
        <w:jc w:val="both"/>
        <w:rPr>
          <w:i/>
          <w:sz w:val="20"/>
        </w:rPr>
      </w:pPr>
      <w:r>
        <w:rPr>
          <w:sz w:val="20"/>
        </w:rPr>
        <w:t xml:space="preserve">_ </w:t>
      </w:r>
      <w:r>
        <w:rPr>
          <w:i/>
          <w:sz w:val="20"/>
        </w:rPr>
        <w:t>Уколико има више учесника, прилагодити броју учесника групе понуђача.</w:t>
      </w:r>
    </w:p>
    <w:p w:rsidR="004E0A59" w:rsidRDefault="004E0A59" w:rsidP="004E0A59">
      <w:pPr>
        <w:ind w:left="284" w:right="585"/>
        <w:jc w:val="both"/>
        <w:rPr>
          <w:i/>
          <w:sz w:val="20"/>
        </w:rPr>
      </w:pPr>
      <w:r>
        <w:rPr>
          <w:sz w:val="20"/>
        </w:rPr>
        <w:t xml:space="preserve">_ </w:t>
      </w:r>
      <w:r>
        <w:rPr>
          <w:i/>
          <w:sz w:val="20"/>
        </w:rPr>
        <w:t>Уколико извођач наступа самостално не попуњавати.</w:t>
      </w:r>
    </w:p>
    <w:p w:rsidR="004E0A59" w:rsidRDefault="004E0A59" w:rsidP="004E0A59">
      <w:pPr>
        <w:ind w:left="284" w:right="585"/>
        <w:jc w:val="both"/>
        <w:rPr>
          <w:sz w:val="20"/>
        </w:rPr>
      </w:pPr>
      <w:r>
        <w:rPr>
          <w:sz w:val="20"/>
        </w:rPr>
        <w:t>Уговорне стране констатују:</w:t>
      </w:r>
    </w:p>
    <w:p w:rsidR="004E0A59" w:rsidRDefault="004E0A59" w:rsidP="004E0A59">
      <w:pPr>
        <w:pStyle w:val="BodyText"/>
        <w:spacing w:before="3"/>
        <w:ind w:left="284" w:right="585"/>
        <w:jc w:val="both"/>
        <w:rPr>
          <w:sz w:val="19"/>
        </w:rPr>
      </w:pPr>
    </w:p>
    <w:p w:rsidR="004E0A59" w:rsidRDefault="004E0A59" w:rsidP="004E0A59">
      <w:pPr>
        <w:ind w:left="284" w:right="585"/>
        <w:jc w:val="both"/>
        <w:rPr>
          <w:sz w:val="20"/>
        </w:rPr>
      </w:pPr>
      <w:r>
        <w:rPr>
          <w:sz w:val="20"/>
        </w:rPr>
        <w:t>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2/19.</w:t>
      </w:r>
    </w:p>
    <w:p w:rsidR="004E0A59" w:rsidRDefault="004E0A59" w:rsidP="004E0A59">
      <w:pPr>
        <w:tabs>
          <w:tab w:val="left" w:pos="5025"/>
          <w:tab w:val="left" w:pos="6473"/>
        </w:tabs>
        <w:spacing w:before="1"/>
        <w:ind w:left="284" w:right="585"/>
        <w:jc w:val="both"/>
        <w:rPr>
          <w:sz w:val="20"/>
        </w:rPr>
      </w:pPr>
      <w:r>
        <w:rPr>
          <w:sz w:val="20"/>
        </w:rPr>
        <w:t>Да је Добављач доставио</w:t>
      </w:r>
      <w:r>
        <w:rPr>
          <w:spacing w:val="-9"/>
          <w:sz w:val="20"/>
        </w:rPr>
        <w:t xml:space="preserve"> </w:t>
      </w:r>
      <w:r>
        <w:rPr>
          <w:sz w:val="20"/>
        </w:rPr>
        <w:t>понуду</w:t>
      </w:r>
      <w:r>
        <w:rPr>
          <w:spacing w:val="-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4E0A59" w:rsidRDefault="004E0A59" w:rsidP="004E0A59">
      <w:pPr>
        <w:tabs>
          <w:tab w:val="left" w:pos="6625"/>
          <w:tab w:val="left" w:pos="8097"/>
        </w:tabs>
        <w:ind w:left="284" w:right="585"/>
        <w:jc w:val="both"/>
        <w:rPr>
          <w:sz w:val="20"/>
        </w:rPr>
      </w:pPr>
      <w:r>
        <w:rPr>
          <w:sz w:val="20"/>
        </w:rPr>
        <w:t xml:space="preserve">Да је Наручилац у складу са чланом 108. Закона о јавним набавкама („Сл.гласник РС“, бр. 124/12, 14/15 и 68/15) донео Одлуку о додели </w:t>
      </w:r>
      <w:r>
        <w:rPr>
          <w:spacing w:val="16"/>
          <w:sz w:val="20"/>
        </w:rPr>
        <w:t xml:space="preserve"> </w:t>
      </w:r>
      <w:r>
        <w:rPr>
          <w:sz w:val="20"/>
        </w:rPr>
        <w:t>уговора</w:t>
      </w:r>
      <w:r>
        <w:rPr>
          <w:spacing w:val="8"/>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xml:space="preserve">године и за набавку добара  за  Партију број 4 – смрзнуто воће, поврће, пециво и риба, која је предмет овог уговора,   изабрао </w:t>
      </w:r>
      <w:r>
        <w:rPr>
          <w:spacing w:val="19"/>
          <w:sz w:val="20"/>
        </w:rPr>
        <w:t xml:space="preserve"> </w:t>
      </w:r>
      <w:r>
        <w:rPr>
          <w:sz w:val="20"/>
        </w:rPr>
        <w:t xml:space="preserve">Добављача </w:t>
      </w:r>
      <w:r>
        <w:rPr>
          <w:rFonts w:ascii="Times New Roman" w:hAnsi="Times New Roman"/>
          <w:w w:val="99"/>
          <w:sz w:val="20"/>
        </w:rPr>
        <w:t>____________________________</w:t>
      </w:r>
      <w:r>
        <w:rPr>
          <w:rFonts w:ascii="Times New Roman" w:hAnsi="Times New Roman"/>
          <w:sz w:val="20"/>
        </w:rPr>
        <w:t xml:space="preserve"> </w:t>
      </w:r>
      <w:r>
        <w:rPr>
          <w:rFonts w:ascii="Times New Roman" w:hAnsi="Times New Roman"/>
          <w:spacing w:val="-19"/>
          <w:sz w:val="20"/>
        </w:rPr>
        <w:t xml:space="preserve"> </w:t>
      </w:r>
      <w:r>
        <w:rPr>
          <w:sz w:val="20"/>
        </w:rPr>
        <w:t>из</w:t>
      </w:r>
      <w:r>
        <w:rPr>
          <w:sz w:val="20"/>
          <w:u w:val="single"/>
        </w:rPr>
        <w:t xml:space="preserve"> </w:t>
      </w:r>
      <w:r>
        <w:rPr>
          <w:sz w:val="20"/>
          <w:u w:val="single"/>
        </w:rPr>
        <w:tab/>
        <w:t>_____</w:t>
      </w:r>
      <w:r>
        <w:rPr>
          <w:sz w:val="20"/>
        </w:rPr>
        <w:t xml:space="preserve">,  који  ће  предметну  набавку </w:t>
      </w:r>
      <w:r>
        <w:rPr>
          <w:spacing w:val="54"/>
          <w:sz w:val="20"/>
        </w:rPr>
        <w:t xml:space="preserve"> </w:t>
      </w:r>
      <w:r>
        <w:rPr>
          <w:sz w:val="20"/>
        </w:rPr>
        <w:t>реализовати _________________ (самостално/преко подизвођача/у групи</w:t>
      </w:r>
      <w:r>
        <w:rPr>
          <w:spacing w:val="-6"/>
          <w:sz w:val="20"/>
        </w:rPr>
        <w:t xml:space="preserve"> </w:t>
      </w:r>
      <w:r>
        <w:rPr>
          <w:sz w:val="20"/>
        </w:rPr>
        <w:t>понуђача).</w:t>
      </w:r>
    </w:p>
    <w:p w:rsidR="004E0A59" w:rsidRDefault="004E0A59" w:rsidP="004E0A59">
      <w:pPr>
        <w:pStyle w:val="BodyText"/>
        <w:ind w:left="284" w:right="585"/>
        <w:jc w:val="both"/>
        <w:rPr>
          <w:sz w:val="24"/>
        </w:rPr>
      </w:pPr>
    </w:p>
    <w:p w:rsidR="004E0A59" w:rsidRDefault="004E0A59" w:rsidP="004E0A59">
      <w:pPr>
        <w:ind w:left="284" w:right="585"/>
        <w:jc w:val="center"/>
        <w:rPr>
          <w:b/>
          <w:sz w:val="20"/>
        </w:rPr>
      </w:pPr>
      <w:r>
        <w:rPr>
          <w:b/>
          <w:sz w:val="20"/>
        </w:rPr>
        <w:t>Члан 1.</w:t>
      </w:r>
    </w:p>
    <w:p w:rsidR="004E0A59" w:rsidRDefault="004E0A59" w:rsidP="004E0A59">
      <w:pPr>
        <w:tabs>
          <w:tab w:val="left" w:pos="6802"/>
          <w:tab w:val="left" w:pos="8433"/>
        </w:tabs>
        <w:spacing w:before="3"/>
        <w:ind w:left="284" w:right="585"/>
        <w:jc w:val="both"/>
        <w:rPr>
          <w:sz w:val="20"/>
        </w:rPr>
      </w:pPr>
      <w:r>
        <w:rPr>
          <w:sz w:val="20"/>
        </w:rPr>
        <w:t xml:space="preserve">Предмет уговора је набавка добара </w:t>
      </w:r>
      <w:r w:rsidRPr="00BD3749">
        <w:rPr>
          <w:sz w:val="20"/>
        </w:rPr>
        <w:t>–</w:t>
      </w:r>
      <w:r>
        <w:rPr>
          <w:sz w:val="20"/>
        </w:rPr>
        <w:t xml:space="preserve"> намирница за припрему и послуживање хране, за потребе Центра за образовање Крагујевац, Партија број 4 – смрзнуто воће, поврће, пециво и риба  и ближе је одређен спецификацијом предмета набавке и прихваћеном понудом</w:t>
      </w:r>
      <w:r>
        <w:rPr>
          <w:spacing w:val="51"/>
          <w:sz w:val="20"/>
        </w:rPr>
        <w:t xml:space="preserve"> </w:t>
      </w:r>
      <w:r>
        <w:rPr>
          <w:sz w:val="20"/>
        </w:rPr>
        <w:t>Добављача</w:t>
      </w:r>
      <w:r>
        <w:rPr>
          <w:spacing w:val="-2"/>
          <w:sz w:val="20"/>
        </w:rPr>
        <w:t xml:space="preserve"> </w:t>
      </w:r>
      <w:r>
        <w:rPr>
          <w:sz w:val="20"/>
        </w:rPr>
        <w:t>број ____</w:t>
      </w:r>
      <w:r>
        <w:rPr>
          <w:sz w:val="20"/>
          <w:u w:val="single"/>
        </w:rPr>
        <w:t xml:space="preserve">  </w:t>
      </w:r>
      <w:r>
        <w:rPr>
          <w:sz w:val="20"/>
        </w:rPr>
        <w:t>од __________</w:t>
      </w:r>
      <w:r>
        <w:rPr>
          <w:sz w:val="20"/>
          <w:u w:val="single"/>
        </w:rPr>
        <w:t xml:space="preserve"> </w:t>
      </w:r>
      <w:r>
        <w:rPr>
          <w:sz w:val="20"/>
        </w:rPr>
        <w:t>. године, датим у прилогу овог Уговора са којим чине саставни и неодвојиви</w:t>
      </w:r>
      <w:r>
        <w:rPr>
          <w:spacing w:val="-10"/>
          <w:sz w:val="20"/>
        </w:rPr>
        <w:t xml:space="preserve"> </w:t>
      </w:r>
      <w:r>
        <w:rPr>
          <w:sz w:val="20"/>
        </w:rPr>
        <w:t>део.</w:t>
      </w:r>
    </w:p>
    <w:p w:rsidR="004E0A59" w:rsidRDefault="004E0A59" w:rsidP="004E0A59">
      <w:pPr>
        <w:spacing w:line="229" w:lineRule="exact"/>
        <w:ind w:left="284" w:right="585"/>
        <w:jc w:val="both"/>
        <w:rPr>
          <w:sz w:val="20"/>
        </w:rPr>
      </w:pPr>
      <w:r>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4E0A59" w:rsidRDefault="004E0A59" w:rsidP="004E0A59">
      <w:pPr>
        <w:pStyle w:val="BodyText"/>
        <w:spacing w:before="8"/>
        <w:ind w:left="284" w:right="585"/>
        <w:jc w:val="both"/>
        <w:rPr>
          <w:sz w:val="19"/>
        </w:rPr>
      </w:pPr>
    </w:p>
    <w:p w:rsidR="004E0A59" w:rsidRDefault="004E0A59" w:rsidP="004E0A59">
      <w:pPr>
        <w:spacing w:before="1"/>
        <w:ind w:left="284" w:right="585"/>
        <w:jc w:val="center"/>
        <w:rPr>
          <w:b/>
          <w:sz w:val="20"/>
        </w:rPr>
      </w:pPr>
      <w:r>
        <w:rPr>
          <w:b/>
          <w:sz w:val="20"/>
        </w:rPr>
        <w:t>Члан 2.</w:t>
      </w:r>
    </w:p>
    <w:p w:rsidR="004E0A59" w:rsidRDefault="004E0A59" w:rsidP="004E0A59">
      <w:pPr>
        <w:ind w:left="284" w:right="585"/>
        <w:jc w:val="both"/>
        <w:rPr>
          <w:sz w:val="20"/>
        </w:rPr>
      </w:pPr>
      <w:r>
        <w:rPr>
          <w:sz w:val="20"/>
        </w:rPr>
        <w:t>Наручилац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4E0A59" w:rsidRDefault="004E0A59" w:rsidP="004E0A59">
      <w:pPr>
        <w:ind w:left="284" w:right="585"/>
        <w:jc w:val="both"/>
        <w:rPr>
          <w:sz w:val="20"/>
        </w:rPr>
      </w:pPr>
      <w:r>
        <w:rPr>
          <w:sz w:val="20"/>
        </w:rPr>
        <w:t>Рок испоруке не може бити дужи од 15 дана, евентуално 30 дана од дана извршене поруџбине (мејл, факс), а на основу закљученог уговора о јавној набавци.</w:t>
      </w:r>
    </w:p>
    <w:p w:rsidR="004E0A59" w:rsidRDefault="004E0A59" w:rsidP="004E0A59">
      <w:pPr>
        <w:ind w:left="284" w:right="585"/>
        <w:jc w:val="both"/>
        <w:rPr>
          <w:sz w:val="20"/>
        </w:rPr>
      </w:pPr>
      <w:r>
        <w:rPr>
          <w:sz w:val="20"/>
        </w:rPr>
        <w:t>Добављач је дужан да се придржава сатнице и начина транспорта за испоруку добара, у свему према писаним захтевима Наручиоца.</w:t>
      </w:r>
    </w:p>
    <w:p w:rsidR="004E0A59" w:rsidRDefault="004E0A59" w:rsidP="004E0A59">
      <w:pPr>
        <w:pStyle w:val="BodyText"/>
        <w:ind w:left="284" w:right="585"/>
        <w:jc w:val="both"/>
      </w:pPr>
    </w:p>
    <w:p w:rsidR="004E0A59" w:rsidRDefault="004E0A59" w:rsidP="004E0A59">
      <w:pPr>
        <w:ind w:left="284" w:right="585"/>
        <w:jc w:val="center"/>
        <w:rPr>
          <w:b/>
          <w:sz w:val="20"/>
        </w:rPr>
      </w:pPr>
      <w:r>
        <w:rPr>
          <w:b/>
          <w:sz w:val="20"/>
        </w:rPr>
        <w:lastRenderedPageBreak/>
        <w:t>Члан 3.</w:t>
      </w:r>
    </w:p>
    <w:p w:rsidR="004E0A59" w:rsidRDefault="004E0A59" w:rsidP="004E0A59">
      <w:pPr>
        <w:spacing w:before="3"/>
        <w:ind w:left="284" w:right="585"/>
        <w:jc w:val="both"/>
        <w:rPr>
          <w:sz w:val="20"/>
        </w:rPr>
      </w:pPr>
      <w:r>
        <w:rPr>
          <w:sz w:val="20"/>
        </w:rPr>
        <w:t>На основу требовања Наручиоца, приликом сваке испоруке добара, Добављач је дужан да Наручиоцу преда отпремницу о испоруци робе.</w:t>
      </w:r>
    </w:p>
    <w:p w:rsidR="004E0A59" w:rsidRDefault="004E0A59" w:rsidP="004E0A59">
      <w:pPr>
        <w:ind w:left="284" w:right="585"/>
        <w:jc w:val="both"/>
        <w:rPr>
          <w:sz w:val="20"/>
        </w:rPr>
      </w:pPr>
      <w:r>
        <w:rPr>
          <w:sz w:val="20"/>
        </w:rPr>
        <w:t>Отпремницу потписују представници Наручиоца и Добављача, у складу са правилима о пријему робе.</w:t>
      </w:r>
    </w:p>
    <w:p w:rsidR="004E0A59" w:rsidRDefault="004E0A59" w:rsidP="004E0A59">
      <w:pPr>
        <w:tabs>
          <w:tab w:val="left" w:pos="10065"/>
        </w:tabs>
        <w:ind w:left="284" w:right="585"/>
        <w:jc w:val="both"/>
        <w:rPr>
          <w:sz w:val="20"/>
        </w:rPr>
      </w:pPr>
      <w:r>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4E0A59" w:rsidRDefault="004E0A59" w:rsidP="004E0A59">
      <w:pPr>
        <w:ind w:left="284" w:right="585"/>
        <w:jc w:val="both"/>
        <w:rPr>
          <w:sz w:val="20"/>
        </w:rPr>
      </w:pPr>
      <w:r>
        <w:rPr>
          <w:sz w:val="20"/>
        </w:rPr>
        <w:t>Испорука робе врши се ФЦО магацин Наручиоца, истоварена роба у исте, а ближе одређена спецификацијом предметне набавке.</w:t>
      </w:r>
    </w:p>
    <w:p w:rsidR="004E0A59" w:rsidRDefault="004E0A59" w:rsidP="004E0A59">
      <w:pPr>
        <w:pStyle w:val="BodyText"/>
        <w:spacing w:before="7"/>
        <w:ind w:left="284" w:right="585"/>
        <w:jc w:val="both"/>
        <w:rPr>
          <w:sz w:val="19"/>
        </w:rPr>
      </w:pPr>
    </w:p>
    <w:p w:rsidR="004E0A59" w:rsidRDefault="004E0A59" w:rsidP="004E0A59">
      <w:pPr>
        <w:spacing w:before="1"/>
        <w:ind w:left="284" w:right="585"/>
        <w:jc w:val="center"/>
        <w:rPr>
          <w:b/>
          <w:sz w:val="20"/>
        </w:rPr>
      </w:pPr>
      <w:r>
        <w:rPr>
          <w:b/>
          <w:sz w:val="20"/>
        </w:rPr>
        <w:t>Члан 4.</w:t>
      </w:r>
    </w:p>
    <w:p w:rsidR="004E0A59" w:rsidRDefault="004E0A59" w:rsidP="004E0A59">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Pr>
          <w:sz w:val="20"/>
        </w:rPr>
        <w:t>Укупна вредност овог</w:t>
      </w:r>
      <w:r>
        <w:rPr>
          <w:sz w:val="20"/>
        </w:rPr>
        <w:tab/>
        <w:t xml:space="preserve">уговора износи ___________ динара без урачунатог  ПДВ, односно </w:t>
      </w:r>
      <w:r>
        <w:rPr>
          <w:rFonts w:ascii="Times New Roman" w:hAnsi="Times New Roman"/>
          <w:sz w:val="20"/>
        </w:rPr>
        <w:t>___________</w:t>
      </w:r>
      <w:r>
        <w:rPr>
          <w:rFonts w:ascii="Times New Roman" w:hAnsi="Times New Roman"/>
          <w:spacing w:val="5"/>
          <w:sz w:val="20"/>
        </w:rPr>
        <w:t xml:space="preserve"> </w:t>
      </w:r>
      <w:r>
        <w:rPr>
          <w:sz w:val="20"/>
        </w:rPr>
        <w:t>динара са урачунатим ПДВ-ом, а добијене на основу јединичних цена из дате спецификације и усвојене понуде</w:t>
      </w:r>
      <w:r>
        <w:rPr>
          <w:spacing w:val="1"/>
          <w:sz w:val="20"/>
        </w:rPr>
        <w:t xml:space="preserve"> </w:t>
      </w:r>
      <w:r>
        <w:rPr>
          <w:sz w:val="20"/>
        </w:rPr>
        <w:t>Добављача.</w:t>
      </w:r>
    </w:p>
    <w:p w:rsidR="004E0A59" w:rsidRDefault="004E0A59" w:rsidP="004E0A59">
      <w:pPr>
        <w:spacing w:before="1"/>
        <w:ind w:left="284" w:right="585"/>
        <w:jc w:val="both"/>
        <w:rPr>
          <w:sz w:val="20"/>
          <w:lang w:val="sr-Cyrl-RS"/>
        </w:rPr>
      </w:pPr>
      <w:r>
        <w:rPr>
          <w:sz w:val="20"/>
        </w:rPr>
        <w:t xml:space="preserve">У јединичну цену је урачуната цена добара јавне набавке,  као и сви остали зависни трошкови које Добављач има у реализацији предметне јавне набавке. </w:t>
      </w:r>
    </w:p>
    <w:p w:rsidR="004D0DBF" w:rsidRPr="004D0DBF" w:rsidRDefault="004D0DBF" w:rsidP="004D0DBF">
      <w:pPr>
        <w:pStyle w:val="BodyText"/>
        <w:ind w:left="284" w:right="585"/>
        <w:jc w:val="both"/>
        <w:rPr>
          <w:sz w:val="20"/>
          <w:szCs w:val="20"/>
          <w:lang w:val="sr-Cyrl-CS"/>
        </w:rPr>
      </w:pPr>
      <w:r w:rsidRPr="004D0DBF">
        <w:rPr>
          <w:sz w:val="20"/>
        </w:rPr>
        <w:t xml:space="preserve">Уговорена цена предмета набавке је фиксна у року важења </w:t>
      </w:r>
      <w:r w:rsidRPr="004D0DBF">
        <w:rPr>
          <w:sz w:val="20"/>
          <w:lang w:val="sr-Cyrl-RS"/>
        </w:rPr>
        <w:t>уговора</w:t>
      </w:r>
      <w:r w:rsidRPr="004D0DBF">
        <w:rPr>
          <w:sz w:val="20"/>
        </w:rPr>
        <w:t xml:space="preserve"> и </w:t>
      </w:r>
      <w:r w:rsidRPr="004D0DBF">
        <w:rPr>
          <w:sz w:val="20"/>
          <w:szCs w:val="20"/>
          <w:lang w:val="sr-Cyrl-RS"/>
        </w:rPr>
        <w:t>Н</w:t>
      </w:r>
      <w:r w:rsidRPr="004D0DBF">
        <w:rPr>
          <w:sz w:val="20"/>
          <w:szCs w:val="20"/>
        </w:rPr>
        <w:t xml:space="preserve">аручилац може да дозволи промену цене </w:t>
      </w:r>
      <w:r w:rsidRPr="004D0DBF">
        <w:rPr>
          <w:sz w:val="20"/>
          <w:szCs w:val="20"/>
          <w:lang w:val="sr-Cyrl-RS"/>
        </w:rPr>
        <w:t xml:space="preserve">добара из </w:t>
      </w:r>
      <w:r w:rsidRPr="004D0DBF">
        <w:rPr>
          <w:sz w:val="20"/>
          <w:szCs w:val="20"/>
        </w:rPr>
        <w:t>уговора само у случају промене индекса потрошачких цена намирница у Републици Србији за више од 10% (десет процента), по последњем објављеном податку Републичког завода за статистику,</w:t>
      </w:r>
      <w:r w:rsidRPr="004D0DBF">
        <w:rPr>
          <w:sz w:val="20"/>
          <w:szCs w:val="20"/>
          <w:lang w:val="sr-Cyrl-RS"/>
        </w:rPr>
        <w:t xml:space="preserve"> </w:t>
      </w:r>
      <w:r w:rsidRPr="004D0DBF">
        <w:rPr>
          <w:sz w:val="20"/>
          <w:szCs w:val="20"/>
        </w:rPr>
        <w:t>о промени просечних месечних потрошачких цена у односу на месец у коме је вршена последња промена</w:t>
      </w:r>
      <w:r w:rsidRPr="004D0DBF">
        <w:rPr>
          <w:spacing w:val="-10"/>
          <w:sz w:val="20"/>
          <w:szCs w:val="20"/>
        </w:rPr>
        <w:t xml:space="preserve"> </w:t>
      </w:r>
      <w:r w:rsidRPr="004D0DBF">
        <w:rPr>
          <w:sz w:val="20"/>
          <w:szCs w:val="20"/>
        </w:rPr>
        <w:t>цена</w:t>
      </w:r>
      <w:r w:rsidRPr="004D0DBF">
        <w:rPr>
          <w:sz w:val="20"/>
          <w:szCs w:val="20"/>
          <w:lang w:val="sr-Cyrl-RS"/>
        </w:rPr>
        <w:t xml:space="preserve"> </w:t>
      </w:r>
      <w:r w:rsidRPr="004D0DBF">
        <w:rPr>
          <w:sz w:val="20"/>
          <w:szCs w:val="20"/>
          <w:lang w:val="sr-Cyrl-CS"/>
        </w:rPr>
        <w:t xml:space="preserve">и то само за број процентних поена који су изнад 10%. </w:t>
      </w:r>
    </w:p>
    <w:p w:rsidR="004D0DBF" w:rsidRPr="004D0DBF" w:rsidRDefault="004D0DBF" w:rsidP="004D0DBF">
      <w:pPr>
        <w:spacing w:before="1"/>
        <w:ind w:left="284" w:right="585"/>
        <w:jc w:val="both"/>
        <w:rPr>
          <w:sz w:val="20"/>
        </w:rPr>
      </w:pPr>
      <w:r w:rsidRPr="004D0DBF">
        <w:rPr>
          <w:sz w:val="20"/>
          <w:szCs w:val="20"/>
          <w:lang w:val="sr-Cyrl-CS"/>
        </w:rPr>
        <w:t>У случају стицаја тих околности промена цена могућа је само уколико постоји писани захтев понуђача, тако што ће се закључити Анекс уговора.</w:t>
      </w:r>
      <w:r w:rsidRPr="004D0DBF">
        <w:rPr>
          <w:sz w:val="20"/>
        </w:rPr>
        <w:t xml:space="preserve"> </w:t>
      </w:r>
    </w:p>
    <w:p w:rsidR="004D0DBF" w:rsidRDefault="004D0DBF" w:rsidP="004D0DBF">
      <w:pPr>
        <w:tabs>
          <w:tab w:val="left" w:pos="3043"/>
        </w:tabs>
        <w:ind w:left="284" w:right="585"/>
        <w:jc w:val="both"/>
        <w:rPr>
          <w:sz w:val="20"/>
        </w:rPr>
      </w:pPr>
      <w:r w:rsidRPr="004D0DBF">
        <w:rPr>
          <w:sz w:val="20"/>
        </w:rPr>
        <w:t>Рок</w:t>
      </w:r>
      <w:r w:rsidRPr="004D0DBF">
        <w:rPr>
          <w:spacing w:val="-3"/>
          <w:sz w:val="20"/>
        </w:rPr>
        <w:t xml:space="preserve"> </w:t>
      </w:r>
      <w:r w:rsidRPr="004D0DBF">
        <w:rPr>
          <w:sz w:val="20"/>
        </w:rPr>
        <w:t>важења</w:t>
      </w:r>
      <w:r w:rsidRPr="004D0DBF">
        <w:rPr>
          <w:spacing w:val="-1"/>
          <w:sz w:val="20"/>
        </w:rPr>
        <w:t xml:space="preserve"> </w:t>
      </w:r>
      <w:r w:rsidRPr="004D0DBF">
        <w:rPr>
          <w:sz w:val="20"/>
        </w:rPr>
        <w:t xml:space="preserve">понуде је </w:t>
      </w:r>
      <w:r w:rsidRPr="004D0DBF">
        <w:rPr>
          <w:sz w:val="20"/>
          <w:u w:val="single"/>
        </w:rPr>
        <w:t xml:space="preserve"> </w:t>
      </w:r>
      <w:r w:rsidRPr="004D0DBF">
        <w:rPr>
          <w:sz w:val="20"/>
          <w:u w:val="single"/>
        </w:rPr>
        <w:tab/>
      </w:r>
      <w:r w:rsidRPr="004D0DBF">
        <w:rPr>
          <w:sz w:val="20"/>
        </w:rPr>
        <w:t>дана (не може бити краћи од 90 дана од дана отварања</w:t>
      </w:r>
      <w:r w:rsidRPr="004D0DBF">
        <w:rPr>
          <w:spacing w:val="-8"/>
          <w:sz w:val="20"/>
        </w:rPr>
        <w:t xml:space="preserve"> </w:t>
      </w:r>
      <w:r w:rsidRPr="004D0DBF">
        <w:rPr>
          <w:sz w:val="20"/>
        </w:rPr>
        <w:t>понуда).</w:t>
      </w:r>
    </w:p>
    <w:p w:rsidR="004E0A59" w:rsidRDefault="004E0A59" w:rsidP="004E0A59">
      <w:pPr>
        <w:ind w:left="284" w:right="585"/>
        <w:jc w:val="both"/>
        <w:rPr>
          <w:sz w:val="20"/>
        </w:rPr>
      </w:pPr>
    </w:p>
    <w:p w:rsidR="004E0A59" w:rsidRDefault="004E0A59" w:rsidP="004E0A59">
      <w:pPr>
        <w:spacing w:line="228" w:lineRule="exact"/>
        <w:ind w:left="284" w:right="585"/>
        <w:jc w:val="center"/>
        <w:rPr>
          <w:b/>
          <w:sz w:val="20"/>
        </w:rPr>
      </w:pPr>
      <w:r>
        <w:rPr>
          <w:b/>
          <w:sz w:val="20"/>
        </w:rPr>
        <w:t>Члан 5.</w:t>
      </w:r>
    </w:p>
    <w:p w:rsidR="004E0A59" w:rsidRDefault="004E0A59" w:rsidP="004E0A59">
      <w:pPr>
        <w:ind w:left="284" w:right="585"/>
        <w:jc w:val="both"/>
        <w:rPr>
          <w:sz w:val="20"/>
        </w:rPr>
      </w:pPr>
      <w:r>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Pr>
          <w:spacing w:val="-3"/>
          <w:sz w:val="20"/>
        </w:rPr>
        <w:t xml:space="preserve"> </w:t>
      </w:r>
      <w:r>
        <w:rPr>
          <w:sz w:val="20"/>
        </w:rPr>
        <w:t>потписивања.</w:t>
      </w:r>
    </w:p>
    <w:p w:rsidR="004E0A59" w:rsidRDefault="004E0A59" w:rsidP="004E0A59">
      <w:pPr>
        <w:spacing w:before="2"/>
        <w:ind w:left="284" w:right="585"/>
        <w:jc w:val="both"/>
        <w:rPr>
          <w:sz w:val="20"/>
        </w:rPr>
      </w:pPr>
      <w:r>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4E0A59" w:rsidRDefault="004E0A59" w:rsidP="004E0A59">
      <w:pPr>
        <w:pStyle w:val="BodyText"/>
        <w:ind w:left="284" w:right="585"/>
        <w:jc w:val="both"/>
      </w:pPr>
    </w:p>
    <w:p w:rsidR="004E0A59" w:rsidRDefault="004E0A59" w:rsidP="004E0A59">
      <w:pPr>
        <w:ind w:left="284" w:right="585"/>
        <w:jc w:val="center"/>
        <w:rPr>
          <w:b/>
          <w:sz w:val="20"/>
        </w:rPr>
      </w:pPr>
      <w:r>
        <w:rPr>
          <w:b/>
          <w:sz w:val="20"/>
        </w:rPr>
        <w:t>Члан 6.</w:t>
      </w:r>
    </w:p>
    <w:p w:rsidR="004E0A59" w:rsidRDefault="004E0A59" w:rsidP="004E0A59">
      <w:pPr>
        <w:ind w:left="284" w:right="585"/>
        <w:jc w:val="both"/>
        <w:rPr>
          <w:sz w:val="20"/>
        </w:rPr>
      </w:pPr>
      <w:r>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4E0A59" w:rsidRDefault="004E0A59" w:rsidP="004E0A59">
      <w:pPr>
        <w:tabs>
          <w:tab w:val="left" w:pos="10065"/>
        </w:tabs>
        <w:ind w:left="284" w:right="585"/>
        <w:jc w:val="both"/>
        <w:rPr>
          <w:sz w:val="20"/>
        </w:rPr>
      </w:pPr>
      <w:r>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Pr>
          <w:spacing w:val="-1"/>
          <w:sz w:val="20"/>
        </w:rPr>
        <w:t xml:space="preserve"> </w:t>
      </w:r>
      <w:r>
        <w:rPr>
          <w:sz w:val="20"/>
        </w:rPr>
        <w:t>промена.</w:t>
      </w:r>
    </w:p>
    <w:p w:rsidR="004E0A59" w:rsidRDefault="004E0A59" w:rsidP="004E0A59">
      <w:pPr>
        <w:tabs>
          <w:tab w:val="left" w:pos="10065"/>
        </w:tabs>
        <w:ind w:left="284" w:right="585"/>
        <w:jc w:val="both"/>
        <w:rPr>
          <w:sz w:val="20"/>
        </w:rPr>
      </w:pPr>
      <w:r>
        <w:rPr>
          <w:sz w:val="20"/>
        </w:rPr>
        <w:t>На кутијама је обавезна декларација на српском језику која је у складу са Правилником о декларисању, означавању и рекламирању</w:t>
      </w:r>
      <w:r>
        <w:rPr>
          <w:spacing w:val="-7"/>
          <w:sz w:val="20"/>
        </w:rPr>
        <w:t xml:space="preserve"> </w:t>
      </w:r>
      <w:r>
        <w:rPr>
          <w:sz w:val="20"/>
        </w:rPr>
        <w:t>хране.</w:t>
      </w:r>
    </w:p>
    <w:p w:rsidR="004E0A59" w:rsidRDefault="004E0A59" w:rsidP="004E0A59">
      <w:pPr>
        <w:tabs>
          <w:tab w:val="left" w:pos="10065"/>
        </w:tabs>
        <w:ind w:left="284" w:right="585"/>
        <w:jc w:val="both"/>
        <w:rPr>
          <w:sz w:val="20"/>
        </w:rPr>
      </w:pPr>
      <w:r>
        <w:rPr>
          <w:sz w:val="20"/>
        </w:rPr>
        <w:t>Добављач је у обавези да испоручује искључиво добра произвођача који су наведени у Понуди.</w:t>
      </w:r>
    </w:p>
    <w:p w:rsidR="004E0A59" w:rsidRDefault="004E0A59" w:rsidP="004E0A59">
      <w:pPr>
        <w:ind w:left="284" w:right="585"/>
        <w:jc w:val="both"/>
        <w:rPr>
          <w:sz w:val="20"/>
        </w:rPr>
      </w:pPr>
      <w:r>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4E0A59" w:rsidRDefault="004E0A59" w:rsidP="004E0A59">
      <w:pPr>
        <w:ind w:left="284" w:right="585"/>
        <w:jc w:val="both"/>
        <w:rPr>
          <w:sz w:val="20"/>
        </w:rPr>
      </w:pPr>
      <w:r>
        <w:rPr>
          <w:sz w:val="20"/>
        </w:rPr>
        <w:t>Наручилац задржава право да једнострано раскине уговор уколико не прихвати предложену замену, а на штету Добављача.</w:t>
      </w:r>
    </w:p>
    <w:p w:rsidR="004E0A59" w:rsidRDefault="004E0A59" w:rsidP="004E0A59">
      <w:pPr>
        <w:ind w:left="284" w:right="585"/>
        <w:jc w:val="both"/>
        <w:rPr>
          <w:sz w:val="20"/>
        </w:rPr>
      </w:pPr>
      <w:r>
        <w:rPr>
          <w:sz w:val="20"/>
        </w:rPr>
        <w:t>Због промене произвођача и/или паковања, понуђач не може тражити промену уговорене јединичне цене.</w:t>
      </w:r>
    </w:p>
    <w:p w:rsidR="004E0A59" w:rsidRDefault="004E0A59" w:rsidP="004E0A59">
      <w:pPr>
        <w:ind w:left="284" w:right="585"/>
        <w:jc w:val="both"/>
        <w:rPr>
          <w:b/>
          <w:sz w:val="20"/>
        </w:rPr>
      </w:pPr>
    </w:p>
    <w:p w:rsidR="004E0A59" w:rsidRDefault="004E0A59" w:rsidP="004E0A59">
      <w:pPr>
        <w:ind w:left="284" w:right="585"/>
        <w:jc w:val="center"/>
        <w:rPr>
          <w:b/>
          <w:sz w:val="20"/>
        </w:rPr>
      </w:pPr>
      <w:r>
        <w:rPr>
          <w:b/>
          <w:sz w:val="20"/>
        </w:rPr>
        <w:t>Члан 7.</w:t>
      </w:r>
    </w:p>
    <w:p w:rsidR="004E0A59" w:rsidRDefault="004E0A59" w:rsidP="004E0A59">
      <w:pPr>
        <w:ind w:left="284" w:right="585"/>
        <w:jc w:val="both"/>
        <w:rPr>
          <w:sz w:val="20"/>
        </w:rPr>
      </w:pPr>
      <w:r>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4E0A59" w:rsidRDefault="004E0A59" w:rsidP="004E0A59">
      <w:pPr>
        <w:ind w:left="284" w:right="585"/>
        <w:jc w:val="both"/>
        <w:rPr>
          <w:sz w:val="20"/>
        </w:rPr>
      </w:pPr>
      <w:r>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4E0A59" w:rsidRDefault="004E0A59" w:rsidP="004E0A59">
      <w:pPr>
        <w:spacing w:before="1"/>
        <w:ind w:left="284" w:right="585"/>
        <w:jc w:val="both"/>
        <w:rPr>
          <w:sz w:val="20"/>
        </w:rPr>
      </w:pPr>
      <w:r>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4E0A59" w:rsidRDefault="004E0A59" w:rsidP="004E0A59">
      <w:pPr>
        <w:spacing w:before="1"/>
        <w:ind w:left="284" w:right="585"/>
        <w:jc w:val="both"/>
        <w:rPr>
          <w:sz w:val="20"/>
        </w:rPr>
      </w:pPr>
      <w:r>
        <w:rPr>
          <w:sz w:val="20"/>
        </w:rPr>
        <w:t xml:space="preserve">Уколико представник Наручиоца, приликом квантитативног пријема добара уочи недостатке у погледу </w:t>
      </w:r>
      <w:r>
        <w:rPr>
          <w:sz w:val="20"/>
        </w:rPr>
        <w:lastRenderedPageBreak/>
        <w:t xml:space="preserve">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4E0A59" w:rsidRPr="001D0E1A" w:rsidRDefault="004E0A59" w:rsidP="004E0A59">
      <w:pPr>
        <w:spacing w:before="1"/>
        <w:ind w:left="284" w:right="585"/>
        <w:jc w:val="both"/>
        <w:rPr>
          <w:sz w:val="20"/>
        </w:rPr>
      </w:pPr>
    </w:p>
    <w:p w:rsidR="004E0A59" w:rsidRDefault="004E0A59" w:rsidP="004E0A59">
      <w:pPr>
        <w:ind w:left="284" w:right="585"/>
        <w:jc w:val="both"/>
        <w:rPr>
          <w:sz w:val="20"/>
        </w:rPr>
      </w:pPr>
      <w:r>
        <w:rPr>
          <w:sz w:val="20"/>
        </w:rPr>
        <w:t>Ако се након пријема предмета набавке покаже неки недостатак који се није могао открити уобичајеним 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4E0A59" w:rsidRPr="005443FC" w:rsidRDefault="004E0A59" w:rsidP="004E0A59">
      <w:pPr>
        <w:ind w:left="284" w:right="585"/>
        <w:jc w:val="both"/>
        <w:rPr>
          <w:sz w:val="20"/>
        </w:rPr>
      </w:pPr>
    </w:p>
    <w:p w:rsidR="004E0A59" w:rsidRDefault="004E0A59" w:rsidP="004E0A59">
      <w:pPr>
        <w:spacing w:line="226" w:lineRule="exact"/>
        <w:ind w:left="284" w:right="585"/>
        <w:jc w:val="center"/>
        <w:rPr>
          <w:b/>
          <w:sz w:val="20"/>
        </w:rPr>
      </w:pPr>
      <w:r>
        <w:rPr>
          <w:b/>
          <w:sz w:val="20"/>
        </w:rPr>
        <w:t>Члан 8.</w:t>
      </w:r>
    </w:p>
    <w:p w:rsidR="004E0A59" w:rsidRDefault="004E0A59" w:rsidP="004E0A59">
      <w:pPr>
        <w:ind w:left="284" w:right="585"/>
        <w:jc w:val="both"/>
        <w:rPr>
          <w:sz w:val="20"/>
        </w:rPr>
      </w:pPr>
      <w:r>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4E0A59" w:rsidRDefault="004E0A59" w:rsidP="004E0A59">
      <w:pPr>
        <w:ind w:left="284" w:right="585"/>
        <w:jc w:val="both"/>
        <w:rPr>
          <w:sz w:val="20"/>
        </w:rPr>
      </w:pPr>
      <w:r>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4E0A59" w:rsidRDefault="004E0A59" w:rsidP="004E0A59">
      <w:pPr>
        <w:pStyle w:val="BodyText"/>
        <w:spacing w:before="9"/>
        <w:ind w:left="284" w:right="585"/>
        <w:jc w:val="both"/>
        <w:rPr>
          <w:sz w:val="19"/>
        </w:rPr>
      </w:pPr>
    </w:p>
    <w:p w:rsidR="004E0A59" w:rsidRDefault="004E0A59" w:rsidP="004E0A59">
      <w:pPr>
        <w:ind w:left="284" w:right="585"/>
        <w:jc w:val="center"/>
        <w:rPr>
          <w:b/>
          <w:sz w:val="20"/>
        </w:rPr>
      </w:pPr>
      <w:r>
        <w:rPr>
          <w:b/>
          <w:sz w:val="20"/>
        </w:rPr>
        <w:t>Члан 9.</w:t>
      </w:r>
    </w:p>
    <w:p w:rsidR="004E0A59" w:rsidRDefault="004E0A59" w:rsidP="004E0A59">
      <w:pPr>
        <w:spacing w:before="1"/>
        <w:ind w:left="284" w:right="585"/>
        <w:jc w:val="both"/>
        <w:rPr>
          <w:sz w:val="20"/>
        </w:rPr>
      </w:pPr>
      <w:r>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4E0A59" w:rsidRDefault="004E0A59" w:rsidP="004E0A59">
      <w:pPr>
        <w:spacing w:before="1"/>
        <w:ind w:left="284" w:right="585"/>
        <w:jc w:val="both"/>
        <w:rPr>
          <w:sz w:val="20"/>
        </w:rPr>
      </w:pPr>
      <w:r>
        <w:rPr>
          <w:sz w:val="20"/>
        </w:rPr>
        <w:t>Фактура мора да садржи број и датум уговора.</w:t>
      </w:r>
    </w:p>
    <w:p w:rsidR="004E0A59" w:rsidRDefault="004E0A59" w:rsidP="004E0A59">
      <w:pPr>
        <w:ind w:left="284" w:right="585"/>
        <w:jc w:val="both"/>
        <w:rPr>
          <w:sz w:val="20"/>
        </w:rPr>
      </w:pPr>
      <w:r>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4E0A59" w:rsidRDefault="004E0A59" w:rsidP="004E0A59">
      <w:pPr>
        <w:pStyle w:val="BodyText"/>
        <w:ind w:left="284" w:right="585"/>
        <w:jc w:val="both"/>
      </w:pPr>
    </w:p>
    <w:p w:rsidR="004E0A59" w:rsidRDefault="004E0A59" w:rsidP="004E0A59">
      <w:pPr>
        <w:ind w:left="284" w:right="585"/>
        <w:jc w:val="center"/>
        <w:rPr>
          <w:b/>
          <w:sz w:val="20"/>
        </w:rPr>
      </w:pPr>
      <w:r>
        <w:rPr>
          <w:b/>
          <w:sz w:val="20"/>
        </w:rPr>
        <w:t>Члан 10.</w:t>
      </w:r>
    </w:p>
    <w:p w:rsidR="004E0A59" w:rsidRDefault="004E0A59" w:rsidP="004E0A59">
      <w:pPr>
        <w:ind w:left="284" w:right="585"/>
        <w:jc w:val="both"/>
        <w:rPr>
          <w:b/>
          <w:sz w:val="20"/>
        </w:rPr>
      </w:pPr>
      <w:r>
        <w:rPr>
          <w:sz w:val="20"/>
        </w:rPr>
        <w:t>Наручилац задржава право да једнострано раскине овај уговор, уз раскидни рок од 10 дана</w:t>
      </w:r>
      <w:r w:rsidR="008B6D60">
        <w:rPr>
          <w:sz w:val="20"/>
        </w:rPr>
        <w:t xml:space="preserve"> уколико</w:t>
      </w:r>
      <w:r>
        <w:rPr>
          <w:b/>
          <w:sz w:val="20"/>
        </w:rPr>
        <w:t>:</w:t>
      </w:r>
    </w:p>
    <w:p w:rsidR="004E0A59" w:rsidRPr="007A214D" w:rsidRDefault="004E0A59" w:rsidP="004E0A59">
      <w:pPr>
        <w:pStyle w:val="ListParagraph"/>
        <w:numPr>
          <w:ilvl w:val="0"/>
          <w:numId w:val="56"/>
        </w:numPr>
        <w:tabs>
          <w:tab w:val="left" w:pos="4278"/>
          <w:tab w:val="left" w:pos="4279"/>
        </w:tabs>
        <w:spacing w:before="3" w:line="229" w:lineRule="exact"/>
        <w:ind w:left="284" w:right="585"/>
        <w:jc w:val="both"/>
        <w:rPr>
          <w:sz w:val="20"/>
        </w:rPr>
      </w:pPr>
      <w:r w:rsidRPr="007A214D">
        <w:rPr>
          <w:sz w:val="20"/>
        </w:rPr>
        <w:t>Добављач касни са испоруком добара дуже од 3 (три) календарска</w:t>
      </w:r>
      <w:r w:rsidRPr="007A214D">
        <w:rPr>
          <w:spacing w:val="-5"/>
          <w:sz w:val="20"/>
        </w:rPr>
        <w:t xml:space="preserve"> </w:t>
      </w:r>
      <w:r w:rsidRPr="007A214D">
        <w:rPr>
          <w:sz w:val="20"/>
        </w:rPr>
        <w:t>дана;</w:t>
      </w:r>
    </w:p>
    <w:p w:rsidR="004E0A59" w:rsidRPr="007A214D" w:rsidRDefault="004E0A59" w:rsidP="004E0A59">
      <w:pPr>
        <w:pStyle w:val="ListParagraph"/>
        <w:numPr>
          <w:ilvl w:val="0"/>
          <w:numId w:val="56"/>
        </w:numPr>
        <w:spacing w:line="229" w:lineRule="exact"/>
        <w:ind w:left="284" w:right="585"/>
        <w:jc w:val="both"/>
        <w:rPr>
          <w:sz w:val="20"/>
        </w:rPr>
      </w:pPr>
      <w:r w:rsidRPr="007A214D">
        <w:rPr>
          <w:w w:val="99"/>
          <w:sz w:val="20"/>
        </w:rPr>
        <w:t xml:space="preserve">испоручена добра не одговарају прописима или стандардима за ту врсту добара, квалитету </w:t>
      </w:r>
      <w:r w:rsidRPr="007A214D">
        <w:rPr>
          <w:sz w:val="20"/>
        </w:rPr>
        <w:t>и квантитету наведеном у понуди Добављача, а Добављач није поступио по примедбама Наручиоца;</w:t>
      </w:r>
    </w:p>
    <w:p w:rsidR="004E0A59" w:rsidRPr="007A214D" w:rsidRDefault="004E0A59" w:rsidP="004E0A59">
      <w:pPr>
        <w:pStyle w:val="ListParagraph"/>
        <w:numPr>
          <w:ilvl w:val="0"/>
          <w:numId w:val="56"/>
        </w:numPr>
        <w:spacing w:line="229" w:lineRule="exact"/>
        <w:ind w:left="284" w:right="585"/>
        <w:jc w:val="both"/>
        <w:rPr>
          <w:sz w:val="20"/>
        </w:rPr>
      </w:pPr>
      <w:r w:rsidRPr="007A214D">
        <w:rPr>
          <w:sz w:val="20"/>
        </w:rPr>
        <w:t xml:space="preserve">се у току трајања уговора, због одступања од понуђеног квалитета производа изврши повраћај Добављачу више од три пута, што </w:t>
      </w:r>
      <w:r>
        <w:rPr>
          <w:sz w:val="20"/>
        </w:rPr>
        <w:t xml:space="preserve">ће </w:t>
      </w:r>
      <w:r w:rsidRPr="007A214D">
        <w:rPr>
          <w:sz w:val="20"/>
        </w:rPr>
        <w:t xml:space="preserve">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w:t>
      </w:r>
      <w:r>
        <w:rPr>
          <w:sz w:val="20"/>
        </w:rPr>
        <w:t>р</w:t>
      </w:r>
      <w:r w:rsidRPr="007A214D">
        <w:rPr>
          <w:sz w:val="20"/>
        </w:rPr>
        <w:t xml:space="preserve">оку </w:t>
      </w:r>
      <w:r>
        <w:rPr>
          <w:sz w:val="20"/>
        </w:rPr>
        <w:t>од 24 часа</w:t>
      </w:r>
      <w:r w:rsidRPr="007A214D">
        <w:rPr>
          <w:sz w:val="20"/>
        </w:rPr>
        <w:t>, такав повраћај није основ за раскид</w:t>
      </w:r>
      <w:r w:rsidRPr="007A214D">
        <w:rPr>
          <w:spacing w:val="-1"/>
          <w:sz w:val="20"/>
        </w:rPr>
        <w:t xml:space="preserve"> </w:t>
      </w:r>
      <w:r w:rsidRPr="007A214D">
        <w:rPr>
          <w:sz w:val="20"/>
        </w:rPr>
        <w:t>уговора.</w:t>
      </w:r>
    </w:p>
    <w:p w:rsidR="004E0A59" w:rsidRPr="007A214D" w:rsidRDefault="004E0A59" w:rsidP="004E0A59">
      <w:pPr>
        <w:pStyle w:val="ListParagraph"/>
        <w:numPr>
          <w:ilvl w:val="0"/>
          <w:numId w:val="56"/>
        </w:numPr>
        <w:spacing w:line="229" w:lineRule="exact"/>
        <w:ind w:left="284" w:right="585"/>
        <w:jc w:val="both"/>
        <w:rPr>
          <w:sz w:val="20"/>
        </w:rPr>
      </w:pPr>
      <w:r w:rsidRPr="007A214D">
        <w:rPr>
          <w:sz w:val="20"/>
        </w:rPr>
        <w:t>у случају да Наручилац и Добављач не постигну споразум о промени цене предмета набавке;</w:t>
      </w:r>
    </w:p>
    <w:p w:rsidR="004E0A59" w:rsidRPr="007A214D" w:rsidRDefault="004E0A59" w:rsidP="004E0A59">
      <w:pPr>
        <w:pStyle w:val="ListParagraph"/>
        <w:numPr>
          <w:ilvl w:val="0"/>
          <w:numId w:val="56"/>
        </w:numPr>
        <w:spacing w:line="229" w:lineRule="exact"/>
        <w:ind w:left="284" w:right="585"/>
        <w:jc w:val="both"/>
        <w:rPr>
          <w:sz w:val="20"/>
        </w:rPr>
      </w:pPr>
      <w:r w:rsidRPr="007A214D">
        <w:rPr>
          <w:sz w:val="20"/>
        </w:rPr>
        <w:t>у случају недостатка средстава за његову</w:t>
      </w:r>
      <w:r w:rsidRPr="007A214D">
        <w:rPr>
          <w:spacing w:val="-6"/>
          <w:sz w:val="20"/>
        </w:rPr>
        <w:t xml:space="preserve"> </w:t>
      </w:r>
      <w:r w:rsidRPr="007A214D">
        <w:rPr>
          <w:sz w:val="20"/>
        </w:rPr>
        <w:t>реализацију;</w:t>
      </w:r>
    </w:p>
    <w:p w:rsidR="004E0A59" w:rsidRDefault="004E0A59" w:rsidP="004E0A59">
      <w:pPr>
        <w:spacing w:line="229" w:lineRule="exact"/>
        <w:ind w:left="284" w:right="585"/>
        <w:jc w:val="both"/>
        <w:rPr>
          <w:sz w:val="20"/>
        </w:rPr>
      </w:pPr>
      <w:r>
        <w:rPr>
          <w:sz w:val="20"/>
        </w:rPr>
        <w:t>Уговор се раскида писменом изјавом која садржи основ за раскид уговора и доставља се другој уговорној страни.</w:t>
      </w:r>
    </w:p>
    <w:p w:rsidR="004E0A59" w:rsidRDefault="004E0A59" w:rsidP="004E0A59">
      <w:pPr>
        <w:spacing w:line="226" w:lineRule="exact"/>
        <w:ind w:left="284" w:right="585"/>
        <w:jc w:val="center"/>
        <w:rPr>
          <w:b/>
          <w:sz w:val="20"/>
        </w:rPr>
      </w:pPr>
      <w:r>
        <w:rPr>
          <w:b/>
          <w:sz w:val="20"/>
        </w:rPr>
        <w:t>Члан 11.</w:t>
      </w:r>
    </w:p>
    <w:p w:rsidR="004E0A59" w:rsidRDefault="004E0A59" w:rsidP="004E0A59">
      <w:pPr>
        <w:tabs>
          <w:tab w:val="left" w:pos="9072"/>
        </w:tabs>
        <w:ind w:left="284" w:right="585"/>
        <w:jc w:val="both"/>
        <w:rPr>
          <w:sz w:val="19"/>
        </w:rPr>
      </w:pPr>
      <w:r>
        <w:rPr>
          <w:sz w:val="20"/>
        </w:rPr>
        <w:t>Уговорне стране су се сагласиле да за све што овим уговором није предвиђено важе одредбе Закона о облигационим</w:t>
      </w:r>
      <w:r>
        <w:rPr>
          <w:spacing w:val="-1"/>
          <w:sz w:val="20"/>
        </w:rPr>
        <w:t xml:space="preserve"> </w:t>
      </w:r>
      <w:r>
        <w:rPr>
          <w:sz w:val="20"/>
        </w:rPr>
        <w:t>односима.</w:t>
      </w:r>
    </w:p>
    <w:p w:rsidR="004E0A59" w:rsidRDefault="004E0A59" w:rsidP="004E0A59">
      <w:pPr>
        <w:ind w:left="284" w:right="585"/>
        <w:jc w:val="both"/>
        <w:rPr>
          <w:b/>
          <w:sz w:val="20"/>
        </w:rPr>
      </w:pPr>
      <w:r>
        <w:rPr>
          <w:b/>
          <w:sz w:val="20"/>
        </w:rPr>
        <w:t xml:space="preserve">                                                                          Члан 12.</w:t>
      </w:r>
    </w:p>
    <w:p w:rsidR="004E0A59" w:rsidRDefault="004E0A59" w:rsidP="004E0A59">
      <w:pPr>
        <w:spacing w:before="1"/>
        <w:ind w:left="284" w:right="585"/>
        <w:jc w:val="both"/>
        <w:rPr>
          <w:sz w:val="20"/>
        </w:rPr>
      </w:pPr>
      <w:r>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4E0A59" w:rsidRDefault="004E0A59" w:rsidP="004E0A59">
      <w:pPr>
        <w:ind w:left="284" w:right="585"/>
        <w:jc w:val="both"/>
        <w:rPr>
          <w:b/>
          <w:sz w:val="20"/>
        </w:rPr>
      </w:pPr>
    </w:p>
    <w:p w:rsidR="004E0A59" w:rsidRDefault="004E0A59" w:rsidP="004E0A59">
      <w:pPr>
        <w:ind w:left="284" w:right="585"/>
        <w:jc w:val="both"/>
        <w:rPr>
          <w:b/>
          <w:sz w:val="20"/>
        </w:rPr>
      </w:pPr>
      <w:r>
        <w:rPr>
          <w:b/>
          <w:sz w:val="20"/>
        </w:rPr>
        <w:t xml:space="preserve">                                                                          Члан 13.</w:t>
      </w:r>
    </w:p>
    <w:p w:rsidR="004E0A59" w:rsidRDefault="004E0A59" w:rsidP="004E0A59">
      <w:pPr>
        <w:spacing w:before="3"/>
        <w:ind w:left="284" w:right="585"/>
        <w:jc w:val="both"/>
        <w:rPr>
          <w:sz w:val="20"/>
        </w:rPr>
      </w:pPr>
      <w:r>
        <w:rPr>
          <w:sz w:val="20"/>
        </w:rPr>
        <w:t>Овај уговор је сачињен у 4 (четири) истоветних примерка, по 2 (два) за сваку уговорну страну.</w:t>
      </w:r>
    </w:p>
    <w:p w:rsidR="004E0A59" w:rsidRDefault="004E0A59" w:rsidP="004E0A59">
      <w:pPr>
        <w:pStyle w:val="BodyText"/>
        <w:ind w:left="284" w:right="585"/>
        <w:jc w:val="both"/>
        <w:rPr>
          <w:lang w:val="sr-Cyrl-RS"/>
        </w:rPr>
      </w:pPr>
    </w:p>
    <w:p w:rsidR="004D0DBF" w:rsidRDefault="004D0DBF" w:rsidP="004E0A59">
      <w:pPr>
        <w:pStyle w:val="BodyText"/>
        <w:ind w:left="284" w:right="585"/>
        <w:jc w:val="both"/>
        <w:rPr>
          <w:lang w:val="sr-Cyrl-RS"/>
        </w:rPr>
      </w:pPr>
    </w:p>
    <w:p w:rsidR="004D0DBF" w:rsidRDefault="004D0DBF" w:rsidP="004E0A59">
      <w:pPr>
        <w:pStyle w:val="BodyText"/>
        <w:ind w:left="284" w:right="585"/>
        <w:jc w:val="both"/>
        <w:rPr>
          <w:lang w:val="sr-Cyrl-RS"/>
        </w:rPr>
      </w:pPr>
    </w:p>
    <w:p w:rsidR="004D0DBF" w:rsidRDefault="004D0DBF" w:rsidP="004E0A59">
      <w:pPr>
        <w:pStyle w:val="BodyText"/>
        <w:ind w:left="284" w:right="585"/>
        <w:jc w:val="both"/>
        <w:rPr>
          <w:lang w:val="sr-Cyrl-RS"/>
        </w:rPr>
      </w:pPr>
    </w:p>
    <w:p w:rsidR="004D0DBF" w:rsidRDefault="004D0DBF" w:rsidP="004E0A59">
      <w:pPr>
        <w:pStyle w:val="BodyText"/>
        <w:ind w:left="284" w:right="585"/>
        <w:jc w:val="both"/>
        <w:rPr>
          <w:lang w:val="sr-Cyrl-RS"/>
        </w:rPr>
      </w:pPr>
    </w:p>
    <w:p w:rsidR="004D0DBF" w:rsidRPr="004D0DBF" w:rsidRDefault="004D0DBF" w:rsidP="004E0A59">
      <w:pPr>
        <w:pStyle w:val="BodyText"/>
        <w:ind w:left="284" w:right="585"/>
        <w:jc w:val="both"/>
        <w:rPr>
          <w:lang w:val="sr-Cyrl-RS"/>
        </w:rPr>
      </w:pPr>
    </w:p>
    <w:p w:rsidR="004E0A59" w:rsidRDefault="004E0A59" w:rsidP="004E0A59">
      <w:pPr>
        <w:pStyle w:val="BodyText"/>
        <w:spacing w:before="8"/>
        <w:ind w:left="284" w:right="585"/>
        <w:jc w:val="both"/>
        <w:rPr>
          <w:sz w:val="17"/>
        </w:rPr>
      </w:pPr>
    </w:p>
    <w:p w:rsidR="004E0A59" w:rsidRDefault="004E0A59" w:rsidP="004E0A59">
      <w:pPr>
        <w:tabs>
          <w:tab w:val="left" w:pos="7375"/>
        </w:tabs>
        <w:ind w:left="284" w:right="585"/>
        <w:jc w:val="both"/>
        <w:rPr>
          <w:b/>
          <w:sz w:val="14"/>
        </w:rPr>
      </w:pPr>
      <w:r>
        <w:rPr>
          <w:b/>
          <w:sz w:val="20"/>
        </w:rPr>
        <w:t xml:space="preserve">      ДОБАВЉАЧ                                                                                                   НАРУЧИЛАЦ  </w:t>
      </w:r>
    </w:p>
    <w:p w:rsidR="004E0A59" w:rsidRDefault="004E0A59" w:rsidP="004E0A59">
      <w:pPr>
        <w:tabs>
          <w:tab w:val="left" w:pos="7375"/>
        </w:tabs>
        <w:ind w:left="284" w:right="585"/>
        <w:jc w:val="both"/>
        <w:rPr>
          <w:b/>
          <w:sz w:val="14"/>
        </w:rPr>
      </w:pPr>
    </w:p>
    <w:p w:rsidR="004E0A59" w:rsidRDefault="004E0A59" w:rsidP="004E0A59">
      <w:pPr>
        <w:tabs>
          <w:tab w:val="left" w:pos="7375"/>
        </w:tabs>
        <w:ind w:left="284" w:right="585"/>
        <w:jc w:val="both"/>
        <w:rPr>
          <w:b/>
          <w:sz w:val="14"/>
        </w:rPr>
      </w:pPr>
    </w:p>
    <w:p w:rsidR="004E0A59" w:rsidRDefault="004E0A59" w:rsidP="004E0A59">
      <w:pPr>
        <w:tabs>
          <w:tab w:val="left" w:pos="7375"/>
        </w:tabs>
        <w:ind w:left="284" w:right="585"/>
        <w:jc w:val="both"/>
        <w:rPr>
          <w:b/>
          <w:sz w:val="14"/>
        </w:rPr>
      </w:pPr>
      <w:r>
        <w:rPr>
          <w:b/>
          <w:sz w:val="14"/>
        </w:rPr>
        <w:t>_____________________________________                                                                                                    _________________________________</w:t>
      </w:r>
    </w:p>
    <w:p w:rsidR="004E0A59" w:rsidRDefault="004E0A59" w:rsidP="004E0A59">
      <w:pPr>
        <w:ind w:left="284" w:right="585"/>
        <w:jc w:val="both"/>
      </w:pPr>
    </w:p>
    <w:p w:rsidR="004E0A59" w:rsidRDefault="004E0A59" w:rsidP="004E0A59">
      <w:pPr>
        <w:pStyle w:val="BodyText"/>
        <w:ind w:left="284" w:right="585"/>
        <w:rPr>
          <w:sz w:val="20"/>
          <w:szCs w:val="20"/>
          <w:lang w:val="sr-Cyrl-RS"/>
        </w:rPr>
      </w:pPr>
    </w:p>
    <w:p w:rsidR="004D0DBF" w:rsidRDefault="004D0DBF" w:rsidP="004E0A59">
      <w:pPr>
        <w:pStyle w:val="BodyText"/>
        <w:ind w:left="284" w:right="585"/>
        <w:rPr>
          <w:sz w:val="20"/>
          <w:szCs w:val="20"/>
          <w:lang w:val="sr-Cyrl-RS"/>
        </w:rPr>
      </w:pPr>
    </w:p>
    <w:p w:rsidR="004D0DBF" w:rsidRDefault="004D0DBF" w:rsidP="004E0A59">
      <w:pPr>
        <w:pStyle w:val="BodyText"/>
        <w:ind w:left="284" w:right="585"/>
        <w:rPr>
          <w:sz w:val="20"/>
          <w:szCs w:val="20"/>
          <w:lang w:val="sr-Cyrl-RS"/>
        </w:rPr>
      </w:pPr>
    </w:p>
    <w:p w:rsidR="00E60979" w:rsidRDefault="00E60979" w:rsidP="004E0A59">
      <w:pPr>
        <w:pStyle w:val="BodyText"/>
        <w:ind w:left="284" w:right="585"/>
        <w:rPr>
          <w:sz w:val="20"/>
          <w:szCs w:val="20"/>
          <w:lang w:val="sr-Cyrl-RS"/>
        </w:rPr>
      </w:pPr>
    </w:p>
    <w:p w:rsidR="004D0DBF" w:rsidRDefault="004D0DBF" w:rsidP="004E0A59">
      <w:pPr>
        <w:pStyle w:val="BodyText"/>
        <w:ind w:left="284" w:right="585"/>
        <w:rPr>
          <w:sz w:val="20"/>
          <w:szCs w:val="20"/>
          <w:lang w:val="sr-Cyrl-RS"/>
        </w:rPr>
      </w:pPr>
    </w:p>
    <w:p w:rsidR="004D0DBF" w:rsidRPr="004D0DBF" w:rsidRDefault="004D0DBF" w:rsidP="004E0A59">
      <w:pPr>
        <w:pStyle w:val="BodyText"/>
        <w:ind w:left="284" w:right="585"/>
        <w:rPr>
          <w:sz w:val="20"/>
          <w:szCs w:val="20"/>
          <w:lang w:val="sr-Cyrl-RS"/>
        </w:rPr>
      </w:pPr>
    </w:p>
    <w:p w:rsidR="002A6D4C" w:rsidRDefault="002A6D4C" w:rsidP="002A6D4C">
      <w:pPr>
        <w:ind w:left="284" w:right="585"/>
        <w:jc w:val="right"/>
        <w:rPr>
          <w:b/>
          <w:sz w:val="20"/>
          <w:szCs w:val="20"/>
        </w:rPr>
      </w:pPr>
      <w:r>
        <w:rPr>
          <w:b/>
          <w:sz w:val="20"/>
          <w:szCs w:val="20"/>
        </w:rPr>
        <w:lastRenderedPageBreak/>
        <w:t>ОБРАЗАЦ 9.5</w:t>
      </w:r>
    </w:p>
    <w:p w:rsidR="002A6D4C" w:rsidRDefault="002A6D4C" w:rsidP="002A6D4C">
      <w:pPr>
        <w:ind w:left="284" w:right="585"/>
        <w:jc w:val="center"/>
        <w:rPr>
          <w:b/>
          <w:sz w:val="20"/>
          <w:szCs w:val="20"/>
        </w:rPr>
      </w:pPr>
    </w:p>
    <w:p w:rsidR="002A6D4C" w:rsidRDefault="00E60979" w:rsidP="002A6D4C">
      <w:pPr>
        <w:ind w:left="284" w:right="585"/>
        <w:jc w:val="center"/>
        <w:rPr>
          <w:b/>
          <w:sz w:val="20"/>
          <w:szCs w:val="20"/>
        </w:rPr>
      </w:pPr>
      <w:r>
        <w:rPr>
          <w:b/>
          <w:sz w:val="20"/>
          <w:szCs w:val="20"/>
          <w:lang w:val="sr-Cyrl-RS"/>
        </w:rPr>
        <w:t xml:space="preserve">МОДЕЛ </w:t>
      </w:r>
      <w:r w:rsidR="002A6D4C" w:rsidRPr="00BD3749">
        <w:rPr>
          <w:b/>
          <w:sz w:val="20"/>
          <w:szCs w:val="20"/>
        </w:rPr>
        <w:t>УГОВОР</w:t>
      </w:r>
      <w:r>
        <w:rPr>
          <w:b/>
          <w:sz w:val="20"/>
          <w:szCs w:val="20"/>
          <w:lang w:val="sr-Cyrl-RS"/>
        </w:rPr>
        <w:t>А</w:t>
      </w:r>
      <w:r w:rsidR="002A6D4C" w:rsidRPr="00BD3749">
        <w:rPr>
          <w:b/>
          <w:sz w:val="20"/>
          <w:szCs w:val="20"/>
        </w:rPr>
        <w:t xml:space="preserve"> О</w:t>
      </w:r>
      <w:r w:rsidR="002A6D4C">
        <w:rPr>
          <w:b/>
          <w:sz w:val="20"/>
          <w:szCs w:val="20"/>
        </w:rPr>
        <w:t xml:space="preserve"> </w:t>
      </w:r>
      <w:r w:rsidR="002A6D4C" w:rsidRPr="00BD3749">
        <w:rPr>
          <w:b/>
          <w:sz w:val="20"/>
          <w:szCs w:val="20"/>
        </w:rPr>
        <w:t>НАБАВЦИ НАМИРНИЦА ЗА ПРИПРЕМУ И ПОСЛУЖИВАЊЕ ХРАНЕ – Партија бр.</w:t>
      </w:r>
      <w:r w:rsidR="002A6D4C">
        <w:rPr>
          <w:b/>
          <w:sz w:val="20"/>
          <w:szCs w:val="20"/>
        </w:rPr>
        <w:t>5</w:t>
      </w:r>
      <w:r w:rsidR="002A6D4C" w:rsidRPr="00BD3749">
        <w:rPr>
          <w:b/>
          <w:sz w:val="20"/>
          <w:szCs w:val="20"/>
        </w:rPr>
        <w:t xml:space="preserve"> –</w:t>
      </w:r>
      <w:r w:rsidR="002A6D4C">
        <w:rPr>
          <w:b/>
          <w:sz w:val="20"/>
          <w:szCs w:val="20"/>
        </w:rPr>
        <w:t xml:space="preserve"> свеже воће</w:t>
      </w:r>
    </w:p>
    <w:p w:rsidR="002A6D4C" w:rsidRPr="00BD3749" w:rsidRDefault="002A6D4C" w:rsidP="002A6D4C">
      <w:pPr>
        <w:ind w:left="284" w:right="585"/>
        <w:jc w:val="center"/>
        <w:rPr>
          <w:b/>
          <w:sz w:val="20"/>
          <w:szCs w:val="20"/>
        </w:rPr>
      </w:pPr>
    </w:p>
    <w:p w:rsidR="002A6D4C" w:rsidRDefault="002A6D4C" w:rsidP="002A6D4C">
      <w:pPr>
        <w:tabs>
          <w:tab w:val="left" w:pos="3025"/>
        </w:tabs>
        <w:ind w:left="284" w:right="585"/>
        <w:jc w:val="both"/>
        <w:rPr>
          <w:sz w:val="20"/>
        </w:rPr>
      </w:pPr>
      <w:r>
        <w:rPr>
          <w:sz w:val="20"/>
        </w:rPr>
        <w:t>Закључен</w:t>
      </w:r>
      <w:r>
        <w:rPr>
          <w:spacing w:val="-2"/>
          <w:sz w:val="20"/>
        </w:rPr>
        <w:t xml:space="preserve"> </w:t>
      </w:r>
      <w:r>
        <w:rPr>
          <w:sz w:val="20"/>
        </w:rPr>
        <w:t>дана</w:t>
      </w:r>
      <w:r>
        <w:rPr>
          <w:sz w:val="20"/>
          <w:u w:val="single"/>
        </w:rPr>
        <w:t xml:space="preserve"> </w:t>
      </w:r>
      <w:r>
        <w:rPr>
          <w:sz w:val="20"/>
          <w:u w:val="single"/>
        </w:rPr>
        <w:tab/>
      </w:r>
      <w:r>
        <w:rPr>
          <w:sz w:val="20"/>
        </w:rPr>
        <w:t>године између уговорних</w:t>
      </w:r>
      <w:r>
        <w:rPr>
          <w:spacing w:val="-2"/>
          <w:sz w:val="20"/>
        </w:rPr>
        <w:t xml:space="preserve"> </w:t>
      </w:r>
      <w:r>
        <w:rPr>
          <w:sz w:val="20"/>
        </w:rPr>
        <w:t>страна:</w:t>
      </w:r>
    </w:p>
    <w:p w:rsidR="002A6D4C" w:rsidRDefault="002A6D4C" w:rsidP="002A6D4C">
      <w:pPr>
        <w:pStyle w:val="BodyText"/>
        <w:ind w:left="284" w:right="585"/>
        <w:jc w:val="both"/>
        <w:rPr>
          <w:sz w:val="19"/>
        </w:rPr>
      </w:pPr>
    </w:p>
    <w:p w:rsidR="002A6D4C" w:rsidRPr="002A6D4C" w:rsidRDefault="002A6D4C" w:rsidP="002A6D4C">
      <w:pPr>
        <w:ind w:left="284" w:right="585"/>
        <w:jc w:val="both"/>
        <w:rPr>
          <w:sz w:val="20"/>
        </w:rPr>
      </w:pPr>
      <w:r>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2A6D4C" w:rsidRDefault="002A6D4C" w:rsidP="002A6D4C">
      <w:pPr>
        <w:ind w:left="284" w:right="585"/>
        <w:jc w:val="both"/>
        <w:rPr>
          <w:sz w:val="20"/>
        </w:rPr>
      </w:pPr>
      <w:r>
        <w:rPr>
          <w:w w:val="99"/>
          <w:sz w:val="20"/>
        </w:rPr>
        <w:t>и</w:t>
      </w:r>
    </w:p>
    <w:p w:rsidR="002A6D4C" w:rsidRDefault="002A6D4C" w:rsidP="002A6D4C">
      <w:pPr>
        <w:tabs>
          <w:tab w:val="left" w:pos="4254"/>
          <w:tab w:val="left" w:pos="6813"/>
          <w:tab w:val="left" w:pos="9356"/>
        </w:tabs>
        <w:ind w:left="284" w:right="585"/>
        <w:jc w:val="both"/>
        <w:rPr>
          <w:sz w:val="20"/>
        </w:rPr>
      </w:pPr>
      <w:r>
        <w:rPr>
          <w:sz w:val="20"/>
        </w:rPr>
        <w:t>2.</w:t>
      </w:r>
      <w:r>
        <w:rPr>
          <w:sz w:val="20"/>
          <w:u w:val="single"/>
        </w:rPr>
        <w:t xml:space="preserve"> </w:t>
      </w:r>
      <w:r>
        <w:rPr>
          <w:sz w:val="20"/>
          <w:u w:val="single"/>
        </w:rPr>
        <w:tab/>
      </w:r>
      <w:r>
        <w:rPr>
          <w:sz w:val="20"/>
        </w:rPr>
        <w:t>из</w:t>
      </w:r>
      <w:r>
        <w:rPr>
          <w:sz w:val="20"/>
          <w:u w:val="single"/>
        </w:rPr>
        <w:t xml:space="preserve"> </w:t>
      </w:r>
      <w:r>
        <w:rPr>
          <w:sz w:val="20"/>
          <w:u w:val="single"/>
        </w:rPr>
        <w:tab/>
      </w:r>
      <w:r>
        <w:rPr>
          <w:spacing w:val="-2"/>
          <w:sz w:val="20"/>
        </w:rPr>
        <w:t>ул.</w:t>
      </w:r>
      <w:r>
        <w:rPr>
          <w:spacing w:val="-2"/>
          <w:sz w:val="20"/>
          <w:u w:val="single"/>
        </w:rPr>
        <w:t xml:space="preserve"> </w:t>
      </w:r>
      <w:r>
        <w:rPr>
          <w:spacing w:val="-2"/>
          <w:sz w:val="20"/>
          <w:u w:val="single"/>
        </w:rPr>
        <w:tab/>
      </w:r>
      <w:r>
        <w:rPr>
          <w:sz w:val="20"/>
        </w:rPr>
        <w:t>,</w:t>
      </w:r>
    </w:p>
    <w:p w:rsidR="002A6D4C" w:rsidRDefault="002A6D4C" w:rsidP="002A6D4C">
      <w:pPr>
        <w:ind w:left="284" w:right="585"/>
        <w:jc w:val="both"/>
        <w:rPr>
          <w:sz w:val="20"/>
        </w:rPr>
      </w:pPr>
      <w:r>
        <w:rPr>
          <w:sz w:val="20"/>
        </w:rPr>
        <w:t>број __________ , матични број ___________________ , ПИБ _____________________ , кога заступа  _______________________________ (у даљем тексту Добављач).</w:t>
      </w:r>
    </w:p>
    <w:p w:rsidR="002A6D4C" w:rsidRDefault="002A6D4C" w:rsidP="002A6D4C">
      <w:pPr>
        <w:ind w:left="284" w:right="585"/>
        <w:jc w:val="both"/>
        <w:rPr>
          <w:sz w:val="20"/>
        </w:rPr>
      </w:pPr>
    </w:p>
    <w:p w:rsidR="002A6D4C" w:rsidRDefault="002A6D4C" w:rsidP="002A6D4C">
      <w:pPr>
        <w:spacing w:line="229" w:lineRule="exact"/>
        <w:ind w:left="284" w:right="585"/>
        <w:jc w:val="both"/>
        <w:rPr>
          <w:sz w:val="20"/>
        </w:rPr>
      </w:pPr>
      <w:r>
        <w:rPr>
          <w:sz w:val="20"/>
        </w:rPr>
        <w:t>Добављач ће део уговорених обавеза реализовати преко подизвођача:</w:t>
      </w:r>
    </w:p>
    <w:p w:rsidR="002A6D4C" w:rsidRDefault="002A6D4C" w:rsidP="002A6D4C">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pacing w:val="-1"/>
          <w:sz w:val="20"/>
        </w:rPr>
        <w:t>број_</w:t>
      </w:r>
      <w:r>
        <w:rPr>
          <w:spacing w:val="-1"/>
          <w:sz w:val="20"/>
          <w:u w:val="single"/>
        </w:rPr>
        <w:t xml:space="preserve"> </w:t>
      </w:r>
      <w:r>
        <w:rPr>
          <w:spacing w:val="-1"/>
          <w:sz w:val="20"/>
          <w:u w:val="single"/>
        </w:rPr>
        <w:tab/>
      </w:r>
      <w:r>
        <w:rPr>
          <w:sz w:val="20"/>
        </w:rPr>
        <w:t>.</w:t>
      </w:r>
    </w:p>
    <w:p w:rsidR="002A6D4C" w:rsidRDefault="002A6D4C" w:rsidP="002A6D4C">
      <w:pPr>
        <w:pStyle w:val="ListParagraph"/>
        <w:numPr>
          <w:ilvl w:val="0"/>
          <w:numId w:val="55"/>
        </w:numPr>
        <w:tabs>
          <w:tab w:val="left" w:pos="640"/>
          <w:tab w:val="left" w:pos="2974"/>
          <w:tab w:val="left" w:pos="3534"/>
          <w:tab w:val="left" w:pos="6831"/>
          <w:tab w:val="left" w:pos="908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44"/>
          <w:sz w:val="20"/>
        </w:rPr>
        <w:t xml:space="preserve"> </w:t>
      </w:r>
      <w:r>
        <w:rPr>
          <w:sz w:val="20"/>
        </w:rPr>
        <w:t>са</w:t>
      </w:r>
      <w:r>
        <w:rPr>
          <w:spacing w:val="44"/>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2A6D4C" w:rsidRDefault="002A6D4C" w:rsidP="002A6D4C">
      <w:pPr>
        <w:ind w:left="284" w:right="585"/>
        <w:jc w:val="both"/>
        <w:rPr>
          <w:i/>
          <w:sz w:val="20"/>
        </w:rPr>
      </w:pPr>
      <w:r>
        <w:rPr>
          <w:i/>
          <w:sz w:val="20"/>
        </w:rPr>
        <w:t>Уколико има више подизвођача, прилагодити броју подизвођача. Уколико извођач наступа самостално не попуњавати.</w:t>
      </w:r>
    </w:p>
    <w:p w:rsidR="002A6D4C" w:rsidRDefault="002A6D4C" w:rsidP="002A6D4C">
      <w:pPr>
        <w:spacing w:line="229" w:lineRule="exact"/>
        <w:ind w:left="284" w:right="585"/>
        <w:jc w:val="both"/>
        <w:rPr>
          <w:sz w:val="20"/>
        </w:rPr>
      </w:pPr>
      <w:r>
        <w:rPr>
          <w:sz w:val="20"/>
        </w:rPr>
        <w:t>Односно у групи понуђача коју чине:</w:t>
      </w:r>
    </w:p>
    <w:p w:rsidR="002A6D4C" w:rsidRDefault="002A6D4C" w:rsidP="002A6D4C">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z w:val="20"/>
        </w:rPr>
        <w:t>број</w:t>
      </w:r>
      <w:r>
        <w:rPr>
          <w:sz w:val="20"/>
          <w:u w:val="single"/>
        </w:rPr>
        <w:t xml:space="preserve"> </w:t>
      </w:r>
      <w:r>
        <w:rPr>
          <w:sz w:val="20"/>
          <w:u w:val="single"/>
        </w:rPr>
        <w:tab/>
      </w:r>
      <w:r>
        <w:rPr>
          <w:sz w:val="20"/>
        </w:rPr>
        <w:t>.</w:t>
      </w:r>
    </w:p>
    <w:p w:rsidR="002A6D4C" w:rsidRDefault="002A6D4C" w:rsidP="002A6D4C">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16"/>
          <w:sz w:val="20"/>
        </w:rPr>
        <w:t xml:space="preserve"> </w:t>
      </w:r>
      <w:r>
        <w:rPr>
          <w:sz w:val="20"/>
        </w:rPr>
        <w:t>са</w:t>
      </w:r>
      <w:r>
        <w:rPr>
          <w:spacing w:val="17"/>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2A6D4C" w:rsidRDefault="002A6D4C" w:rsidP="002A6D4C">
      <w:pPr>
        <w:spacing w:line="227" w:lineRule="exact"/>
        <w:ind w:left="284" w:right="585"/>
        <w:jc w:val="both"/>
        <w:rPr>
          <w:i/>
          <w:sz w:val="20"/>
        </w:rPr>
      </w:pPr>
      <w:r>
        <w:rPr>
          <w:sz w:val="20"/>
        </w:rPr>
        <w:t xml:space="preserve">_ </w:t>
      </w:r>
      <w:r>
        <w:rPr>
          <w:i/>
          <w:sz w:val="20"/>
        </w:rPr>
        <w:t>Уколико има више учесника, прилагодити броју учесника групе понуђача.</w:t>
      </w:r>
    </w:p>
    <w:p w:rsidR="002A6D4C" w:rsidRDefault="002A6D4C" w:rsidP="002A6D4C">
      <w:pPr>
        <w:ind w:left="284" w:right="585"/>
        <w:jc w:val="both"/>
        <w:rPr>
          <w:i/>
          <w:sz w:val="20"/>
        </w:rPr>
      </w:pPr>
      <w:r>
        <w:rPr>
          <w:sz w:val="20"/>
        </w:rPr>
        <w:t xml:space="preserve">_ </w:t>
      </w:r>
      <w:r>
        <w:rPr>
          <w:i/>
          <w:sz w:val="20"/>
        </w:rPr>
        <w:t>Уколико извођач наступа самостално не попуњавати.</w:t>
      </w:r>
    </w:p>
    <w:p w:rsidR="002A6D4C" w:rsidRDefault="002A6D4C" w:rsidP="002A6D4C">
      <w:pPr>
        <w:ind w:left="284" w:right="585"/>
        <w:jc w:val="both"/>
        <w:rPr>
          <w:sz w:val="20"/>
        </w:rPr>
      </w:pPr>
      <w:r>
        <w:rPr>
          <w:sz w:val="20"/>
        </w:rPr>
        <w:t>Уговорне стране констатују:</w:t>
      </w:r>
    </w:p>
    <w:p w:rsidR="002A6D4C" w:rsidRDefault="002A6D4C" w:rsidP="002A6D4C">
      <w:pPr>
        <w:pStyle w:val="BodyText"/>
        <w:spacing w:before="3"/>
        <w:ind w:left="284" w:right="585"/>
        <w:jc w:val="both"/>
        <w:rPr>
          <w:sz w:val="19"/>
        </w:rPr>
      </w:pPr>
    </w:p>
    <w:p w:rsidR="002A6D4C" w:rsidRDefault="002A6D4C" w:rsidP="002A6D4C">
      <w:pPr>
        <w:ind w:left="284" w:right="585"/>
        <w:jc w:val="both"/>
        <w:rPr>
          <w:sz w:val="20"/>
        </w:rPr>
      </w:pPr>
      <w:r>
        <w:rPr>
          <w:sz w:val="20"/>
        </w:rPr>
        <w:t>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2/19.</w:t>
      </w:r>
    </w:p>
    <w:p w:rsidR="002A6D4C" w:rsidRDefault="002A6D4C" w:rsidP="002A6D4C">
      <w:pPr>
        <w:tabs>
          <w:tab w:val="left" w:pos="5025"/>
          <w:tab w:val="left" w:pos="6473"/>
        </w:tabs>
        <w:spacing w:before="1"/>
        <w:ind w:left="284" w:right="585"/>
        <w:jc w:val="both"/>
        <w:rPr>
          <w:sz w:val="20"/>
        </w:rPr>
      </w:pPr>
      <w:r>
        <w:rPr>
          <w:sz w:val="20"/>
        </w:rPr>
        <w:t>Да је Добављач доставио</w:t>
      </w:r>
      <w:r>
        <w:rPr>
          <w:spacing w:val="-9"/>
          <w:sz w:val="20"/>
        </w:rPr>
        <w:t xml:space="preserve"> </w:t>
      </w:r>
      <w:r>
        <w:rPr>
          <w:sz w:val="20"/>
        </w:rPr>
        <w:t>понуду</w:t>
      </w:r>
      <w:r>
        <w:rPr>
          <w:spacing w:val="-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2A6D4C" w:rsidRDefault="002A6D4C" w:rsidP="002A6D4C">
      <w:pPr>
        <w:tabs>
          <w:tab w:val="left" w:pos="6625"/>
          <w:tab w:val="left" w:pos="8097"/>
        </w:tabs>
        <w:ind w:left="284" w:right="585"/>
        <w:jc w:val="both"/>
        <w:rPr>
          <w:sz w:val="20"/>
        </w:rPr>
      </w:pPr>
      <w:r>
        <w:rPr>
          <w:sz w:val="20"/>
        </w:rPr>
        <w:t xml:space="preserve">Да је Наручилац у складу са чланом 108. Закона о јавним набавкама („Сл.гласник РС“, бр. 124/12, 14/15 и 68/15) донео Одлуку о додели </w:t>
      </w:r>
      <w:r>
        <w:rPr>
          <w:spacing w:val="16"/>
          <w:sz w:val="20"/>
        </w:rPr>
        <w:t xml:space="preserve"> </w:t>
      </w:r>
      <w:r>
        <w:rPr>
          <w:sz w:val="20"/>
        </w:rPr>
        <w:t>уговора</w:t>
      </w:r>
      <w:r>
        <w:rPr>
          <w:spacing w:val="8"/>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xml:space="preserve">године и за набавку добара  за  Партију број 5 - свеже воће, која  је предмет овог уговора, изабрао Добављача </w:t>
      </w:r>
      <w:r>
        <w:rPr>
          <w:rFonts w:ascii="Times New Roman" w:hAnsi="Times New Roman"/>
          <w:w w:val="99"/>
          <w:sz w:val="20"/>
        </w:rPr>
        <w:t>_____________________________________</w:t>
      </w:r>
      <w:r>
        <w:rPr>
          <w:rFonts w:ascii="Times New Roman" w:hAnsi="Times New Roman"/>
          <w:sz w:val="20"/>
        </w:rPr>
        <w:t xml:space="preserve"> </w:t>
      </w:r>
      <w:r>
        <w:rPr>
          <w:rFonts w:ascii="Times New Roman" w:hAnsi="Times New Roman"/>
          <w:spacing w:val="-19"/>
          <w:sz w:val="20"/>
        </w:rPr>
        <w:t xml:space="preserve"> </w:t>
      </w:r>
      <w:r>
        <w:rPr>
          <w:sz w:val="20"/>
        </w:rPr>
        <w:t>из</w:t>
      </w:r>
      <w:r>
        <w:rPr>
          <w:sz w:val="20"/>
          <w:u w:val="single"/>
        </w:rPr>
        <w:t xml:space="preserve"> </w:t>
      </w:r>
      <w:r>
        <w:rPr>
          <w:sz w:val="20"/>
          <w:u w:val="single"/>
        </w:rPr>
        <w:tab/>
        <w:t>___</w:t>
      </w:r>
      <w:r>
        <w:rPr>
          <w:sz w:val="20"/>
        </w:rPr>
        <w:t xml:space="preserve">,  који  ће  предметну  набавку </w:t>
      </w:r>
      <w:r>
        <w:rPr>
          <w:spacing w:val="54"/>
          <w:sz w:val="20"/>
        </w:rPr>
        <w:t xml:space="preserve"> </w:t>
      </w:r>
      <w:r>
        <w:rPr>
          <w:sz w:val="20"/>
        </w:rPr>
        <w:t xml:space="preserve">реализовати </w:t>
      </w:r>
      <w:r w:rsidRPr="001B17DC">
        <w:rPr>
          <w:rFonts w:ascii="Times New Roman" w:hAnsi="Times New Roman"/>
          <w:w w:val="99"/>
          <w:sz w:val="20"/>
        </w:rPr>
        <w:t>_________</w:t>
      </w:r>
      <w:r>
        <w:rPr>
          <w:rFonts w:ascii="Times New Roman" w:hAnsi="Times New Roman"/>
          <w:w w:val="99"/>
          <w:sz w:val="20"/>
        </w:rPr>
        <w:t>_____________</w:t>
      </w:r>
      <w:r w:rsidRPr="001B17DC">
        <w:rPr>
          <w:rFonts w:ascii="Times New Roman" w:hAnsi="Times New Roman"/>
          <w:w w:val="99"/>
          <w:sz w:val="20"/>
        </w:rPr>
        <w:t xml:space="preserve">____ </w:t>
      </w:r>
      <w:r>
        <w:rPr>
          <w:sz w:val="20"/>
        </w:rPr>
        <w:t>(самостално/преко подизвођача/у групи</w:t>
      </w:r>
      <w:r>
        <w:rPr>
          <w:spacing w:val="-6"/>
          <w:sz w:val="20"/>
        </w:rPr>
        <w:t xml:space="preserve"> </w:t>
      </w:r>
      <w:r>
        <w:rPr>
          <w:sz w:val="20"/>
        </w:rPr>
        <w:t>понуђача).</w:t>
      </w:r>
    </w:p>
    <w:p w:rsidR="002A6D4C" w:rsidRDefault="002A6D4C" w:rsidP="002A6D4C">
      <w:pPr>
        <w:pStyle w:val="BodyText"/>
        <w:ind w:left="284" w:right="585"/>
        <w:jc w:val="both"/>
        <w:rPr>
          <w:sz w:val="24"/>
        </w:rPr>
      </w:pPr>
    </w:p>
    <w:p w:rsidR="002A6D4C" w:rsidRDefault="002A6D4C" w:rsidP="002A6D4C">
      <w:pPr>
        <w:ind w:left="284" w:right="585"/>
        <w:jc w:val="center"/>
        <w:rPr>
          <w:b/>
          <w:sz w:val="20"/>
        </w:rPr>
      </w:pPr>
      <w:r>
        <w:rPr>
          <w:b/>
          <w:sz w:val="20"/>
        </w:rPr>
        <w:t>Члан 1.</w:t>
      </w:r>
    </w:p>
    <w:p w:rsidR="002A6D4C" w:rsidRDefault="002A6D4C" w:rsidP="002A6D4C">
      <w:pPr>
        <w:tabs>
          <w:tab w:val="left" w:pos="6802"/>
          <w:tab w:val="left" w:pos="9072"/>
        </w:tabs>
        <w:spacing w:before="3"/>
        <w:ind w:left="284" w:right="585"/>
        <w:jc w:val="both"/>
        <w:rPr>
          <w:sz w:val="20"/>
        </w:rPr>
      </w:pPr>
      <w:r>
        <w:rPr>
          <w:sz w:val="20"/>
        </w:rPr>
        <w:t xml:space="preserve">Предмет уговора је набавка добара </w:t>
      </w:r>
      <w:r w:rsidRPr="00BD3749">
        <w:rPr>
          <w:sz w:val="20"/>
        </w:rPr>
        <w:t>–</w:t>
      </w:r>
      <w:r>
        <w:rPr>
          <w:sz w:val="20"/>
        </w:rPr>
        <w:t xml:space="preserve"> намирница за припрему и послуживање хране, за потребе Центра за образовање Крагујевац, Партија број 5 – свеже воће и ближе је одређен спецификацијом предмета набавке и прихваћеном понудом</w:t>
      </w:r>
      <w:r>
        <w:rPr>
          <w:spacing w:val="51"/>
          <w:sz w:val="20"/>
        </w:rPr>
        <w:t xml:space="preserve"> </w:t>
      </w:r>
      <w:r>
        <w:rPr>
          <w:sz w:val="20"/>
        </w:rPr>
        <w:t>Добављача</w:t>
      </w:r>
      <w:r>
        <w:rPr>
          <w:spacing w:val="-2"/>
          <w:sz w:val="20"/>
        </w:rPr>
        <w:t xml:space="preserve"> </w:t>
      </w:r>
      <w:r>
        <w:rPr>
          <w:sz w:val="20"/>
        </w:rPr>
        <w:t xml:space="preserve">број </w:t>
      </w:r>
      <w:r>
        <w:rPr>
          <w:sz w:val="20"/>
          <w:u w:val="single"/>
        </w:rPr>
        <w:t xml:space="preserve"> </w:t>
      </w:r>
      <w:r>
        <w:rPr>
          <w:sz w:val="20"/>
          <w:u w:val="single"/>
        </w:rPr>
        <w:tab/>
        <w:t xml:space="preserve"> </w:t>
      </w:r>
      <w:r>
        <w:rPr>
          <w:sz w:val="20"/>
        </w:rPr>
        <w:t>од ______________</w:t>
      </w:r>
      <w:r>
        <w:rPr>
          <w:sz w:val="20"/>
          <w:u w:val="single"/>
        </w:rPr>
        <w:t xml:space="preserve"> </w:t>
      </w:r>
      <w:r>
        <w:rPr>
          <w:sz w:val="20"/>
        </w:rPr>
        <w:t>. године, датим у прилогу овог Уговора са којим чине саставни и неодвојиви</w:t>
      </w:r>
      <w:r>
        <w:rPr>
          <w:spacing w:val="-10"/>
          <w:sz w:val="20"/>
        </w:rPr>
        <w:t xml:space="preserve"> </w:t>
      </w:r>
      <w:r>
        <w:rPr>
          <w:sz w:val="20"/>
        </w:rPr>
        <w:t>део.</w:t>
      </w:r>
    </w:p>
    <w:p w:rsidR="002A6D4C" w:rsidRDefault="002A6D4C" w:rsidP="002A6D4C">
      <w:pPr>
        <w:spacing w:line="229" w:lineRule="exact"/>
        <w:ind w:left="284" w:right="585"/>
        <w:jc w:val="both"/>
        <w:rPr>
          <w:sz w:val="20"/>
        </w:rPr>
      </w:pPr>
      <w:r>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2A6D4C" w:rsidRDefault="002A6D4C" w:rsidP="002A6D4C">
      <w:pPr>
        <w:pStyle w:val="BodyText"/>
        <w:spacing w:before="8"/>
        <w:ind w:left="284" w:right="585"/>
        <w:jc w:val="both"/>
        <w:rPr>
          <w:sz w:val="19"/>
        </w:rPr>
      </w:pPr>
    </w:p>
    <w:p w:rsidR="002A6D4C" w:rsidRDefault="002A6D4C" w:rsidP="002A6D4C">
      <w:pPr>
        <w:spacing w:before="1"/>
        <w:ind w:left="284" w:right="585"/>
        <w:jc w:val="center"/>
        <w:rPr>
          <w:b/>
          <w:sz w:val="20"/>
        </w:rPr>
      </w:pPr>
      <w:r>
        <w:rPr>
          <w:b/>
          <w:sz w:val="20"/>
        </w:rPr>
        <w:t>Члан 2.</w:t>
      </w:r>
    </w:p>
    <w:p w:rsidR="002A6D4C" w:rsidRDefault="002A6D4C" w:rsidP="002A6D4C">
      <w:pPr>
        <w:ind w:left="284" w:right="585"/>
        <w:jc w:val="both"/>
        <w:rPr>
          <w:sz w:val="20"/>
        </w:rPr>
      </w:pPr>
      <w:r>
        <w:rPr>
          <w:sz w:val="20"/>
        </w:rPr>
        <w:t>Наручилац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2A6D4C" w:rsidRDefault="002A6D4C" w:rsidP="002A6D4C">
      <w:pPr>
        <w:ind w:left="284" w:right="585"/>
        <w:jc w:val="both"/>
        <w:rPr>
          <w:sz w:val="20"/>
        </w:rPr>
      </w:pPr>
      <w:r>
        <w:rPr>
          <w:sz w:val="20"/>
        </w:rPr>
        <w:t>Рок испоруке је на 7. дана, а све према спецификацији предмета набавке и извршене поруџбине од стране Наручиоца (мејл, факс), а на основу закљученог уговора о јавној набавци.</w:t>
      </w:r>
    </w:p>
    <w:p w:rsidR="002A6D4C" w:rsidRDefault="002A6D4C" w:rsidP="002A6D4C">
      <w:pPr>
        <w:ind w:left="284" w:right="585"/>
        <w:jc w:val="both"/>
        <w:rPr>
          <w:sz w:val="20"/>
        </w:rPr>
      </w:pPr>
      <w:r>
        <w:rPr>
          <w:sz w:val="20"/>
        </w:rPr>
        <w:t>Добављач је дужан да се придржава сатнице и начина транспорта за испоруку добара, у свему према писаним захтевима Наручиоца.</w:t>
      </w:r>
    </w:p>
    <w:p w:rsidR="002A6D4C" w:rsidRDefault="002A6D4C" w:rsidP="002A6D4C">
      <w:pPr>
        <w:pStyle w:val="BodyText"/>
        <w:ind w:left="284" w:right="585"/>
        <w:jc w:val="both"/>
      </w:pPr>
    </w:p>
    <w:p w:rsidR="002A6D4C" w:rsidRDefault="002A6D4C" w:rsidP="002A6D4C">
      <w:pPr>
        <w:ind w:left="284" w:right="585"/>
        <w:jc w:val="center"/>
        <w:rPr>
          <w:b/>
          <w:sz w:val="20"/>
        </w:rPr>
      </w:pPr>
      <w:r>
        <w:rPr>
          <w:b/>
          <w:sz w:val="20"/>
        </w:rPr>
        <w:t>Члан 3.</w:t>
      </w:r>
    </w:p>
    <w:p w:rsidR="002A6D4C" w:rsidRDefault="002A6D4C" w:rsidP="002A6D4C">
      <w:pPr>
        <w:spacing w:before="3"/>
        <w:ind w:left="284" w:right="585"/>
        <w:jc w:val="both"/>
        <w:rPr>
          <w:sz w:val="20"/>
        </w:rPr>
      </w:pPr>
      <w:r>
        <w:rPr>
          <w:sz w:val="20"/>
        </w:rPr>
        <w:t>На основу требовања Наручиоца, приликом сваке испоруке добара, Добављач је дужан да Наручиоцу преда отпремницу о испоруци робе.</w:t>
      </w:r>
    </w:p>
    <w:p w:rsidR="002A6D4C" w:rsidRDefault="002A6D4C" w:rsidP="002A6D4C">
      <w:pPr>
        <w:ind w:left="284" w:right="585"/>
        <w:jc w:val="both"/>
        <w:rPr>
          <w:sz w:val="20"/>
        </w:rPr>
      </w:pPr>
      <w:r>
        <w:rPr>
          <w:sz w:val="20"/>
        </w:rPr>
        <w:lastRenderedPageBreak/>
        <w:t>Отпремницу потписују представници Наручиоца и Добављача, у складу са правилима о пријему робе.</w:t>
      </w:r>
    </w:p>
    <w:p w:rsidR="002A6D4C" w:rsidRDefault="002A6D4C" w:rsidP="002A6D4C">
      <w:pPr>
        <w:tabs>
          <w:tab w:val="left" w:pos="10065"/>
        </w:tabs>
        <w:ind w:left="284" w:right="585"/>
        <w:jc w:val="both"/>
        <w:rPr>
          <w:sz w:val="20"/>
        </w:rPr>
      </w:pPr>
      <w:r>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2A6D4C" w:rsidRDefault="002A6D4C" w:rsidP="002A6D4C">
      <w:pPr>
        <w:ind w:left="284" w:right="585"/>
        <w:jc w:val="both"/>
        <w:rPr>
          <w:sz w:val="20"/>
        </w:rPr>
      </w:pPr>
      <w:r>
        <w:rPr>
          <w:sz w:val="20"/>
        </w:rPr>
        <w:t>Испорука робе врши се ФЦО магацин Наручиоца, истоварена роба у исте, а ближе одређена спецификацијом предметне набавке.</w:t>
      </w:r>
    </w:p>
    <w:p w:rsidR="002A6D4C" w:rsidRDefault="002A6D4C" w:rsidP="002A6D4C">
      <w:pPr>
        <w:pStyle w:val="BodyText"/>
        <w:spacing w:before="7"/>
        <w:ind w:left="284" w:right="585"/>
        <w:jc w:val="both"/>
        <w:rPr>
          <w:sz w:val="19"/>
        </w:rPr>
      </w:pPr>
    </w:p>
    <w:p w:rsidR="002A6D4C" w:rsidRDefault="002A6D4C" w:rsidP="002A6D4C">
      <w:pPr>
        <w:spacing w:before="1"/>
        <w:ind w:left="284" w:right="585"/>
        <w:jc w:val="center"/>
        <w:rPr>
          <w:b/>
          <w:sz w:val="20"/>
        </w:rPr>
      </w:pPr>
      <w:r>
        <w:rPr>
          <w:b/>
          <w:sz w:val="20"/>
        </w:rPr>
        <w:t>Члан 4.</w:t>
      </w:r>
    </w:p>
    <w:p w:rsidR="002A6D4C" w:rsidRDefault="002A6D4C" w:rsidP="002A6D4C">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Pr>
          <w:sz w:val="20"/>
        </w:rPr>
        <w:t xml:space="preserve">Укупна вредност овог уговора износи ___________ динара без урачунатог  ПДВ, односно </w:t>
      </w:r>
      <w:r>
        <w:rPr>
          <w:rFonts w:ascii="Times New Roman" w:hAnsi="Times New Roman"/>
          <w:sz w:val="20"/>
        </w:rPr>
        <w:t>___________</w:t>
      </w:r>
      <w:r>
        <w:rPr>
          <w:rFonts w:ascii="Times New Roman" w:hAnsi="Times New Roman"/>
          <w:spacing w:val="5"/>
          <w:sz w:val="20"/>
        </w:rPr>
        <w:t xml:space="preserve"> </w:t>
      </w:r>
      <w:r>
        <w:rPr>
          <w:sz w:val="20"/>
        </w:rPr>
        <w:t>динара са урачунатим ПДВ-ом, а добијене на основу јединичних цена из дате спецификације и усвојене понуде</w:t>
      </w:r>
      <w:r>
        <w:rPr>
          <w:spacing w:val="1"/>
          <w:sz w:val="20"/>
        </w:rPr>
        <w:t xml:space="preserve"> </w:t>
      </w:r>
      <w:r>
        <w:rPr>
          <w:sz w:val="20"/>
        </w:rPr>
        <w:t>Добављача.</w:t>
      </w:r>
    </w:p>
    <w:p w:rsidR="002A6D4C" w:rsidRDefault="002A6D4C" w:rsidP="002A6D4C">
      <w:pPr>
        <w:spacing w:before="1"/>
        <w:ind w:left="284" w:right="585"/>
        <w:jc w:val="both"/>
        <w:rPr>
          <w:sz w:val="20"/>
          <w:lang w:val="sr-Cyrl-RS"/>
        </w:rPr>
      </w:pPr>
      <w:r>
        <w:rPr>
          <w:sz w:val="20"/>
        </w:rPr>
        <w:t xml:space="preserve">У јединичну цену је урачуната цена добара јавне набавке,  као и сви остали зависни трошкови које Добављач има у реализацији предметне јавне набавке. </w:t>
      </w:r>
    </w:p>
    <w:p w:rsidR="004D0DBF" w:rsidRPr="004D0DBF" w:rsidRDefault="004D0DBF" w:rsidP="004D0DBF">
      <w:pPr>
        <w:pStyle w:val="BodyText"/>
        <w:ind w:left="284" w:right="585"/>
        <w:jc w:val="both"/>
        <w:rPr>
          <w:sz w:val="20"/>
          <w:szCs w:val="20"/>
          <w:lang w:val="sr-Cyrl-CS"/>
        </w:rPr>
      </w:pPr>
      <w:r w:rsidRPr="004D0DBF">
        <w:rPr>
          <w:sz w:val="20"/>
        </w:rPr>
        <w:t xml:space="preserve">Уговорена цена предмета набавке је фиксна у року важења </w:t>
      </w:r>
      <w:r w:rsidRPr="004D0DBF">
        <w:rPr>
          <w:sz w:val="20"/>
          <w:lang w:val="sr-Cyrl-RS"/>
        </w:rPr>
        <w:t>уговора</w:t>
      </w:r>
      <w:r w:rsidRPr="004D0DBF">
        <w:rPr>
          <w:sz w:val="20"/>
        </w:rPr>
        <w:t xml:space="preserve"> и </w:t>
      </w:r>
      <w:r w:rsidRPr="004D0DBF">
        <w:rPr>
          <w:sz w:val="20"/>
          <w:szCs w:val="20"/>
          <w:lang w:val="sr-Cyrl-RS"/>
        </w:rPr>
        <w:t>Н</w:t>
      </w:r>
      <w:r w:rsidRPr="004D0DBF">
        <w:rPr>
          <w:sz w:val="20"/>
          <w:szCs w:val="20"/>
        </w:rPr>
        <w:t xml:space="preserve">аручилац може да дозволи промену цене </w:t>
      </w:r>
      <w:r w:rsidRPr="004D0DBF">
        <w:rPr>
          <w:sz w:val="20"/>
          <w:szCs w:val="20"/>
          <w:lang w:val="sr-Cyrl-RS"/>
        </w:rPr>
        <w:t xml:space="preserve">добара из </w:t>
      </w:r>
      <w:r w:rsidRPr="004D0DBF">
        <w:rPr>
          <w:sz w:val="20"/>
          <w:szCs w:val="20"/>
        </w:rPr>
        <w:t>уговора само у случају промене индекса потрошачких цена намирница у Републици Србији за више од 10% (десет процента), по последњем објављеном податку Републичког завода за статистику,</w:t>
      </w:r>
      <w:r w:rsidRPr="004D0DBF">
        <w:rPr>
          <w:sz w:val="20"/>
          <w:szCs w:val="20"/>
          <w:lang w:val="sr-Cyrl-RS"/>
        </w:rPr>
        <w:t xml:space="preserve"> </w:t>
      </w:r>
      <w:r w:rsidRPr="004D0DBF">
        <w:rPr>
          <w:sz w:val="20"/>
          <w:szCs w:val="20"/>
        </w:rPr>
        <w:t>о промени просечних месечних потрошачких цена у односу на месец у коме је вршена последња промена</w:t>
      </w:r>
      <w:r w:rsidRPr="004D0DBF">
        <w:rPr>
          <w:spacing w:val="-10"/>
          <w:sz w:val="20"/>
          <w:szCs w:val="20"/>
        </w:rPr>
        <w:t xml:space="preserve"> </w:t>
      </w:r>
      <w:r w:rsidRPr="004D0DBF">
        <w:rPr>
          <w:sz w:val="20"/>
          <w:szCs w:val="20"/>
        </w:rPr>
        <w:t>цена</w:t>
      </w:r>
      <w:r w:rsidRPr="004D0DBF">
        <w:rPr>
          <w:sz w:val="20"/>
          <w:szCs w:val="20"/>
          <w:lang w:val="sr-Cyrl-RS"/>
        </w:rPr>
        <w:t xml:space="preserve"> </w:t>
      </w:r>
      <w:r w:rsidRPr="004D0DBF">
        <w:rPr>
          <w:sz w:val="20"/>
          <w:szCs w:val="20"/>
          <w:lang w:val="sr-Cyrl-CS"/>
        </w:rPr>
        <w:t xml:space="preserve">и то само за број процентних поена који су изнад 10%. </w:t>
      </w:r>
    </w:p>
    <w:p w:rsidR="004D0DBF" w:rsidRPr="004D0DBF" w:rsidRDefault="004D0DBF" w:rsidP="004D0DBF">
      <w:pPr>
        <w:spacing w:before="1"/>
        <w:ind w:left="284" w:right="585"/>
        <w:jc w:val="both"/>
        <w:rPr>
          <w:sz w:val="20"/>
        </w:rPr>
      </w:pPr>
      <w:r w:rsidRPr="004D0DBF">
        <w:rPr>
          <w:sz w:val="20"/>
          <w:szCs w:val="20"/>
          <w:lang w:val="sr-Cyrl-CS"/>
        </w:rPr>
        <w:t>У случају стицаја тих околности промена цена могућа је само уколико постоји писани захтев понуђача, тако што ће се закључити Анекс уговора.</w:t>
      </w:r>
      <w:r w:rsidRPr="004D0DBF">
        <w:rPr>
          <w:sz w:val="20"/>
        </w:rPr>
        <w:t xml:space="preserve"> </w:t>
      </w:r>
    </w:p>
    <w:p w:rsidR="004D0DBF" w:rsidRDefault="004D0DBF" w:rsidP="004D0DBF">
      <w:pPr>
        <w:tabs>
          <w:tab w:val="left" w:pos="3043"/>
        </w:tabs>
        <w:ind w:left="284" w:right="585"/>
        <w:jc w:val="both"/>
        <w:rPr>
          <w:sz w:val="20"/>
        </w:rPr>
      </w:pPr>
      <w:r w:rsidRPr="004D0DBF">
        <w:rPr>
          <w:sz w:val="20"/>
        </w:rPr>
        <w:t>Рок</w:t>
      </w:r>
      <w:r w:rsidRPr="004D0DBF">
        <w:rPr>
          <w:spacing w:val="-3"/>
          <w:sz w:val="20"/>
        </w:rPr>
        <w:t xml:space="preserve"> </w:t>
      </w:r>
      <w:r w:rsidRPr="004D0DBF">
        <w:rPr>
          <w:sz w:val="20"/>
        </w:rPr>
        <w:t>важења</w:t>
      </w:r>
      <w:r w:rsidRPr="004D0DBF">
        <w:rPr>
          <w:spacing w:val="-1"/>
          <w:sz w:val="20"/>
        </w:rPr>
        <w:t xml:space="preserve"> </w:t>
      </w:r>
      <w:r w:rsidRPr="004D0DBF">
        <w:rPr>
          <w:sz w:val="20"/>
        </w:rPr>
        <w:t xml:space="preserve">понуде је </w:t>
      </w:r>
      <w:r w:rsidRPr="004D0DBF">
        <w:rPr>
          <w:sz w:val="20"/>
          <w:u w:val="single"/>
        </w:rPr>
        <w:t xml:space="preserve"> </w:t>
      </w:r>
      <w:r w:rsidRPr="004D0DBF">
        <w:rPr>
          <w:sz w:val="20"/>
          <w:u w:val="single"/>
        </w:rPr>
        <w:tab/>
      </w:r>
      <w:r w:rsidRPr="004D0DBF">
        <w:rPr>
          <w:sz w:val="20"/>
        </w:rPr>
        <w:t>дана (не може бити краћи од 90 дана од дана отварања</w:t>
      </w:r>
      <w:r w:rsidRPr="004D0DBF">
        <w:rPr>
          <w:spacing w:val="-8"/>
          <w:sz w:val="20"/>
        </w:rPr>
        <w:t xml:space="preserve"> </w:t>
      </w:r>
      <w:r w:rsidRPr="004D0DBF">
        <w:rPr>
          <w:sz w:val="20"/>
        </w:rPr>
        <w:t>понуда).</w:t>
      </w:r>
    </w:p>
    <w:p w:rsidR="002A6D4C" w:rsidRDefault="002A6D4C" w:rsidP="002A6D4C">
      <w:pPr>
        <w:ind w:left="284" w:right="585"/>
        <w:jc w:val="both"/>
        <w:rPr>
          <w:sz w:val="20"/>
        </w:rPr>
      </w:pPr>
    </w:p>
    <w:p w:rsidR="002A6D4C" w:rsidRDefault="002A6D4C" w:rsidP="002A6D4C">
      <w:pPr>
        <w:spacing w:line="228" w:lineRule="exact"/>
        <w:ind w:left="284" w:right="585"/>
        <w:jc w:val="center"/>
        <w:rPr>
          <w:b/>
          <w:sz w:val="20"/>
        </w:rPr>
      </w:pPr>
      <w:r>
        <w:rPr>
          <w:b/>
          <w:sz w:val="20"/>
        </w:rPr>
        <w:t>Члан 5.</w:t>
      </w:r>
    </w:p>
    <w:p w:rsidR="002A6D4C" w:rsidRDefault="002A6D4C" w:rsidP="002A6D4C">
      <w:pPr>
        <w:ind w:left="284" w:right="585"/>
        <w:jc w:val="both"/>
        <w:rPr>
          <w:sz w:val="20"/>
        </w:rPr>
      </w:pPr>
      <w:r>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Pr>
          <w:spacing w:val="-3"/>
          <w:sz w:val="20"/>
        </w:rPr>
        <w:t xml:space="preserve"> </w:t>
      </w:r>
      <w:r>
        <w:rPr>
          <w:sz w:val="20"/>
        </w:rPr>
        <w:t>потписивања.</w:t>
      </w:r>
    </w:p>
    <w:p w:rsidR="002A6D4C" w:rsidRDefault="002A6D4C" w:rsidP="002A6D4C">
      <w:pPr>
        <w:spacing w:before="2"/>
        <w:ind w:left="284" w:right="585"/>
        <w:jc w:val="both"/>
        <w:rPr>
          <w:sz w:val="20"/>
        </w:rPr>
      </w:pPr>
      <w:r>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2A6D4C" w:rsidRDefault="002A6D4C" w:rsidP="002A6D4C">
      <w:pPr>
        <w:pStyle w:val="BodyText"/>
        <w:ind w:left="284" w:right="585"/>
        <w:jc w:val="both"/>
      </w:pPr>
    </w:p>
    <w:p w:rsidR="002A6D4C" w:rsidRDefault="002A6D4C" w:rsidP="002A6D4C">
      <w:pPr>
        <w:ind w:left="284" w:right="585"/>
        <w:jc w:val="center"/>
        <w:rPr>
          <w:b/>
          <w:sz w:val="20"/>
        </w:rPr>
      </w:pPr>
      <w:r>
        <w:rPr>
          <w:b/>
          <w:sz w:val="20"/>
        </w:rPr>
        <w:t>Члан 6.</w:t>
      </w:r>
    </w:p>
    <w:p w:rsidR="002A6D4C" w:rsidRDefault="002A6D4C" w:rsidP="002A6D4C">
      <w:pPr>
        <w:ind w:left="284" w:right="585"/>
        <w:jc w:val="both"/>
        <w:rPr>
          <w:sz w:val="20"/>
        </w:rPr>
      </w:pPr>
      <w:r>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2A6D4C" w:rsidRDefault="002A6D4C" w:rsidP="002A6D4C">
      <w:pPr>
        <w:tabs>
          <w:tab w:val="left" w:pos="10065"/>
        </w:tabs>
        <w:ind w:left="284" w:right="585"/>
        <w:jc w:val="both"/>
        <w:rPr>
          <w:sz w:val="20"/>
        </w:rPr>
      </w:pPr>
      <w:r>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Pr>
          <w:spacing w:val="-1"/>
          <w:sz w:val="20"/>
        </w:rPr>
        <w:t xml:space="preserve"> </w:t>
      </w:r>
      <w:r>
        <w:rPr>
          <w:sz w:val="20"/>
        </w:rPr>
        <w:t>промена.</w:t>
      </w:r>
    </w:p>
    <w:p w:rsidR="002A6D4C" w:rsidRDefault="002A6D4C" w:rsidP="002A6D4C">
      <w:pPr>
        <w:tabs>
          <w:tab w:val="left" w:pos="10065"/>
        </w:tabs>
        <w:ind w:left="284" w:right="585"/>
        <w:jc w:val="both"/>
        <w:rPr>
          <w:sz w:val="20"/>
        </w:rPr>
      </w:pPr>
      <w:r>
        <w:rPr>
          <w:sz w:val="20"/>
        </w:rPr>
        <w:t>На кутијама је обавезна декларација на српском језику која је у складу са Правилником о декларисању, означавању и рекламирању</w:t>
      </w:r>
      <w:r>
        <w:rPr>
          <w:spacing w:val="-7"/>
          <w:sz w:val="20"/>
        </w:rPr>
        <w:t xml:space="preserve"> </w:t>
      </w:r>
      <w:r>
        <w:rPr>
          <w:sz w:val="20"/>
        </w:rPr>
        <w:t>хране.</w:t>
      </w:r>
    </w:p>
    <w:p w:rsidR="002A6D4C" w:rsidRDefault="002A6D4C" w:rsidP="002A6D4C">
      <w:pPr>
        <w:tabs>
          <w:tab w:val="left" w:pos="10065"/>
        </w:tabs>
        <w:ind w:left="284" w:right="585"/>
        <w:jc w:val="both"/>
        <w:rPr>
          <w:sz w:val="20"/>
        </w:rPr>
      </w:pPr>
      <w:r>
        <w:rPr>
          <w:sz w:val="20"/>
        </w:rPr>
        <w:t>Добављач је у обавези да испоручује искључиво добра произвођача који су наведени у Понуди.</w:t>
      </w:r>
    </w:p>
    <w:p w:rsidR="002A6D4C" w:rsidRDefault="002A6D4C" w:rsidP="002A6D4C">
      <w:pPr>
        <w:ind w:left="284" w:right="585"/>
        <w:jc w:val="both"/>
        <w:rPr>
          <w:sz w:val="20"/>
        </w:rPr>
      </w:pPr>
      <w:r>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2A6D4C" w:rsidRDefault="002A6D4C" w:rsidP="002A6D4C">
      <w:pPr>
        <w:ind w:left="284" w:right="585"/>
        <w:jc w:val="both"/>
        <w:rPr>
          <w:sz w:val="20"/>
        </w:rPr>
      </w:pPr>
      <w:r>
        <w:rPr>
          <w:sz w:val="20"/>
        </w:rPr>
        <w:t>Наручилац задржава право да једнострано раскине уговор уколико не прихвати предложену замену, а на штету Добављача.</w:t>
      </w:r>
    </w:p>
    <w:p w:rsidR="002A6D4C" w:rsidRDefault="002A6D4C" w:rsidP="002A6D4C">
      <w:pPr>
        <w:ind w:left="284" w:right="585"/>
        <w:jc w:val="both"/>
        <w:rPr>
          <w:sz w:val="20"/>
        </w:rPr>
      </w:pPr>
      <w:r>
        <w:rPr>
          <w:sz w:val="20"/>
        </w:rPr>
        <w:t>Због промене произвођача и/или паковања, понуђач не може тражити промену уговорене јединичне цене.</w:t>
      </w:r>
    </w:p>
    <w:p w:rsidR="002A6D4C" w:rsidRDefault="002A6D4C" w:rsidP="002A6D4C">
      <w:pPr>
        <w:ind w:left="284" w:right="585"/>
        <w:jc w:val="both"/>
        <w:rPr>
          <w:b/>
          <w:sz w:val="20"/>
        </w:rPr>
      </w:pPr>
    </w:p>
    <w:p w:rsidR="002A6D4C" w:rsidRDefault="002A6D4C" w:rsidP="002A6D4C">
      <w:pPr>
        <w:ind w:left="284" w:right="585"/>
        <w:jc w:val="center"/>
        <w:rPr>
          <w:b/>
          <w:sz w:val="20"/>
        </w:rPr>
      </w:pPr>
      <w:r>
        <w:rPr>
          <w:b/>
          <w:sz w:val="20"/>
        </w:rPr>
        <w:t>Члан 7.</w:t>
      </w:r>
    </w:p>
    <w:p w:rsidR="002A6D4C" w:rsidRDefault="002A6D4C" w:rsidP="002A6D4C">
      <w:pPr>
        <w:ind w:left="284" w:right="585"/>
        <w:jc w:val="both"/>
        <w:rPr>
          <w:sz w:val="20"/>
        </w:rPr>
      </w:pPr>
      <w:r>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2A6D4C" w:rsidRDefault="002A6D4C" w:rsidP="002A6D4C">
      <w:pPr>
        <w:ind w:left="284" w:right="585"/>
        <w:jc w:val="both"/>
        <w:rPr>
          <w:sz w:val="20"/>
        </w:rPr>
      </w:pPr>
      <w:r>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2A6D4C" w:rsidRDefault="002A6D4C" w:rsidP="002A6D4C">
      <w:pPr>
        <w:spacing w:before="1"/>
        <w:ind w:left="284" w:right="585"/>
        <w:jc w:val="both"/>
        <w:rPr>
          <w:sz w:val="20"/>
        </w:rPr>
      </w:pPr>
      <w:r>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2A6D4C" w:rsidRDefault="002A6D4C" w:rsidP="002A6D4C">
      <w:pPr>
        <w:spacing w:before="1"/>
        <w:ind w:left="284" w:right="585"/>
        <w:jc w:val="both"/>
        <w:rPr>
          <w:sz w:val="20"/>
        </w:rPr>
      </w:pPr>
      <w:r>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2A6D4C" w:rsidRDefault="002A6D4C" w:rsidP="002A6D4C">
      <w:pPr>
        <w:ind w:left="284" w:right="585"/>
        <w:jc w:val="both"/>
        <w:rPr>
          <w:sz w:val="20"/>
        </w:rPr>
      </w:pPr>
      <w:r>
        <w:rPr>
          <w:sz w:val="20"/>
        </w:rPr>
        <w:t xml:space="preserve">Ако се након пријема предмета набавке покаже неки недостатак који се није могао открити уобичајеним </w:t>
      </w:r>
      <w:r>
        <w:rPr>
          <w:sz w:val="20"/>
        </w:rPr>
        <w:lastRenderedPageBreak/>
        <w:t>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2A6D4C" w:rsidRDefault="002A6D4C" w:rsidP="002A6D4C">
      <w:pPr>
        <w:spacing w:line="226" w:lineRule="exact"/>
        <w:ind w:left="284" w:right="585"/>
        <w:jc w:val="center"/>
        <w:rPr>
          <w:b/>
          <w:sz w:val="20"/>
        </w:rPr>
      </w:pPr>
      <w:r>
        <w:rPr>
          <w:b/>
          <w:sz w:val="20"/>
        </w:rPr>
        <w:t>Члан 8.</w:t>
      </w:r>
    </w:p>
    <w:p w:rsidR="002A6D4C" w:rsidRDefault="002A6D4C" w:rsidP="002A6D4C">
      <w:pPr>
        <w:ind w:left="284" w:right="585"/>
        <w:jc w:val="both"/>
        <w:rPr>
          <w:sz w:val="20"/>
        </w:rPr>
      </w:pPr>
      <w:r>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2A6D4C" w:rsidRDefault="002A6D4C" w:rsidP="002A6D4C">
      <w:pPr>
        <w:ind w:left="284" w:right="585"/>
        <w:jc w:val="both"/>
        <w:rPr>
          <w:sz w:val="20"/>
        </w:rPr>
      </w:pPr>
      <w:r>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2A6D4C" w:rsidRDefault="002A6D4C" w:rsidP="002A6D4C">
      <w:pPr>
        <w:pStyle w:val="BodyText"/>
        <w:spacing w:before="9"/>
        <w:ind w:left="284" w:right="585"/>
        <w:jc w:val="both"/>
        <w:rPr>
          <w:sz w:val="19"/>
        </w:rPr>
      </w:pPr>
    </w:p>
    <w:p w:rsidR="002A6D4C" w:rsidRDefault="002A6D4C" w:rsidP="002A6D4C">
      <w:pPr>
        <w:ind w:left="284" w:right="585"/>
        <w:jc w:val="center"/>
        <w:rPr>
          <w:b/>
          <w:sz w:val="20"/>
        </w:rPr>
      </w:pPr>
      <w:r>
        <w:rPr>
          <w:b/>
          <w:sz w:val="20"/>
        </w:rPr>
        <w:t>Члан 9.</w:t>
      </w:r>
    </w:p>
    <w:p w:rsidR="002A6D4C" w:rsidRDefault="002A6D4C" w:rsidP="002A6D4C">
      <w:pPr>
        <w:spacing w:before="1"/>
        <w:ind w:left="284" w:right="585"/>
        <w:jc w:val="both"/>
        <w:rPr>
          <w:sz w:val="20"/>
        </w:rPr>
      </w:pPr>
      <w:r>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2A6D4C" w:rsidRDefault="002A6D4C" w:rsidP="002A6D4C">
      <w:pPr>
        <w:spacing w:before="1"/>
        <w:ind w:left="284" w:right="585"/>
        <w:jc w:val="both"/>
        <w:rPr>
          <w:sz w:val="20"/>
        </w:rPr>
      </w:pPr>
      <w:r>
        <w:rPr>
          <w:sz w:val="20"/>
        </w:rPr>
        <w:t>Фактура мора да садржи број и датум уговора.</w:t>
      </w:r>
    </w:p>
    <w:p w:rsidR="002A6D4C" w:rsidRDefault="002A6D4C" w:rsidP="002A6D4C">
      <w:pPr>
        <w:ind w:left="284" w:right="585"/>
        <w:jc w:val="both"/>
        <w:rPr>
          <w:sz w:val="20"/>
        </w:rPr>
      </w:pPr>
      <w:r>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2A6D4C" w:rsidRDefault="002A6D4C" w:rsidP="002A6D4C">
      <w:pPr>
        <w:pStyle w:val="BodyText"/>
        <w:ind w:left="284" w:right="585"/>
        <w:jc w:val="both"/>
      </w:pPr>
    </w:p>
    <w:p w:rsidR="002A6D4C" w:rsidRDefault="002A6D4C" w:rsidP="002A6D4C">
      <w:pPr>
        <w:ind w:left="284" w:right="585"/>
        <w:jc w:val="center"/>
        <w:rPr>
          <w:b/>
          <w:sz w:val="20"/>
        </w:rPr>
      </w:pPr>
      <w:r>
        <w:rPr>
          <w:b/>
          <w:sz w:val="20"/>
        </w:rPr>
        <w:t>Члан 10.</w:t>
      </w:r>
    </w:p>
    <w:p w:rsidR="002A6D4C" w:rsidRDefault="002A6D4C" w:rsidP="002A6D4C">
      <w:pPr>
        <w:ind w:left="284" w:right="585"/>
        <w:jc w:val="both"/>
        <w:rPr>
          <w:b/>
          <w:sz w:val="20"/>
        </w:rPr>
      </w:pPr>
      <w:r>
        <w:rPr>
          <w:sz w:val="20"/>
        </w:rPr>
        <w:t>Наручилац задржава право да једнострано раскине овај уговор, уз раскидни рок од 10 дана</w:t>
      </w:r>
      <w:r w:rsidR="0065555B">
        <w:rPr>
          <w:sz w:val="20"/>
        </w:rPr>
        <w:t xml:space="preserve"> уколико</w:t>
      </w:r>
      <w:r>
        <w:rPr>
          <w:b/>
          <w:sz w:val="20"/>
        </w:rPr>
        <w:t>:</w:t>
      </w:r>
    </w:p>
    <w:p w:rsidR="002A6D4C" w:rsidRPr="007A214D" w:rsidRDefault="002A6D4C" w:rsidP="002A6D4C">
      <w:pPr>
        <w:pStyle w:val="ListParagraph"/>
        <w:numPr>
          <w:ilvl w:val="0"/>
          <w:numId w:val="56"/>
        </w:numPr>
        <w:tabs>
          <w:tab w:val="left" w:pos="4278"/>
          <w:tab w:val="left" w:pos="4279"/>
        </w:tabs>
        <w:spacing w:before="3" w:line="229" w:lineRule="exact"/>
        <w:ind w:left="284" w:right="585"/>
        <w:jc w:val="both"/>
        <w:rPr>
          <w:sz w:val="20"/>
        </w:rPr>
      </w:pPr>
      <w:r w:rsidRPr="007A214D">
        <w:rPr>
          <w:sz w:val="20"/>
        </w:rPr>
        <w:t>Добављач касни са испоруком добара дуже од 3 (три) календарска</w:t>
      </w:r>
      <w:r w:rsidRPr="007A214D">
        <w:rPr>
          <w:spacing w:val="-5"/>
          <w:sz w:val="20"/>
        </w:rPr>
        <w:t xml:space="preserve"> </w:t>
      </w:r>
      <w:r w:rsidRPr="007A214D">
        <w:rPr>
          <w:sz w:val="20"/>
        </w:rPr>
        <w:t>дана;</w:t>
      </w:r>
    </w:p>
    <w:p w:rsidR="002A6D4C" w:rsidRPr="007A214D" w:rsidRDefault="002A6D4C" w:rsidP="002A6D4C">
      <w:pPr>
        <w:pStyle w:val="ListParagraph"/>
        <w:numPr>
          <w:ilvl w:val="0"/>
          <w:numId w:val="56"/>
        </w:numPr>
        <w:spacing w:line="229" w:lineRule="exact"/>
        <w:ind w:left="284" w:right="585"/>
        <w:jc w:val="both"/>
        <w:rPr>
          <w:sz w:val="20"/>
        </w:rPr>
      </w:pPr>
      <w:r w:rsidRPr="007A214D">
        <w:rPr>
          <w:w w:val="99"/>
          <w:sz w:val="20"/>
        </w:rPr>
        <w:t xml:space="preserve">испоручена добра не одговарају прописима или стандардима за ту врсту добара, квалитету </w:t>
      </w:r>
      <w:r w:rsidRPr="007A214D">
        <w:rPr>
          <w:sz w:val="20"/>
        </w:rPr>
        <w:t>и квантитету наведеном у понуди Добављача, а Добављач није поступио по примедбама Наручиоца;</w:t>
      </w:r>
    </w:p>
    <w:p w:rsidR="002A6D4C" w:rsidRPr="007A214D" w:rsidRDefault="002A6D4C" w:rsidP="002A6D4C">
      <w:pPr>
        <w:pStyle w:val="ListParagraph"/>
        <w:numPr>
          <w:ilvl w:val="0"/>
          <w:numId w:val="56"/>
        </w:numPr>
        <w:spacing w:line="229" w:lineRule="exact"/>
        <w:ind w:left="284" w:right="585"/>
        <w:jc w:val="both"/>
        <w:rPr>
          <w:sz w:val="20"/>
        </w:rPr>
      </w:pPr>
      <w:r w:rsidRPr="007A214D">
        <w:rPr>
          <w:sz w:val="20"/>
        </w:rPr>
        <w:t xml:space="preserve">се у току трајања уговора, због одступања од понуђеног квалитета производа изврши повраћај Добављачу више од три пута, што </w:t>
      </w:r>
      <w:r>
        <w:rPr>
          <w:sz w:val="20"/>
        </w:rPr>
        <w:t xml:space="preserve">ће </w:t>
      </w:r>
      <w:r w:rsidRPr="007A214D">
        <w:rPr>
          <w:sz w:val="20"/>
        </w:rPr>
        <w:t xml:space="preserve">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w:t>
      </w:r>
      <w:r>
        <w:rPr>
          <w:sz w:val="20"/>
        </w:rPr>
        <w:t>р</w:t>
      </w:r>
      <w:r w:rsidRPr="007A214D">
        <w:rPr>
          <w:sz w:val="20"/>
        </w:rPr>
        <w:t xml:space="preserve">оку </w:t>
      </w:r>
      <w:r>
        <w:rPr>
          <w:sz w:val="20"/>
        </w:rPr>
        <w:t>од 24 часа</w:t>
      </w:r>
      <w:r w:rsidRPr="007A214D">
        <w:rPr>
          <w:sz w:val="20"/>
        </w:rPr>
        <w:t>, такав повраћај није основ за раскид</w:t>
      </w:r>
      <w:r w:rsidRPr="007A214D">
        <w:rPr>
          <w:spacing w:val="-1"/>
          <w:sz w:val="20"/>
        </w:rPr>
        <w:t xml:space="preserve"> </w:t>
      </w:r>
      <w:r w:rsidRPr="007A214D">
        <w:rPr>
          <w:sz w:val="20"/>
        </w:rPr>
        <w:t>уговора.</w:t>
      </w:r>
    </w:p>
    <w:p w:rsidR="002A6D4C" w:rsidRPr="007A214D" w:rsidRDefault="002A6D4C" w:rsidP="002A6D4C">
      <w:pPr>
        <w:pStyle w:val="ListParagraph"/>
        <w:numPr>
          <w:ilvl w:val="0"/>
          <w:numId w:val="56"/>
        </w:numPr>
        <w:spacing w:line="229" w:lineRule="exact"/>
        <w:ind w:left="284" w:right="585"/>
        <w:jc w:val="both"/>
        <w:rPr>
          <w:sz w:val="20"/>
        </w:rPr>
      </w:pPr>
      <w:r w:rsidRPr="007A214D">
        <w:rPr>
          <w:sz w:val="20"/>
        </w:rPr>
        <w:t>у случају да Наручилац и Добављач не постигну споразум о промени цене предмета набавке;</w:t>
      </w:r>
    </w:p>
    <w:p w:rsidR="002A6D4C" w:rsidRPr="007A214D" w:rsidRDefault="002A6D4C" w:rsidP="002A6D4C">
      <w:pPr>
        <w:pStyle w:val="ListParagraph"/>
        <w:numPr>
          <w:ilvl w:val="0"/>
          <w:numId w:val="56"/>
        </w:numPr>
        <w:spacing w:line="229" w:lineRule="exact"/>
        <w:ind w:left="284" w:right="585"/>
        <w:jc w:val="both"/>
        <w:rPr>
          <w:sz w:val="20"/>
        </w:rPr>
      </w:pPr>
      <w:r w:rsidRPr="007A214D">
        <w:rPr>
          <w:sz w:val="20"/>
        </w:rPr>
        <w:t>у случају недостатка средстава за његову</w:t>
      </w:r>
      <w:r w:rsidRPr="007A214D">
        <w:rPr>
          <w:spacing w:val="-6"/>
          <w:sz w:val="20"/>
        </w:rPr>
        <w:t xml:space="preserve"> </w:t>
      </w:r>
      <w:r w:rsidRPr="007A214D">
        <w:rPr>
          <w:sz w:val="20"/>
        </w:rPr>
        <w:t>реализацију;</w:t>
      </w:r>
    </w:p>
    <w:p w:rsidR="002A6D4C" w:rsidRDefault="002A6D4C" w:rsidP="002A6D4C">
      <w:pPr>
        <w:spacing w:line="229" w:lineRule="exact"/>
        <w:ind w:left="284" w:right="585"/>
        <w:jc w:val="both"/>
        <w:rPr>
          <w:sz w:val="20"/>
        </w:rPr>
      </w:pPr>
      <w:r>
        <w:rPr>
          <w:sz w:val="20"/>
        </w:rPr>
        <w:t>Уговор се раскида писменом изјавом која садржи основ за раскид уговора и доставља се другој уговорној страни.</w:t>
      </w:r>
    </w:p>
    <w:p w:rsidR="002A6D4C" w:rsidRDefault="002A6D4C" w:rsidP="002A6D4C">
      <w:pPr>
        <w:spacing w:line="226" w:lineRule="exact"/>
        <w:ind w:left="284" w:right="585"/>
        <w:jc w:val="both"/>
        <w:rPr>
          <w:b/>
          <w:sz w:val="20"/>
        </w:rPr>
      </w:pPr>
      <w:r>
        <w:rPr>
          <w:b/>
          <w:sz w:val="20"/>
        </w:rPr>
        <w:t xml:space="preserve">                                                                         Члан 11.</w:t>
      </w:r>
    </w:p>
    <w:p w:rsidR="002A6D4C" w:rsidRDefault="002A6D4C" w:rsidP="002A6D4C">
      <w:pPr>
        <w:tabs>
          <w:tab w:val="left" w:pos="9072"/>
        </w:tabs>
        <w:ind w:left="284" w:right="585"/>
        <w:jc w:val="both"/>
        <w:rPr>
          <w:sz w:val="20"/>
        </w:rPr>
      </w:pPr>
      <w:r>
        <w:rPr>
          <w:sz w:val="20"/>
        </w:rPr>
        <w:t>Уговорне стране су се сагласиле да за све што овим уговором није предвиђено важе одредбе Закона о облигационим</w:t>
      </w:r>
      <w:r>
        <w:rPr>
          <w:spacing w:val="-1"/>
          <w:sz w:val="20"/>
        </w:rPr>
        <w:t xml:space="preserve"> </w:t>
      </w:r>
      <w:r>
        <w:rPr>
          <w:sz w:val="20"/>
        </w:rPr>
        <w:t>односима.</w:t>
      </w:r>
    </w:p>
    <w:p w:rsidR="002A6D4C" w:rsidRDefault="002A6D4C" w:rsidP="002A6D4C">
      <w:pPr>
        <w:ind w:left="284" w:right="585"/>
        <w:jc w:val="both"/>
        <w:rPr>
          <w:b/>
          <w:sz w:val="20"/>
        </w:rPr>
      </w:pPr>
      <w:r>
        <w:rPr>
          <w:b/>
          <w:sz w:val="20"/>
        </w:rPr>
        <w:t xml:space="preserve">                                                                         Члан 12.</w:t>
      </w:r>
    </w:p>
    <w:p w:rsidR="002A6D4C" w:rsidRDefault="002A6D4C" w:rsidP="002A6D4C">
      <w:pPr>
        <w:spacing w:before="1"/>
        <w:ind w:left="284" w:right="585"/>
        <w:jc w:val="both"/>
        <w:rPr>
          <w:sz w:val="20"/>
        </w:rPr>
      </w:pPr>
      <w:r>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2A6D4C" w:rsidRDefault="002A6D4C" w:rsidP="002A6D4C">
      <w:pPr>
        <w:pStyle w:val="BodyText"/>
        <w:spacing w:before="10"/>
        <w:ind w:left="284" w:right="585"/>
        <w:jc w:val="both"/>
        <w:rPr>
          <w:sz w:val="19"/>
        </w:rPr>
      </w:pPr>
    </w:p>
    <w:p w:rsidR="002A6D4C" w:rsidRDefault="002A6D4C" w:rsidP="002A6D4C">
      <w:pPr>
        <w:ind w:left="284" w:right="585"/>
        <w:jc w:val="both"/>
        <w:rPr>
          <w:b/>
          <w:sz w:val="20"/>
        </w:rPr>
      </w:pPr>
      <w:r>
        <w:rPr>
          <w:b/>
          <w:sz w:val="20"/>
        </w:rPr>
        <w:t xml:space="preserve">                                                                          Члан 13.</w:t>
      </w:r>
    </w:p>
    <w:p w:rsidR="002A6D4C" w:rsidRDefault="002A6D4C" w:rsidP="002A6D4C">
      <w:pPr>
        <w:spacing w:before="3"/>
        <w:ind w:left="284" w:right="585"/>
        <w:jc w:val="both"/>
        <w:rPr>
          <w:sz w:val="20"/>
        </w:rPr>
      </w:pPr>
      <w:r>
        <w:rPr>
          <w:sz w:val="20"/>
        </w:rPr>
        <w:t>Овај уговор је сачињен у 4 (четири) истоветних примерка, по 2 (два) за сваку уговорну страну.</w:t>
      </w:r>
    </w:p>
    <w:p w:rsidR="002A6D4C" w:rsidRDefault="002A6D4C" w:rsidP="002A6D4C">
      <w:pPr>
        <w:pStyle w:val="BodyText"/>
        <w:ind w:left="284" w:right="585"/>
        <w:jc w:val="both"/>
        <w:rPr>
          <w:lang w:val="sr-Cyrl-RS"/>
        </w:rPr>
      </w:pPr>
    </w:p>
    <w:p w:rsidR="004D0DBF" w:rsidRDefault="004D0DBF" w:rsidP="002A6D4C">
      <w:pPr>
        <w:pStyle w:val="BodyText"/>
        <w:ind w:left="284" w:right="585"/>
        <w:jc w:val="both"/>
        <w:rPr>
          <w:lang w:val="sr-Cyrl-RS"/>
        </w:rPr>
      </w:pPr>
    </w:p>
    <w:p w:rsidR="004D0DBF" w:rsidRDefault="004D0DBF" w:rsidP="002A6D4C">
      <w:pPr>
        <w:pStyle w:val="BodyText"/>
        <w:ind w:left="284" w:right="585"/>
        <w:jc w:val="both"/>
        <w:rPr>
          <w:lang w:val="sr-Cyrl-RS"/>
        </w:rPr>
      </w:pPr>
    </w:p>
    <w:p w:rsidR="004D0DBF" w:rsidRDefault="004D0DBF" w:rsidP="002A6D4C">
      <w:pPr>
        <w:pStyle w:val="BodyText"/>
        <w:ind w:left="284" w:right="585"/>
        <w:jc w:val="both"/>
        <w:rPr>
          <w:lang w:val="sr-Cyrl-RS"/>
        </w:rPr>
      </w:pPr>
    </w:p>
    <w:p w:rsidR="004D0DBF" w:rsidRDefault="004D0DBF" w:rsidP="002A6D4C">
      <w:pPr>
        <w:pStyle w:val="BodyText"/>
        <w:ind w:left="284" w:right="585"/>
        <w:jc w:val="both"/>
        <w:rPr>
          <w:lang w:val="sr-Cyrl-RS"/>
        </w:rPr>
      </w:pPr>
    </w:p>
    <w:p w:rsidR="004D0DBF" w:rsidRDefault="004D0DBF" w:rsidP="002A6D4C">
      <w:pPr>
        <w:pStyle w:val="BodyText"/>
        <w:ind w:left="284" w:right="585"/>
        <w:jc w:val="both"/>
        <w:rPr>
          <w:lang w:val="sr-Cyrl-RS"/>
        </w:rPr>
      </w:pPr>
    </w:p>
    <w:p w:rsidR="004D0DBF" w:rsidRPr="004D0DBF" w:rsidRDefault="004D0DBF" w:rsidP="002A6D4C">
      <w:pPr>
        <w:pStyle w:val="BodyText"/>
        <w:ind w:left="284" w:right="585"/>
        <w:jc w:val="both"/>
        <w:rPr>
          <w:lang w:val="sr-Cyrl-RS"/>
        </w:rPr>
      </w:pPr>
    </w:p>
    <w:p w:rsidR="002A6D4C" w:rsidRDefault="002A6D4C" w:rsidP="002A6D4C">
      <w:pPr>
        <w:tabs>
          <w:tab w:val="left" w:pos="7375"/>
        </w:tabs>
        <w:ind w:left="284" w:right="585"/>
        <w:jc w:val="both"/>
        <w:rPr>
          <w:b/>
          <w:sz w:val="14"/>
        </w:rPr>
      </w:pPr>
      <w:r>
        <w:rPr>
          <w:b/>
          <w:sz w:val="20"/>
        </w:rPr>
        <w:t xml:space="preserve">      ДОБАВЉАЧ                                                                                                   НАРУЧИЛАЦ  </w:t>
      </w:r>
    </w:p>
    <w:p w:rsidR="002A6D4C" w:rsidRDefault="002A6D4C" w:rsidP="002A6D4C">
      <w:pPr>
        <w:tabs>
          <w:tab w:val="left" w:pos="7375"/>
        </w:tabs>
        <w:ind w:left="284" w:right="585"/>
        <w:jc w:val="both"/>
        <w:rPr>
          <w:b/>
          <w:sz w:val="14"/>
        </w:rPr>
      </w:pPr>
    </w:p>
    <w:p w:rsidR="002A6D4C" w:rsidRDefault="002A6D4C" w:rsidP="002A6D4C">
      <w:pPr>
        <w:tabs>
          <w:tab w:val="left" w:pos="7375"/>
        </w:tabs>
        <w:ind w:left="284" w:right="585"/>
        <w:jc w:val="both"/>
        <w:rPr>
          <w:b/>
          <w:sz w:val="14"/>
        </w:rPr>
      </w:pPr>
    </w:p>
    <w:p w:rsidR="002A6D4C" w:rsidRDefault="002A6D4C" w:rsidP="002A6D4C">
      <w:pPr>
        <w:tabs>
          <w:tab w:val="left" w:pos="7375"/>
        </w:tabs>
        <w:ind w:left="284" w:right="585"/>
        <w:jc w:val="both"/>
        <w:rPr>
          <w:b/>
          <w:sz w:val="14"/>
        </w:rPr>
      </w:pPr>
      <w:r>
        <w:rPr>
          <w:b/>
          <w:sz w:val="14"/>
        </w:rPr>
        <w:t>_____________________________________                                                                                                    _________________________________</w:t>
      </w:r>
    </w:p>
    <w:p w:rsidR="004E0A59" w:rsidRDefault="004E0A59" w:rsidP="002A6D4C">
      <w:pPr>
        <w:pStyle w:val="BodyText"/>
        <w:ind w:left="284" w:right="585"/>
        <w:rPr>
          <w:sz w:val="20"/>
          <w:szCs w:val="20"/>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4D0DBF" w:rsidRDefault="004D0DBF" w:rsidP="001634A8">
      <w:pPr>
        <w:pStyle w:val="BodyText"/>
        <w:ind w:left="284" w:right="585"/>
        <w:jc w:val="right"/>
        <w:rPr>
          <w:b/>
          <w:sz w:val="20"/>
          <w:szCs w:val="20"/>
          <w:lang w:val="sr-Cyrl-RS"/>
        </w:rPr>
      </w:pPr>
    </w:p>
    <w:p w:rsidR="002A6D4C" w:rsidRPr="001634A8" w:rsidRDefault="001634A8" w:rsidP="001634A8">
      <w:pPr>
        <w:pStyle w:val="BodyText"/>
        <w:ind w:left="284" w:right="585"/>
        <w:jc w:val="right"/>
        <w:rPr>
          <w:b/>
          <w:sz w:val="20"/>
          <w:szCs w:val="20"/>
        </w:rPr>
      </w:pPr>
      <w:r w:rsidRPr="001634A8">
        <w:rPr>
          <w:b/>
          <w:sz w:val="20"/>
          <w:szCs w:val="20"/>
        </w:rPr>
        <w:lastRenderedPageBreak/>
        <w:t>OBRAZAC 9.6</w:t>
      </w:r>
    </w:p>
    <w:p w:rsidR="001634A8" w:rsidRDefault="001634A8" w:rsidP="001634A8">
      <w:pPr>
        <w:pStyle w:val="BodyText"/>
        <w:ind w:left="284" w:right="585"/>
        <w:rPr>
          <w:sz w:val="20"/>
          <w:szCs w:val="20"/>
        </w:rPr>
      </w:pPr>
    </w:p>
    <w:p w:rsidR="001634A8" w:rsidRDefault="00E60979" w:rsidP="001634A8">
      <w:pPr>
        <w:ind w:left="284" w:right="585"/>
        <w:jc w:val="center"/>
        <w:rPr>
          <w:b/>
          <w:sz w:val="20"/>
          <w:szCs w:val="20"/>
        </w:rPr>
      </w:pPr>
      <w:r>
        <w:rPr>
          <w:b/>
          <w:sz w:val="20"/>
          <w:szCs w:val="20"/>
          <w:lang w:val="sr-Cyrl-RS"/>
        </w:rPr>
        <w:t xml:space="preserve">МОДЕЛ </w:t>
      </w:r>
      <w:r w:rsidR="001634A8" w:rsidRPr="00BD3749">
        <w:rPr>
          <w:b/>
          <w:sz w:val="20"/>
          <w:szCs w:val="20"/>
        </w:rPr>
        <w:t>УГОВОР</w:t>
      </w:r>
      <w:r>
        <w:rPr>
          <w:b/>
          <w:sz w:val="20"/>
          <w:szCs w:val="20"/>
          <w:lang w:val="sr-Cyrl-RS"/>
        </w:rPr>
        <w:t>А</w:t>
      </w:r>
      <w:r w:rsidR="001634A8" w:rsidRPr="00BD3749">
        <w:rPr>
          <w:b/>
          <w:sz w:val="20"/>
          <w:szCs w:val="20"/>
        </w:rPr>
        <w:t xml:space="preserve"> О</w:t>
      </w:r>
      <w:r w:rsidR="001634A8">
        <w:rPr>
          <w:b/>
          <w:sz w:val="20"/>
          <w:szCs w:val="20"/>
        </w:rPr>
        <w:t xml:space="preserve"> </w:t>
      </w:r>
      <w:r w:rsidR="001634A8" w:rsidRPr="00BD3749">
        <w:rPr>
          <w:b/>
          <w:sz w:val="20"/>
          <w:szCs w:val="20"/>
        </w:rPr>
        <w:t>НАБАВЦИ НАМИРНИЦА ЗА ПРИПРЕМУ И ПОСЛУЖИВАЊЕ ХРАНЕ – Партија бр.</w:t>
      </w:r>
      <w:r w:rsidR="001634A8">
        <w:rPr>
          <w:b/>
          <w:sz w:val="20"/>
          <w:szCs w:val="20"/>
        </w:rPr>
        <w:t>6</w:t>
      </w:r>
      <w:r w:rsidR="001634A8" w:rsidRPr="00BD3749">
        <w:rPr>
          <w:b/>
          <w:sz w:val="20"/>
          <w:szCs w:val="20"/>
        </w:rPr>
        <w:t xml:space="preserve"> –</w:t>
      </w:r>
      <w:r w:rsidR="001634A8">
        <w:rPr>
          <w:b/>
          <w:sz w:val="20"/>
          <w:szCs w:val="20"/>
        </w:rPr>
        <w:t xml:space="preserve"> свеже поврће</w:t>
      </w:r>
    </w:p>
    <w:p w:rsidR="001634A8" w:rsidRPr="00BD3749" w:rsidRDefault="001634A8" w:rsidP="001634A8">
      <w:pPr>
        <w:ind w:left="284" w:right="585"/>
        <w:jc w:val="both"/>
        <w:rPr>
          <w:b/>
          <w:sz w:val="20"/>
          <w:szCs w:val="20"/>
        </w:rPr>
      </w:pPr>
    </w:p>
    <w:p w:rsidR="001634A8" w:rsidRDefault="001634A8" w:rsidP="001634A8">
      <w:pPr>
        <w:tabs>
          <w:tab w:val="left" w:pos="3025"/>
        </w:tabs>
        <w:ind w:left="284" w:right="585"/>
        <w:jc w:val="both"/>
        <w:rPr>
          <w:sz w:val="20"/>
        </w:rPr>
      </w:pPr>
      <w:r>
        <w:rPr>
          <w:sz w:val="20"/>
        </w:rPr>
        <w:t>Закључен</w:t>
      </w:r>
      <w:r>
        <w:rPr>
          <w:spacing w:val="-2"/>
          <w:sz w:val="20"/>
        </w:rPr>
        <w:t xml:space="preserve"> </w:t>
      </w:r>
      <w:r>
        <w:rPr>
          <w:sz w:val="20"/>
        </w:rPr>
        <w:t>дана</w:t>
      </w:r>
      <w:r>
        <w:rPr>
          <w:sz w:val="20"/>
          <w:u w:val="single"/>
        </w:rPr>
        <w:t xml:space="preserve"> </w:t>
      </w:r>
      <w:r>
        <w:rPr>
          <w:sz w:val="20"/>
          <w:u w:val="single"/>
        </w:rPr>
        <w:tab/>
      </w:r>
      <w:r>
        <w:rPr>
          <w:sz w:val="20"/>
        </w:rPr>
        <w:t>године између уговорних</w:t>
      </w:r>
      <w:r>
        <w:rPr>
          <w:spacing w:val="-2"/>
          <w:sz w:val="20"/>
        </w:rPr>
        <w:t xml:space="preserve"> </w:t>
      </w:r>
      <w:r>
        <w:rPr>
          <w:sz w:val="20"/>
        </w:rPr>
        <w:t>страна:</w:t>
      </w:r>
    </w:p>
    <w:p w:rsidR="001634A8" w:rsidRDefault="001634A8" w:rsidP="001634A8">
      <w:pPr>
        <w:pStyle w:val="BodyText"/>
        <w:ind w:left="284" w:right="585"/>
        <w:jc w:val="both"/>
        <w:rPr>
          <w:sz w:val="19"/>
        </w:rPr>
      </w:pPr>
    </w:p>
    <w:p w:rsidR="001634A8" w:rsidRDefault="001634A8" w:rsidP="001634A8">
      <w:pPr>
        <w:ind w:left="284" w:right="585"/>
        <w:jc w:val="both"/>
        <w:rPr>
          <w:sz w:val="20"/>
        </w:rPr>
      </w:pPr>
      <w:r>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1634A8" w:rsidRDefault="001634A8" w:rsidP="001634A8">
      <w:pPr>
        <w:ind w:left="284" w:right="585"/>
        <w:jc w:val="both"/>
        <w:rPr>
          <w:sz w:val="20"/>
        </w:rPr>
      </w:pPr>
      <w:r>
        <w:rPr>
          <w:w w:val="99"/>
          <w:sz w:val="20"/>
        </w:rPr>
        <w:t>и</w:t>
      </w:r>
    </w:p>
    <w:p w:rsidR="001634A8" w:rsidRDefault="001634A8" w:rsidP="001634A8">
      <w:pPr>
        <w:tabs>
          <w:tab w:val="left" w:pos="4254"/>
          <w:tab w:val="left" w:pos="6813"/>
          <w:tab w:val="left" w:pos="9356"/>
        </w:tabs>
        <w:ind w:left="284" w:right="585"/>
        <w:jc w:val="both"/>
        <w:rPr>
          <w:sz w:val="20"/>
        </w:rPr>
      </w:pPr>
      <w:r>
        <w:rPr>
          <w:sz w:val="20"/>
        </w:rPr>
        <w:t>2.</w:t>
      </w:r>
      <w:r>
        <w:rPr>
          <w:sz w:val="20"/>
          <w:u w:val="single"/>
        </w:rPr>
        <w:t xml:space="preserve"> </w:t>
      </w:r>
      <w:r>
        <w:rPr>
          <w:sz w:val="20"/>
          <w:u w:val="single"/>
        </w:rPr>
        <w:tab/>
      </w:r>
      <w:r>
        <w:rPr>
          <w:sz w:val="20"/>
        </w:rPr>
        <w:t>из</w:t>
      </w:r>
      <w:r>
        <w:rPr>
          <w:sz w:val="20"/>
          <w:u w:val="single"/>
        </w:rPr>
        <w:t xml:space="preserve"> </w:t>
      </w:r>
      <w:r>
        <w:rPr>
          <w:sz w:val="20"/>
          <w:u w:val="single"/>
        </w:rPr>
        <w:tab/>
      </w:r>
      <w:r>
        <w:rPr>
          <w:spacing w:val="-2"/>
          <w:sz w:val="20"/>
        </w:rPr>
        <w:t>ул.</w:t>
      </w:r>
      <w:r>
        <w:rPr>
          <w:spacing w:val="-2"/>
          <w:sz w:val="20"/>
          <w:u w:val="single"/>
        </w:rPr>
        <w:t xml:space="preserve"> </w:t>
      </w:r>
      <w:r>
        <w:rPr>
          <w:spacing w:val="-2"/>
          <w:sz w:val="20"/>
          <w:u w:val="single"/>
        </w:rPr>
        <w:tab/>
      </w:r>
      <w:r>
        <w:rPr>
          <w:sz w:val="20"/>
        </w:rPr>
        <w:t>,</w:t>
      </w:r>
    </w:p>
    <w:p w:rsidR="001634A8" w:rsidRDefault="001634A8" w:rsidP="001634A8">
      <w:pPr>
        <w:ind w:left="284" w:right="585"/>
        <w:jc w:val="both"/>
        <w:rPr>
          <w:sz w:val="20"/>
        </w:rPr>
      </w:pPr>
      <w:r>
        <w:rPr>
          <w:sz w:val="20"/>
        </w:rPr>
        <w:t>број __________ , матични број ___________________ , ПИБ _____________________ , кога заступа  _______________________________ (у даљем тексту Добављач).</w:t>
      </w:r>
    </w:p>
    <w:p w:rsidR="001634A8" w:rsidRDefault="001634A8" w:rsidP="001634A8">
      <w:pPr>
        <w:ind w:left="284" w:right="585"/>
        <w:jc w:val="both"/>
        <w:rPr>
          <w:sz w:val="20"/>
        </w:rPr>
      </w:pPr>
    </w:p>
    <w:p w:rsidR="001634A8" w:rsidRDefault="001634A8" w:rsidP="001634A8">
      <w:pPr>
        <w:spacing w:line="229" w:lineRule="exact"/>
        <w:ind w:left="284" w:right="585"/>
        <w:jc w:val="both"/>
        <w:rPr>
          <w:sz w:val="20"/>
        </w:rPr>
      </w:pPr>
      <w:r>
        <w:rPr>
          <w:sz w:val="20"/>
        </w:rPr>
        <w:t>Добављач ће део уговорених обавеза реализовати преко подизвођача:</w:t>
      </w:r>
    </w:p>
    <w:p w:rsidR="001634A8" w:rsidRDefault="001634A8" w:rsidP="001634A8">
      <w:pPr>
        <w:pStyle w:val="ListParagraph"/>
        <w:numPr>
          <w:ilvl w:val="0"/>
          <w:numId w:val="55"/>
        </w:numPr>
        <w:tabs>
          <w:tab w:val="left" w:pos="752"/>
          <w:tab w:val="left" w:pos="753"/>
          <w:tab w:val="left" w:pos="2974"/>
          <w:tab w:val="left" w:pos="3755"/>
          <w:tab w:val="left" w:pos="4023"/>
          <w:tab w:val="left" w:pos="4448"/>
          <w:tab w:val="left" w:pos="6721"/>
          <w:tab w:val="left" w:pos="8975"/>
          <w:tab w:val="left" w:pos="9243"/>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pacing w:val="-1"/>
          <w:sz w:val="20"/>
        </w:rPr>
        <w:t>број_</w:t>
      </w:r>
      <w:r>
        <w:rPr>
          <w:spacing w:val="-1"/>
          <w:sz w:val="20"/>
          <w:u w:val="single"/>
        </w:rPr>
        <w:t xml:space="preserve"> </w:t>
      </w:r>
      <w:r>
        <w:rPr>
          <w:spacing w:val="-1"/>
          <w:sz w:val="20"/>
          <w:u w:val="single"/>
        </w:rPr>
        <w:tab/>
      </w:r>
      <w:r>
        <w:rPr>
          <w:sz w:val="20"/>
        </w:rPr>
        <w:t>.</w:t>
      </w:r>
    </w:p>
    <w:p w:rsidR="001634A8" w:rsidRDefault="001634A8" w:rsidP="001634A8">
      <w:pPr>
        <w:pStyle w:val="ListParagraph"/>
        <w:numPr>
          <w:ilvl w:val="0"/>
          <w:numId w:val="55"/>
        </w:numPr>
        <w:tabs>
          <w:tab w:val="left" w:pos="640"/>
          <w:tab w:val="left" w:pos="2974"/>
          <w:tab w:val="left" w:pos="3534"/>
          <w:tab w:val="left" w:pos="6831"/>
          <w:tab w:val="left" w:pos="908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44"/>
          <w:sz w:val="20"/>
        </w:rPr>
        <w:t xml:space="preserve"> </w:t>
      </w:r>
      <w:r>
        <w:rPr>
          <w:sz w:val="20"/>
        </w:rPr>
        <w:t>са</w:t>
      </w:r>
      <w:r>
        <w:rPr>
          <w:spacing w:val="44"/>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1634A8" w:rsidRDefault="001634A8" w:rsidP="001634A8">
      <w:pPr>
        <w:ind w:left="284" w:right="585"/>
        <w:jc w:val="both"/>
        <w:rPr>
          <w:i/>
          <w:sz w:val="20"/>
        </w:rPr>
      </w:pPr>
      <w:r>
        <w:rPr>
          <w:i/>
          <w:sz w:val="20"/>
        </w:rPr>
        <w:t>Уколико има више подизвођача, прилагодити броју подизвођача. Уколико извођач наступа самостално не попуњавати.</w:t>
      </w:r>
    </w:p>
    <w:p w:rsidR="001634A8" w:rsidRDefault="001634A8" w:rsidP="001634A8">
      <w:pPr>
        <w:spacing w:line="229" w:lineRule="exact"/>
        <w:ind w:left="284" w:right="585"/>
        <w:jc w:val="both"/>
        <w:rPr>
          <w:sz w:val="20"/>
        </w:rPr>
      </w:pPr>
      <w:r>
        <w:rPr>
          <w:sz w:val="20"/>
        </w:rPr>
        <w:t>Односно у групи понуђача коју чине:</w:t>
      </w:r>
    </w:p>
    <w:p w:rsidR="001634A8" w:rsidRDefault="001634A8" w:rsidP="001634A8">
      <w:pPr>
        <w:pStyle w:val="ListParagraph"/>
        <w:numPr>
          <w:ilvl w:val="0"/>
          <w:numId w:val="54"/>
        </w:numPr>
        <w:tabs>
          <w:tab w:val="left" w:pos="541"/>
          <w:tab w:val="left" w:pos="2974"/>
          <w:tab w:val="left" w:pos="3095"/>
          <w:tab w:val="left" w:pos="3397"/>
          <w:tab w:val="left" w:pos="3855"/>
          <w:tab w:val="left" w:pos="6688"/>
          <w:tab w:val="left" w:pos="8942"/>
          <w:tab w:val="left" w:pos="9244"/>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z w:val="20"/>
        </w:rPr>
        <w:t>број</w:t>
      </w:r>
      <w:r>
        <w:rPr>
          <w:sz w:val="20"/>
          <w:u w:val="single"/>
        </w:rPr>
        <w:t xml:space="preserve"> </w:t>
      </w:r>
      <w:r>
        <w:rPr>
          <w:sz w:val="20"/>
          <w:u w:val="single"/>
        </w:rPr>
        <w:tab/>
      </w:r>
      <w:r>
        <w:rPr>
          <w:sz w:val="20"/>
        </w:rPr>
        <w:t>.</w:t>
      </w:r>
    </w:p>
    <w:p w:rsidR="001634A8" w:rsidRDefault="001634A8" w:rsidP="001634A8">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16"/>
          <w:sz w:val="20"/>
        </w:rPr>
        <w:t xml:space="preserve"> </w:t>
      </w:r>
      <w:r>
        <w:rPr>
          <w:sz w:val="20"/>
        </w:rPr>
        <w:t>са</w:t>
      </w:r>
      <w:r>
        <w:rPr>
          <w:spacing w:val="17"/>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1634A8" w:rsidRDefault="001634A8" w:rsidP="001634A8">
      <w:pPr>
        <w:spacing w:line="227" w:lineRule="exact"/>
        <w:ind w:left="284" w:right="585"/>
        <w:jc w:val="both"/>
        <w:rPr>
          <w:i/>
          <w:sz w:val="20"/>
        </w:rPr>
      </w:pPr>
      <w:r>
        <w:rPr>
          <w:sz w:val="20"/>
        </w:rPr>
        <w:t xml:space="preserve">_ </w:t>
      </w:r>
      <w:r>
        <w:rPr>
          <w:i/>
          <w:sz w:val="20"/>
        </w:rPr>
        <w:t>Уколико има више учесника, прилагодити броју учесника групе понуђача.</w:t>
      </w:r>
    </w:p>
    <w:p w:rsidR="001634A8" w:rsidRDefault="001634A8" w:rsidP="001634A8">
      <w:pPr>
        <w:ind w:left="284" w:right="585"/>
        <w:jc w:val="both"/>
        <w:rPr>
          <w:i/>
          <w:sz w:val="20"/>
        </w:rPr>
      </w:pPr>
      <w:r>
        <w:rPr>
          <w:sz w:val="20"/>
        </w:rPr>
        <w:t xml:space="preserve">_ </w:t>
      </w:r>
      <w:r>
        <w:rPr>
          <w:i/>
          <w:sz w:val="20"/>
        </w:rPr>
        <w:t>Уколико извођач наступа самостално не попуњавати.</w:t>
      </w:r>
    </w:p>
    <w:p w:rsidR="001634A8" w:rsidRDefault="001634A8" w:rsidP="001634A8">
      <w:pPr>
        <w:ind w:left="284" w:right="585"/>
        <w:jc w:val="both"/>
        <w:rPr>
          <w:sz w:val="20"/>
        </w:rPr>
      </w:pPr>
      <w:r>
        <w:rPr>
          <w:sz w:val="20"/>
        </w:rPr>
        <w:t>Уговорне стране констатују:</w:t>
      </w:r>
    </w:p>
    <w:p w:rsidR="001634A8" w:rsidRDefault="001634A8" w:rsidP="001634A8">
      <w:pPr>
        <w:pStyle w:val="BodyText"/>
        <w:spacing w:before="3"/>
        <w:ind w:left="284" w:right="585"/>
        <w:jc w:val="both"/>
        <w:rPr>
          <w:sz w:val="19"/>
        </w:rPr>
      </w:pPr>
    </w:p>
    <w:p w:rsidR="001634A8" w:rsidRDefault="001634A8" w:rsidP="001634A8">
      <w:pPr>
        <w:ind w:left="284" w:right="585"/>
        <w:jc w:val="both"/>
        <w:rPr>
          <w:sz w:val="20"/>
        </w:rPr>
      </w:pPr>
      <w:r>
        <w:rPr>
          <w:sz w:val="20"/>
        </w:rPr>
        <w:t>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2/19.</w:t>
      </w:r>
    </w:p>
    <w:p w:rsidR="001634A8" w:rsidRDefault="001634A8" w:rsidP="001634A8">
      <w:pPr>
        <w:tabs>
          <w:tab w:val="left" w:pos="5025"/>
          <w:tab w:val="left" w:pos="6473"/>
        </w:tabs>
        <w:spacing w:before="1"/>
        <w:ind w:left="284" w:right="585"/>
        <w:jc w:val="both"/>
        <w:rPr>
          <w:sz w:val="20"/>
        </w:rPr>
      </w:pPr>
      <w:r>
        <w:rPr>
          <w:sz w:val="20"/>
        </w:rPr>
        <w:t>Да је Добављач доставио</w:t>
      </w:r>
      <w:r>
        <w:rPr>
          <w:spacing w:val="-9"/>
          <w:sz w:val="20"/>
        </w:rPr>
        <w:t xml:space="preserve"> </w:t>
      </w:r>
      <w:r>
        <w:rPr>
          <w:sz w:val="20"/>
        </w:rPr>
        <w:t>понуду</w:t>
      </w:r>
      <w:r>
        <w:rPr>
          <w:spacing w:val="-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1634A8" w:rsidRDefault="001634A8" w:rsidP="001634A8">
      <w:pPr>
        <w:tabs>
          <w:tab w:val="left" w:pos="6625"/>
          <w:tab w:val="left" w:pos="8097"/>
        </w:tabs>
        <w:ind w:left="284" w:right="585"/>
        <w:jc w:val="both"/>
        <w:rPr>
          <w:sz w:val="20"/>
        </w:rPr>
      </w:pPr>
      <w:r>
        <w:rPr>
          <w:sz w:val="20"/>
        </w:rPr>
        <w:t xml:space="preserve">Да је Наручилац у складу са чланом 108. Закона о јавним набавкама („Сл.гласник РС“, бр. 124/12, 14/15 и 68/15) донео Одлуку о додели </w:t>
      </w:r>
      <w:r>
        <w:rPr>
          <w:spacing w:val="16"/>
          <w:sz w:val="20"/>
        </w:rPr>
        <w:t xml:space="preserve"> </w:t>
      </w:r>
      <w:r>
        <w:rPr>
          <w:sz w:val="20"/>
        </w:rPr>
        <w:t>уговора</w:t>
      </w:r>
      <w:r>
        <w:rPr>
          <w:spacing w:val="8"/>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xml:space="preserve">године и за набавку добара  за  Партију број 6 - свеже поврће, која је предмет овог уговора, изабрао Добављача </w:t>
      </w:r>
      <w:r>
        <w:rPr>
          <w:rFonts w:ascii="Times New Roman" w:hAnsi="Times New Roman"/>
          <w:w w:val="99"/>
          <w:sz w:val="20"/>
        </w:rPr>
        <w:t>__________________________________</w:t>
      </w:r>
      <w:r>
        <w:rPr>
          <w:rFonts w:ascii="Times New Roman" w:hAnsi="Times New Roman"/>
          <w:spacing w:val="-19"/>
          <w:sz w:val="20"/>
        </w:rPr>
        <w:t xml:space="preserve"> </w:t>
      </w:r>
      <w:r>
        <w:rPr>
          <w:sz w:val="20"/>
        </w:rPr>
        <w:t>из</w:t>
      </w:r>
      <w:r>
        <w:rPr>
          <w:sz w:val="20"/>
          <w:u w:val="single"/>
        </w:rPr>
        <w:t xml:space="preserve"> </w:t>
      </w:r>
      <w:r>
        <w:rPr>
          <w:sz w:val="20"/>
          <w:u w:val="single"/>
        </w:rPr>
        <w:tab/>
        <w:t>______</w:t>
      </w:r>
      <w:r>
        <w:rPr>
          <w:sz w:val="20"/>
        </w:rPr>
        <w:t xml:space="preserve">,који ће предметну набавку </w:t>
      </w:r>
      <w:r>
        <w:rPr>
          <w:spacing w:val="54"/>
          <w:sz w:val="20"/>
        </w:rPr>
        <w:t xml:space="preserve"> </w:t>
      </w:r>
      <w:r>
        <w:rPr>
          <w:sz w:val="20"/>
        </w:rPr>
        <w:t>реализовати ____________________ (самостално/преко подизвођача/у групи</w:t>
      </w:r>
      <w:r>
        <w:rPr>
          <w:spacing w:val="-6"/>
          <w:sz w:val="20"/>
        </w:rPr>
        <w:t xml:space="preserve"> </w:t>
      </w:r>
      <w:r>
        <w:rPr>
          <w:sz w:val="20"/>
        </w:rPr>
        <w:t>понуђача).</w:t>
      </w:r>
    </w:p>
    <w:p w:rsidR="001634A8" w:rsidRDefault="001634A8" w:rsidP="001634A8">
      <w:pPr>
        <w:pStyle w:val="BodyText"/>
        <w:ind w:left="284" w:right="585"/>
        <w:jc w:val="both"/>
        <w:rPr>
          <w:sz w:val="24"/>
        </w:rPr>
      </w:pPr>
    </w:p>
    <w:p w:rsidR="001634A8" w:rsidRDefault="001634A8" w:rsidP="001634A8">
      <w:pPr>
        <w:ind w:left="284" w:right="585"/>
        <w:jc w:val="center"/>
        <w:rPr>
          <w:b/>
          <w:sz w:val="20"/>
        </w:rPr>
      </w:pPr>
      <w:r>
        <w:rPr>
          <w:b/>
          <w:sz w:val="20"/>
        </w:rPr>
        <w:t>Члан 1.</w:t>
      </w:r>
    </w:p>
    <w:p w:rsidR="001634A8" w:rsidRDefault="001634A8" w:rsidP="001634A8">
      <w:pPr>
        <w:tabs>
          <w:tab w:val="left" w:pos="6802"/>
          <w:tab w:val="left" w:pos="8433"/>
        </w:tabs>
        <w:spacing w:before="3"/>
        <w:ind w:left="284" w:right="585"/>
        <w:jc w:val="both"/>
        <w:rPr>
          <w:sz w:val="20"/>
        </w:rPr>
      </w:pPr>
      <w:r>
        <w:rPr>
          <w:sz w:val="20"/>
        </w:rPr>
        <w:t xml:space="preserve">Предмет уговора је набавка добара </w:t>
      </w:r>
      <w:r w:rsidRPr="00BD3749">
        <w:rPr>
          <w:sz w:val="20"/>
        </w:rPr>
        <w:t>–</w:t>
      </w:r>
      <w:r>
        <w:rPr>
          <w:sz w:val="20"/>
        </w:rPr>
        <w:t xml:space="preserve"> намирница за припрему и послуживање хране, за потребе Центра за образовање Крагујевац, Партија број 6 – свеже поврће и ближе је одређен спецификацијом предмета набавке и прихваћеном понудом</w:t>
      </w:r>
      <w:r>
        <w:rPr>
          <w:spacing w:val="51"/>
          <w:sz w:val="20"/>
        </w:rPr>
        <w:t xml:space="preserve"> </w:t>
      </w:r>
      <w:r>
        <w:rPr>
          <w:sz w:val="20"/>
        </w:rPr>
        <w:t>Добављача</w:t>
      </w:r>
      <w:r>
        <w:rPr>
          <w:spacing w:val="-2"/>
          <w:sz w:val="20"/>
        </w:rPr>
        <w:t xml:space="preserve"> </w:t>
      </w:r>
      <w:r>
        <w:rPr>
          <w:sz w:val="20"/>
        </w:rPr>
        <w:t>број ________ од ______________. године, датим у прилогу овог Уговора са којим чине саставни и неодвојиви</w:t>
      </w:r>
      <w:r>
        <w:rPr>
          <w:spacing w:val="-10"/>
          <w:sz w:val="20"/>
        </w:rPr>
        <w:t xml:space="preserve"> </w:t>
      </w:r>
      <w:r>
        <w:rPr>
          <w:sz w:val="20"/>
        </w:rPr>
        <w:t>део.</w:t>
      </w:r>
    </w:p>
    <w:p w:rsidR="001634A8" w:rsidRDefault="001634A8" w:rsidP="001634A8">
      <w:pPr>
        <w:spacing w:line="229" w:lineRule="exact"/>
        <w:ind w:left="284" w:right="585"/>
        <w:jc w:val="both"/>
        <w:rPr>
          <w:sz w:val="20"/>
        </w:rPr>
      </w:pPr>
      <w:r>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1634A8" w:rsidRDefault="001634A8" w:rsidP="001634A8">
      <w:pPr>
        <w:pStyle w:val="BodyText"/>
        <w:spacing w:before="8"/>
        <w:ind w:left="284" w:right="585"/>
        <w:jc w:val="both"/>
        <w:rPr>
          <w:sz w:val="19"/>
        </w:rPr>
      </w:pPr>
    </w:p>
    <w:p w:rsidR="001634A8" w:rsidRDefault="001634A8" w:rsidP="001634A8">
      <w:pPr>
        <w:spacing w:before="1"/>
        <w:ind w:left="284" w:right="585"/>
        <w:jc w:val="center"/>
        <w:rPr>
          <w:b/>
          <w:sz w:val="20"/>
        </w:rPr>
      </w:pPr>
      <w:r>
        <w:rPr>
          <w:b/>
          <w:sz w:val="20"/>
        </w:rPr>
        <w:t>Члан 2.</w:t>
      </w:r>
    </w:p>
    <w:p w:rsidR="001634A8" w:rsidRDefault="001634A8" w:rsidP="001634A8">
      <w:pPr>
        <w:ind w:left="284" w:right="585"/>
        <w:jc w:val="both"/>
        <w:rPr>
          <w:sz w:val="20"/>
        </w:rPr>
      </w:pPr>
      <w:r>
        <w:rPr>
          <w:sz w:val="20"/>
        </w:rPr>
        <w:t>Наручилац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1634A8" w:rsidRDefault="001634A8" w:rsidP="001634A8">
      <w:pPr>
        <w:ind w:left="284" w:right="585"/>
        <w:jc w:val="both"/>
        <w:rPr>
          <w:sz w:val="20"/>
        </w:rPr>
      </w:pPr>
      <w:r>
        <w:rPr>
          <w:sz w:val="20"/>
        </w:rPr>
        <w:t>Рок испоруке је на 7. дана, а све према спецификацији предмета набавке и извршене поруџбине од стране Наручиоца (мејл, факс), а на основу закљученог уговора о јавној набавци.</w:t>
      </w:r>
    </w:p>
    <w:p w:rsidR="001634A8" w:rsidRDefault="001634A8" w:rsidP="001634A8">
      <w:pPr>
        <w:ind w:left="284" w:right="585"/>
        <w:jc w:val="both"/>
        <w:rPr>
          <w:sz w:val="20"/>
        </w:rPr>
      </w:pPr>
      <w:r>
        <w:rPr>
          <w:sz w:val="20"/>
        </w:rPr>
        <w:t>Добављач је дужан да се придржава сатнице и начина транспорта за испоруку добара, у свему према писаним захтевима Наручиоца.</w:t>
      </w:r>
    </w:p>
    <w:p w:rsidR="001634A8" w:rsidRDefault="001634A8" w:rsidP="001634A8">
      <w:pPr>
        <w:ind w:left="284" w:right="585"/>
        <w:jc w:val="center"/>
        <w:rPr>
          <w:b/>
          <w:sz w:val="20"/>
        </w:rPr>
      </w:pPr>
    </w:p>
    <w:p w:rsidR="001634A8" w:rsidRDefault="001634A8" w:rsidP="001634A8">
      <w:pPr>
        <w:ind w:left="284" w:right="585"/>
        <w:jc w:val="center"/>
        <w:rPr>
          <w:b/>
          <w:sz w:val="20"/>
        </w:rPr>
      </w:pPr>
      <w:r>
        <w:rPr>
          <w:b/>
          <w:sz w:val="20"/>
        </w:rPr>
        <w:t>Члан 3.</w:t>
      </w:r>
    </w:p>
    <w:p w:rsidR="001634A8" w:rsidRDefault="001634A8" w:rsidP="001634A8">
      <w:pPr>
        <w:spacing w:before="3"/>
        <w:ind w:left="284" w:right="585"/>
        <w:jc w:val="both"/>
        <w:rPr>
          <w:sz w:val="20"/>
        </w:rPr>
      </w:pPr>
      <w:r>
        <w:rPr>
          <w:sz w:val="20"/>
        </w:rPr>
        <w:t>На основу требовања Наручиоца, приликом сваке испоруке добара, Добављач је дужан да Наручиоцу преда отпремницу о испоруци робе.</w:t>
      </w:r>
    </w:p>
    <w:p w:rsidR="001634A8" w:rsidRDefault="001634A8" w:rsidP="001634A8">
      <w:pPr>
        <w:ind w:left="284" w:right="585"/>
        <w:jc w:val="both"/>
        <w:rPr>
          <w:sz w:val="20"/>
        </w:rPr>
      </w:pPr>
      <w:r>
        <w:rPr>
          <w:sz w:val="20"/>
        </w:rPr>
        <w:lastRenderedPageBreak/>
        <w:t>Отпремницу потписују представници Наручиоца и Добављача, у складу са правилима о пријему робе.</w:t>
      </w:r>
    </w:p>
    <w:p w:rsidR="001634A8" w:rsidRDefault="001634A8" w:rsidP="001634A8">
      <w:pPr>
        <w:tabs>
          <w:tab w:val="left" w:pos="10065"/>
        </w:tabs>
        <w:ind w:left="284" w:right="585"/>
        <w:jc w:val="both"/>
        <w:rPr>
          <w:sz w:val="20"/>
        </w:rPr>
      </w:pPr>
      <w:r>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1634A8" w:rsidRDefault="001634A8" w:rsidP="001634A8">
      <w:pPr>
        <w:ind w:left="284" w:right="585"/>
        <w:jc w:val="both"/>
        <w:rPr>
          <w:sz w:val="20"/>
        </w:rPr>
      </w:pPr>
      <w:r>
        <w:rPr>
          <w:sz w:val="20"/>
        </w:rPr>
        <w:t>Испорука робе врши се ФЦО магацин Наручиоца, истоварена роба у исте, а ближе одређена спецификацијом предметне набавке.</w:t>
      </w:r>
    </w:p>
    <w:p w:rsidR="001634A8" w:rsidRDefault="001634A8" w:rsidP="001634A8">
      <w:pPr>
        <w:pStyle w:val="BodyText"/>
        <w:spacing w:before="7"/>
        <w:ind w:left="284" w:right="585"/>
        <w:jc w:val="both"/>
        <w:rPr>
          <w:sz w:val="19"/>
        </w:rPr>
      </w:pPr>
    </w:p>
    <w:p w:rsidR="001634A8" w:rsidRDefault="001634A8" w:rsidP="001634A8">
      <w:pPr>
        <w:spacing w:before="1"/>
        <w:ind w:left="284" w:right="585"/>
        <w:jc w:val="center"/>
        <w:rPr>
          <w:b/>
          <w:sz w:val="20"/>
        </w:rPr>
      </w:pPr>
      <w:r>
        <w:rPr>
          <w:b/>
          <w:sz w:val="20"/>
        </w:rPr>
        <w:t>Члан 4.</w:t>
      </w:r>
    </w:p>
    <w:p w:rsidR="001634A8" w:rsidRDefault="001634A8" w:rsidP="001634A8">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Pr>
          <w:sz w:val="20"/>
        </w:rPr>
        <w:t xml:space="preserve">Укупна вредност овог </w:t>
      </w:r>
      <w:r>
        <w:rPr>
          <w:sz w:val="20"/>
        </w:rPr>
        <w:tab/>
        <w:t xml:space="preserve">уговора износи ___________ динара без урачунатог  ПДВ, односно </w:t>
      </w:r>
      <w:r>
        <w:rPr>
          <w:rFonts w:ascii="Times New Roman" w:hAnsi="Times New Roman"/>
          <w:sz w:val="20"/>
        </w:rPr>
        <w:t>___________</w:t>
      </w:r>
      <w:r>
        <w:rPr>
          <w:rFonts w:ascii="Times New Roman" w:hAnsi="Times New Roman"/>
          <w:spacing w:val="5"/>
          <w:sz w:val="20"/>
        </w:rPr>
        <w:t xml:space="preserve"> </w:t>
      </w:r>
      <w:r>
        <w:rPr>
          <w:sz w:val="20"/>
        </w:rPr>
        <w:t>динара са урачунатим ПДВ-ом, а добијене на основу јединичних цена из дате спецификације и усвојене понуде</w:t>
      </w:r>
      <w:r>
        <w:rPr>
          <w:spacing w:val="1"/>
          <w:sz w:val="20"/>
        </w:rPr>
        <w:t xml:space="preserve"> </w:t>
      </w:r>
      <w:r>
        <w:rPr>
          <w:sz w:val="20"/>
        </w:rPr>
        <w:t>Добављача.</w:t>
      </w:r>
    </w:p>
    <w:p w:rsidR="001634A8" w:rsidRPr="004D0DBF" w:rsidRDefault="001634A8" w:rsidP="001634A8">
      <w:pPr>
        <w:spacing w:before="1"/>
        <w:ind w:left="284" w:right="585"/>
        <w:jc w:val="both"/>
        <w:rPr>
          <w:sz w:val="20"/>
          <w:lang w:val="sr-Cyrl-RS"/>
        </w:rPr>
      </w:pPr>
      <w:r>
        <w:rPr>
          <w:sz w:val="20"/>
        </w:rPr>
        <w:t xml:space="preserve">У јединичну цену је урачуната цена добара јавне набавке,  као и сви остали зависни трошкови које </w:t>
      </w:r>
      <w:r w:rsidRPr="004D0DBF">
        <w:rPr>
          <w:sz w:val="20"/>
        </w:rPr>
        <w:t xml:space="preserve">Добављач има у реализацији предметне јавне набавке. </w:t>
      </w:r>
    </w:p>
    <w:p w:rsidR="004D0DBF" w:rsidRPr="004D0DBF" w:rsidRDefault="004D0DBF" w:rsidP="004D0DBF">
      <w:pPr>
        <w:pStyle w:val="BodyText"/>
        <w:ind w:left="284" w:right="585"/>
        <w:jc w:val="both"/>
        <w:rPr>
          <w:sz w:val="20"/>
          <w:szCs w:val="20"/>
          <w:lang w:val="sr-Cyrl-CS"/>
        </w:rPr>
      </w:pPr>
      <w:r w:rsidRPr="004D0DBF">
        <w:rPr>
          <w:sz w:val="20"/>
        </w:rPr>
        <w:t xml:space="preserve">Уговорена цена предмета набавке је фиксна у року важења </w:t>
      </w:r>
      <w:r w:rsidRPr="004D0DBF">
        <w:rPr>
          <w:sz w:val="20"/>
          <w:lang w:val="sr-Cyrl-RS"/>
        </w:rPr>
        <w:t>уговора</w:t>
      </w:r>
      <w:r w:rsidRPr="004D0DBF">
        <w:rPr>
          <w:sz w:val="20"/>
        </w:rPr>
        <w:t xml:space="preserve"> и </w:t>
      </w:r>
      <w:r w:rsidRPr="004D0DBF">
        <w:rPr>
          <w:sz w:val="20"/>
          <w:szCs w:val="20"/>
          <w:lang w:val="sr-Cyrl-RS"/>
        </w:rPr>
        <w:t>Н</w:t>
      </w:r>
      <w:r w:rsidRPr="004D0DBF">
        <w:rPr>
          <w:sz w:val="20"/>
          <w:szCs w:val="20"/>
        </w:rPr>
        <w:t xml:space="preserve">аручилац може да дозволи промену цене </w:t>
      </w:r>
      <w:r w:rsidRPr="004D0DBF">
        <w:rPr>
          <w:sz w:val="20"/>
          <w:szCs w:val="20"/>
          <w:lang w:val="sr-Cyrl-RS"/>
        </w:rPr>
        <w:t xml:space="preserve">добара из </w:t>
      </w:r>
      <w:r w:rsidRPr="004D0DBF">
        <w:rPr>
          <w:sz w:val="20"/>
          <w:szCs w:val="20"/>
        </w:rPr>
        <w:t>уговора само у случају промене индекса потрошачких цена намирница у Републици Србији за више од 10% (десет процента), по последњем објављеном податку Републичког завода за статистику,</w:t>
      </w:r>
      <w:r w:rsidRPr="004D0DBF">
        <w:rPr>
          <w:sz w:val="20"/>
          <w:szCs w:val="20"/>
          <w:lang w:val="sr-Cyrl-RS"/>
        </w:rPr>
        <w:t xml:space="preserve"> </w:t>
      </w:r>
      <w:r w:rsidRPr="004D0DBF">
        <w:rPr>
          <w:sz w:val="20"/>
          <w:szCs w:val="20"/>
        </w:rPr>
        <w:t>о промени просечних месечних потрошачких цена у односу на месец у коме је вршена последња промена</w:t>
      </w:r>
      <w:r w:rsidRPr="004D0DBF">
        <w:rPr>
          <w:spacing w:val="-10"/>
          <w:sz w:val="20"/>
          <w:szCs w:val="20"/>
        </w:rPr>
        <w:t xml:space="preserve"> </w:t>
      </w:r>
      <w:r w:rsidRPr="004D0DBF">
        <w:rPr>
          <w:sz w:val="20"/>
          <w:szCs w:val="20"/>
        </w:rPr>
        <w:t>цена</w:t>
      </w:r>
      <w:r w:rsidRPr="004D0DBF">
        <w:rPr>
          <w:sz w:val="20"/>
          <w:szCs w:val="20"/>
          <w:lang w:val="sr-Cyrl-RS"/>
        </w:rPr>
        <w:t xml:space="preserve"> </w:t>
      </w:r>
      <w:r w:rsidRPr="004D0DBF">
        <w:rPr>
          <w:sz w:val="20"/>
          <w:szCs w:val="20"/>
          <w:lang w:val="sr-Cyrl-CS"/>
        </w:rPr>
        <w:t xml:space="preserve">и то само за број процентних поена који су изнад 10%. </w:t>
      </w:r>
    </w:p>
    <w:p w:rsidR="004D0DBF" w:rsidRPr="004D0DBF" w:rsidRDefault="004D0DBF" w:rsidP="004D0DBF">
      <w:pPr>
        <w:spacing w:before="1"/>
        <w:ind w:left="284" w:right="585"/>
        <w:jc w:val="both"/>
        <w:rPr>
          <w:sz w:val="20"/>
        </w:rPr>
      </w:pPr>
      <w:r w:rsidRPr="004D0DBF">
        <w:rPr>
          <w:sz w:val="20"/>
          <w:szCs w:val="20"/>
          <w:lang w:val="sr-Cyrl-CS"/>
        </w:rPr>
        <w:t>У случају стицаја тих околности промена цена могућа је само уколико постоји писани захтев понуђача, тако што ће се закључити Анекс уговора.</w:t>
      </w:r>
      <w:r w:rsidRPr="004D0DBF">
        <w:rPr>
          <w:sz w:val="20"/>
        </w:rPr>
        <w:t xml:space="preserve"> </w:t>
      </w:r>
    </w:p>
    <w:p w:rsidR="004D0DBF" w:rsidRDefault="004D0DBF" w:rsidP="004D0DBF">
      <w:pPr>
        <w:tabs>
          <w:tab w:val="left" w:pos="3043"/>
        </w:tabs>
        <w:ind w:left="284" w:right="585"/>
        <w:jc w:val="both"/>
        <w:rPr>
          <w:sz w:val="20"/>
        </w:rPr>
      </w:pPr>
      <w:r w:rsidRPr="004D0DBF">
        <w:rPr>
          <w:sz w:val="20"/>
        </w:rPr>
        <w:t>Рок</w:t>
      </w:r>
      <w:r w:rsidRPr="004D0DBF">
        <w:rPr>
          <w:spacing w:val="-3"/>
          <w:sz w:val="20"/>
        </w:rPr>
        <w:t xml:space="preserve"> </w:t>
      </w:r>
      <w:r w:rsidRPr="004D0DBF">
        <w:rPr>
          <w:sz w:val="20"/>
        </w:rPr>
        <w:t>важења</w:t>
      </w:r>
      <w:r w:rsidRPr="004D0DBF">
        <w:rPr>
          <w:spacing w:val="-1"/>
          <w:sz w:val="20"/>
        </w:rPr>
        <w:t xml:space="preserve"> </w:t>
      </w:r>
      <w:r w:rsidRPr="004D0DBF">
        <w:rPr>
          <w:sz w:val="20"/>
        </w:rPr>
        <w:t xml:space="preserve">понуде је </w:t>
      </w:r>
      <w:r w:rsidRPr="004D0DBF">
        <w:rPr>
          <w:sz w:val="20"/>
          <w:u w:val="single"/>
        </w:rPr>
        <w:t xml:space="preserve"> </w:t>
      </w:r>
      <w:r w:rsidRPr="004D0DBF">
        <w:rPr>
          <w:sz w:val="20"/>
          <w:u w:val="single"/>
        </w:rPr>
        <w:tab/>
      </w:r>
      <w:r w:rsidRPr="004D0DBF">
        <w:rPr>
          <w:sz w:val="20"/>
        </w:rPr>
        <w:t>дана (не може бити краћи од 90 дана од дана отварања</w:t>
      </w:r>
      <w:r w:rsidRPr="004D0DBF">
        <w:rPr>
          <w:spacing w:val="-8"/>
          <w:sz w:val="20"/>
        </w:rPr>
        <w:t xml:space="preserve"> </w:t>
      </w:r>
      <w:r w:rsidRPr="004D0DBF">
        <w:rPr>
          <w:sz w:val="20"/>
        </w:rPr>
        <w:t>понуда).</w:t>
      </w:r>
    </w:p>
    <w:p w:rsidR="001634A8" w:rsidRDefault="001634A8" w:rsidP="001634A8">
      <w:pPr>
        <w:spacing w:line="228" w:lineRule="exact"/>
        <w:ind w:left="284" w:right="585"/>
        <w:jc w:val="center"/>
        <w:rPr>
          <w:b/>
          <w:sz w:val="20"/>
        </w:rPr>
      </w:pPr>
    </w:p>
    <w:p w:rsidR="001634A8" w:rsidRDefault="001634A8" w:rsidP="001634A8">
      <w:pPr>
        <w:spacing w:line="228" w:lineRule="exact"/>
        <w:ind w:left="284" w:right="585"/>
        <w:jc w:val="center"/>
        <w:rPr>
          <w:b/>
          <w:sz w:val="20"/>
        </w:rPr>
      </w:pPr>
      <w:r>
        <w:rPr>
          <w:b/>
          <w:sz w:val="20"/>
        </w:rPr>
        <w:t>Члан 5.</w:t>
      </w:r>
    </w:p>
    <w:p w:rsidR="001634A8" w:rsidRDefault="001634A8" w:rsidP="001634A8">
      <w:pPr>
        <w:ind w:left="284" w:right="585"/>
        <w:jc w:val="both"/>
        <w:rPr>
          <w:sz w:val="20"/>
        </w:rPr>
      </w:pPr>
      <w:r>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Pr>
          <w:spacing w:val="-3"/>
          <w:sz w:val="20"/>
        </w:rPr>
        <w:t xml:space="preserve"> </w:t>
      </w:r>
      <w:r>
        <w:rPr>
          <w:sz w:val="20"/>
        </w:rPr>
        <w:t>потписивања.</w:t>
      </w:r>
    </w:p>
    <w:p w:rsidR="001634A8" w:rsidRDefault="001634A8" w:rsidP="001634A8">
      <w:pPr>
        <w:spacing w:before="2"/>
        <w:ind w:left="284" w:right="585"/>
        <w:jc w:val="both"/>
        <w:rPr>
          <w:sz w:val="20"/>
        </w:rPr>
      </w:pPr>
      <w:r>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1634A8" w:rsidRDefault="001634A8" w:rsidP="001634A8">
      <w:pPr>
        <w:pStyle w:val="BodyText"/>
        <w:ind w:left="284" w:right="585"/>
        <w:jc w:val="both"/>
      </w:pPr>
    </w:p>
    <w:p w:rsidR="001634A8" w:rsidRDefault="001634A8" w:rsidP="001634A8">
      <w:pPr>
        <w:ind w:left="284" w:right="585"/>
        <w:jc w:val="center"/>
        <w:rPr>
          <w:b/>
          <w:sz w:val="20"/>
        </w:rPr>
      </w:pPr>
      <w:r>
        <w:rPr>
          <w:b/>
          <w:sz w:val="20"/>
        </w:rPr>
        <w:t>Члан 6.</w:t>
      </w:r>
    </w:p>
    <w:p w:rsidR="001634A8" w:rsidRDefault="001634A8" w:rsidP="001634A8">
      <w:pPr>
        <w:ind w:left="284" w:right="585"/>
        <w:jc w:val="both"/>
        <w:rPr>
          <w:sz w:val="20"/>
        </w:rPr>
      </w:pPr>
      <w:r>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1634A8" w:rsidRDefault="001634A8" w:rsidP="001634A8">
      <w:pPr>
        <w:tabs>
          <w:tab w:val="left" w:pos="10065"/>
        </w:tabs>
        <w:ind w:left="284" w:right="585"/>
        <w:jc w:val="both"/>
        <w:rPr>
          <w:sz w:val="20"/>
        </w:rPr>
      </w:pPr>
      <w:r>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Pr>
          <w:spacing w:val="-1"/>
          <w:sz w:val="20"/>
        </w:rPr>
        <w:t xml:space="preserve"> </w:t>
      </w:r>
      <w:r>
        <w:rPr>
          <w:sz w:val="20"/>
        </w:rPr>
        <w:t>промена.</w:t>
      </w:r>
    </w:p>
    <w:p w:rsidR="001634A8" w:rsidRDefault="001634A8" w:rsidP="001634A8">
      <w:pPr>
        <w:tabs>
          <w:tab w:val="left" w:pos="10065"/>
        </w:tabs>
        <w:ind w:left="284" w:right="585"/>
        <w:jc w:val="both"/>
        <w:rPr>
          <w:sz w:val="20"/>
        </w:rPr>
      </w:pPr>
      <w:r>
        <w:rPr>
          <w:sz w:val="20"/>
        </w:rPr>
        <w:t>На кутијама је обавезна декларација на српском језику која је у складу са Правилником о декларисању, означавању и рекламирању</w:t>
      </w:r>
      <w:r>
        <w:rPr>
          <w:spacing w:val="-7"/>
          <w:sz w:val="20"/>
        </w:rPr>
        <w:t xml:space="preserve"> </w:t>
      </w:r>
      <w:r>
        <w:rPr>
          <w:sz w:val="20"/>
        </w:rPr>
        <w:t>хране.</w:t>
      </w:r>
    </w:p>
    <w:p w:rsidR="001634A8" w:rsidRDefault="001634A8" w:rsidP="001634A8">
      <w:pPr>
        <w:tabs>
          <w:tab w:val="left" w:pos="10065"/>
        </w:tabs>
        <w:ind w:left="284" w:right="585"/>
        <w:jc w:val="both"/>
        <w:rPr>
          <w:sz w:val="20"/>
        </w:rPr>
      </w:pPr>
      <w:r>
        <w:rPr>
          <w:sz w:val="20"/>
        </w:rPr>
        <w:t>Добављач је у обавези да испоручује искључиво добра произвођача који су наведени у Понуди.</w:t>
      </w:r>
    </w:p>
    <w:p w:rsidR="001634A8" w:rsidRDefault="001634A8" w:rsidP="001634A8">
      <w:pPr>
        <w:ind w:left="284" w:right="585"/>
        <w:jc w:val="both"/>
        <w:rPr>
          <w:sz w:val="20"/>
        </w:rPr>
      </w:pPr>
      <w:r>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1634A8" w:rsidRDefault="001634A8" w:rsidP="001634A8">
      <w:pPr>
        <w:ind w:left="284" w:right="585"/>
        <w:jc w:val="both"/>
        <w:rPr>
          <w:sz w:val="20"/>
        </w:rPr>
      </w:pPr>
      <w:r>
        <w:rPr>
          <w:sz w:val="20"/>
        </w:rPr>
        <w:t>Наручилац задржава право да једнострано раскине уговор уколико не прихвати предложену замену, а на штету Добављача.</w:t>
      </w:r>
    </w:p>
    <w:p w:rsidR="001634A8" w:rsidRDefault="001634A8" w:rsidP="001634A8">
      <w:pPr>
        <w:ind w:left="284" w:right="585"/>
        <w:jc w:val="both"/>
        <w:rPr>
          <w:sz w:val="20"/>
        </w:rPr>
      </w:pPr>
      <w:r>
        <w:rPr>
          <w:sz w:val="20"/>
        </w:rPr>
        <w:t>Због промене произвођача и/или паковања, понуђач не може тражити промену уговорене јединичне цене.</w:t>
      </w:r>
    </w:p>
    <w:p w:rsidR="001634A8" w:rsidRDefault="001634A8" w:rsidP="001634A8">
      <w:pPr>
        <w:ind w:left="284" w:right="585"/>
        <w:jc w:val="center"/>
        <w:rPr>
          <w:b/>
          <w:sz w:val="20"/>
        </w:rPr>
      </w:pPr>
      <w:r>
        <w:rPr>
          <w:b/>
          <w:sz w:val="20"/>
        </w:rPr>
        <w:t>Члан 7.</w:t>
      </w:r>
    </w:p>
    <w:p w:rsidR="001634A8" w:rsidRDefault="001634A8" w:rsidP="001634A8">
      <w:pPr>
        <w:ind w:left="284" w:right="585"/>
        <w:jc w:val="both"/>
        <w:rPr>
          <w:sz w:val="20"/>
        </w:rPr>
      </w:pPr>
      <w:r>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1634A8" w:rsidRDefault="001634A8" w:rsidP="001634A8">
      <w:pPr>
        <w:ind w:left="284" w:right="585"/>
        <w:jc w:val="both"/>
        <w:rPr>
          <w:sz w:val="20"/>
        </w:rPr>
      </w:pPr>
      <w:r>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1634A8" w:rsidRDefault="001634A8" w:rsidP="001634A8">
      <w:pPr>
        <w:spacing w:before="1"/>
        <w:ind w:left="284" w:right="585"/>
        <w:jc w:val="both"/>
        <w:rPr>
          <w:sz w:val="20"/>
        </w:rPr>
      </w:pPr>
      <w:r>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1634A8" w:rsidRDefault="001634A8" w:rsidP="001634A8">
      <w:pPr>
        <w:spacing w:before="1"/>
        <w:ind w:left="284" w:right="585"/>
        <w:jc w:val="both"/>
        <w:rPr>
          <w:sz w:val="20"/>
        </w:rPr>
      </w:pPr>
      <w:r>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1634A8" w:rsidRPr="001D0E1A" w:rsidRDefault="001634A8" w:rsidP="001634A8">
      <w:pPr>
        <w:spacing w:before="1"/>
        <w:ind w:left="284" w:right="585"/>
        <w:jc w:val="both"/>
        <w:rPr>
          <w:sz w:val="20"/>
        </w:rPr>
      </w:pPr>
    </w:p>
    <w:p w:rsidR="001634A8" w:rsidRDefault="001634A8" w:rsidP="001634A8">
      <w:pPr>
        <w:ind w:left="284" w:right="585"/>
        <w:jc w:val="both"/>
        <w:rPr>
          <w:sz w:val="20"/>
        </w:rPr>
      </w:pPr>
      <w:r>
        <w:rPr>
          <w:sz w:val="20"/>
        </w:rPr>
        <w:t xml:space="preserve">Ако се након пријема предмета набавке покаже неки недостатак који се није могао открити уобичајеним </w:t>
      </w:r>
      <w:r>
        <w:rPr>
          <w:sz w:val="20"/>
        </w:rPr>
        <w:lastRenderedPageBreak/>
        <w:t>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1634A8" w:rsidRDefault="001634A8" w:rsidP="001634A8">
      <w:pPr>
        <w:spacing w:line="226" w:lineRule="exact"/>
        <w:ind w:left="284" w:right="585"/>
        <w:jc w:val="center"/>
        <w:rPr>
          <w:b/>
          <w:sz w:val="20"/>
        </w:rPr>
      </w:pPr>
      <w:r>
        <w:rPr>
          <w:b/>
          <w:sz w:val="20"/>
        </w:rPr>
        <w:t>Члан 8.</w:t>
      </w:r>
    </w:p>
    <w:p w:rsidR="001634A8" w:rsidRDefault="001634A8" w:rsidP="001634A8">
      <w:pPr>
        <w:ind w:left="284" w:right="585"/>
        <w:jc w:val="both"/>
        <w:rPr>
          <w:sz w:val="20"/>
        </w:rPr>
      </w:pPr>
      <w:r>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1634A8" w:rsidRDefault="001634A8" w:rsidP="001634A8">
      <w:pPr>
        <w:ind w:left="284" w:right="585"/>
        <w:jc w:val="both"/>
        <w:rPr>
          <w:sz w:val="20"/>
        </w:rPr>
      </w:pPr>
      <w:r>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1634A8" w:rsidRDefault="001634A8" w:rsidP="001634A8">
      <w:pPr>
        <w:pStyle w:val="BodyText"/>
        <w:spacing w:before="9"/>
        <w:ind w:left="284" w:right="585"/>
        <w:jc w:val="both"/>
        <w:rPr>
          <w:sz w:val="19"/>
        </w:rPr>
      </w:pPr>
    </w:p>
    <w:p w:rsidR="001634A8" w:rsidRDefault="001634A8" w:rsidP="001634A8">
      <w:pPr>
        <w:ind w:left="284" w:right="585"/>
        <w:jc w:val="center"/>
        <w:rPr>
          <w:b/>
          <w:sz w:val="20"/>
        </w:rPr>
      </w:pPr>
      <w:r>
        <w:rPr>
          <w:b/>
          <w:sz w:val="20"/>
        </w:rPr>
        <w:t>Члан 9.</w:t>
      </w:r>
    </w:p>
    <w:p w:rsidR="001634A8" w:rsidRDefault="001634A8" w:rsidP="001634A8">
      <w:pPr>
        <w:spacing w:before="1"/>
        <w:ind w:left="284" w:right="585"/>
        <w:jc w:val="both"/>
        <w:rPr>
          <w:sz w:val="20"/>
        </w:rPr>
      </w:pPr>
      <w:r>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1634A8" w:rsidRDefault="001634A8" w:rsidP="001634A8">
      <w:pPr>
        <w:spacing w:before="1"/>
        <w:ind w:left="284" w:right="585"/>
        <w:jc w:val="both"/>
        <w:rPr>
          <w:sz w:val="20"/>
        </w:rPr>
      </w:pPr>
      <w:r>
        <w:rPr>
          <w:sz w:val="20"/>
        </w:rPr>
        <w:t>Фактура мора да садржи број и датум уговора.</w:t>
      </w:r>
    </w:p>
    <w:p w:rsidR="001634A8" w:rsidRDefault="001634A8" w:rsidP="001634A8">
      <w:pPr>
        <w:ind w:left="284" w:right="585"/>
        <w:jc w:val="both"/>
        <w:rPr>
          <w:sz w:val="20"/>
        </w:rPr>
      </w:pPr>
      <w:r>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1634A8" w:rsidRDefault="001634A8" w:rsidP="001634A8">
      <w:pPr>
        <w:pStyle w:val="BodyText"/>
        <w:ind w:left="284" w:right="585"/>
        <w:jc w:val="both"/>
      </w:pPr>
    </w:p>
    <w:p w:rsidR="001634A8" w:rsidRDefault="001634A8" w:rsidP="001634A8">
      <w:pPr>
        <w:ind w:left="284" w:right="585"/>
        <w:jc w:val="center"/>
        <w:rPr>
          <w:b/>
          <w:sz w:val="20"/>
        </w:rPr>
      </w:pPr>
      <w:r>
        <w:rPr>
          <w:b/>
          <w:sz w:val="20"/>
        </w:rPr>
        <w:t>Члан 10.</w:t>
      </w:r>
    </w:p>
    <w:p w:rsidR="001634A8" w:rsidRDefault="001634A8" w:rsidP="001634A8">
      <w:pPr>
        <w:ind w:left="284" w:right="585"/>
        <w:jc w:val="both"/>
        <w:rPr>
          <w:b/>
          <w:sz w:val="20"/>
        </w:rPr>
      </w:pPr>
      <w:r>
        <w:rPr>
          <w:sz w:val="20"/>
        </w:rPr>
        <w:t>Наручилац задржава право да једнострано раскине овај уговор, уз раскидни рок од 10 дана</w:t>
      </w:r>
      <w:r w:rsidR="0065555B">
        <w:rPr>
          <w:sz w:val="20"/>
        </w:rPr>
        <w:t xml:space="preserve"> уколико</w:t>
      </w:r>
      <w:r>
        <w:rPr>
          <w:b/>
          <w:sz w:val="20"/>
        </w:rPr>
        <w:t>:</w:t>
      </w:r>
    </w:p>
    <w:p w:rsidR="001634A8" w:rsidRPr="007A214D" w:rsidRDefault="001634A8" w:rsidP="001634A8">
      <w:pPr>
        <w:pStyle w:val="ListParagraph"/>
        <w:numPr>
          <w:ilvl w:val="0"/>
          <w:numId w:val="56"/>
        </w:numPr>
        <w:tabs>
          <w:tab w:val="left" w:pos="4278"/>
          <w:tab w:val="left" w:pos="4279"/>
        </w:tabs>
        <w:spacing w:before="3" w:line="229" w:lineRule="exact"/>
        <w:ind w:left="284" w:right="585"/>
        <w:jc w:val="both"/>
        <w:rPr>
          <w:sz w:val="20"/>
        </w:rPr>
      </w:pPr>
      <w:r w:rsidRPr="007A214D">
        <w:rPr>
          <w:sz w:val="20"/>
        </w:rPr>
        <w:t>Добављач касни са испоруком добара дуже од 3 (три) календарска</w:t>
      </w:r>
      <w:r w:rsidRPr="007A214D">
        <w:rPr>
          <w:spacing w:val="-5"/>
          <w:sz w:val="20"/>
        </w:rPr>
        <w:t xml:space="preserve"> </w:t>
      </w:r>
      <w:r w:rsidRPr="007A214D">
        <w:rPr>
          <w:sz w:val="20"/>
        </w:rPr>
        <w:t>дана;</w:t>
      </w:r>
    </w:p>
    <w:p w:rsidR="001634A8" w:rsidRPr="007A214D" w:rsidRDefault="001634A8" w:rsidP="001634A8">
      <w:pPr>
        <w:pStyle w:val="ListParagraph"/>
        <w:numPr>
          <w:ilvl w:val="0"/>
          <w:numId w:val="56"/>
        </w:numPr>
        <w:spacing w:line="229" w:lineRule="exact"/>
        <w:ind w:left="284" w:right="585"/>
        <w:jc w:val="both"/>
        <w:rPr>
          <w:sz w:val="20"/>
        </w:rPr>
      </w:pPr>
      <w:r w:rsidRPr="007A214D">
        <w:rPr>
          <w:w w:val="99"/>
          <w:sz w:val="20"/>
        </w:rPr>
        <w:t xml:space="preserve">испоручена добра не одговарају прописима или стандардима за ту врсту добара, квалитету </w:t>
      </w:r>
      <w:r w:rsidRPr="007A214D">
        <w:rPr>
          <w:sz w:val="20"/>
        </w:rPr>
        <w:t>и квантитету наведеном у понуди Добављача, а Добављач није поступио по примедбама Наручиоца;</w:t>
      </w:r>
    </w:p>
    <w:p w:rsidR="001634A8" w:rsidRPr="007A214D" w:rsidRDefault="001634A8" w:rsidP="001634A8">
      <w:pPr>
        <w:pStyle w:val="ListParagraph"/>
        <w:numPr>
          <w:ilvl w:val="0"/>
          <w:numId w:val="56"/>
        </w:numPr>
        <w:spacing w:line="229" w:lineRule="exact"/>
        <w:ind w:left="284" w:right="585"/>
        <w:jc w:val="both"/>
        <w:rPr>
          <w:sz w:val="20"/>
        </w:rPr>
      </w:pPr>
      <w:r w:rsidRPr="007A214D">
        <w:rPr>
          <w:sz w:val="20"/>
        </w:rPr>
        <w:t xml:space="preserve">се у току трајања уговора, због одступања од понуђеног квалитета производа изврши повраћај Добављачу више од три пута, што </w:t>
      </w:r>
      <w:r>
        <w:rPr>
          <w:sz w:val="20"/>
        </w:rPr>
        <w:t xml:space="preserve">ће </w:t>
      </w:r>
      <w:r w:rsidRPr="007A214D">
        <w:rPr>
          <w:sz w:val="20"/>
        </w:rPr>
        <w:t xml:space="preserve">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w:t>
      </w:r>
      <w:r>
        <w:rPr>
          <w:sz w:val="20"/>
        </w:rPr>
        <w:t>р</w:t>
      </w:r>
      <w:r w:rsidRPr="007A214D">
        <w:rPr>
          <w:sz w:val="20"/>
        </w:rPr>
        <w:t xml:space="preserve">оку </w:t>
      </w:r>
      <w:r>
        <w:rPr>
          <w:sz w:val="20"/>
        </w:rPr>
        <w:t>од 24 часа</w:t>
      </w:r>
      <w:r w:rsidRPr="007A214D">
        <w:rPr>
          <w:sz w:val="20"/>
        </w:rPr>
        <w:t>, такав повраћај није основ за раскид</w:t>
      </w:r>
      <w:r w:rsidRPr="007A214D">
        <w:rPr>
          <w:spacing w:val="-1"/>
          <w:sz w:val="20"/>
        </w:rPr>
        <w:t xml:space="preserve"> </w:t>
      </w:r>
      <w:r w:rsidRPr="007A214D">
        <w:rPr>
          <w:sz w:val="20"/>
        </w:rPr>
        <w:t>уговора.</w:t>
      </w:r>
    </w:p>
    <w:p w:rsidR="001634A8" w:rsidRPr="007A214D" w:rsidRDefault="001634A8" w:rsidP="001634A8">
      <w:pPr>
        <w:pStyle w:val="ListParagraph"/>
        <w:numPr>
          <w:ilvl w:val="0"/>
          <w:numId w:val="56"/>
        </w:numPr>
        <w:spacing w:line="229" w:lineRule="exact"/>
        <w:ind w:left="284" w:right="585"/>
        <w:jc w:val="both"/>
        <w:rPr>
          <w:sz w:val="20"/>
        </w:rPr>
      </w:pPr>
      <w:r w:rsidRPr="007A214D">
        <w:rPr>
          <w:sz w:val="20"/>
        </w:rPr>
        <w:t>у случају да Наручилац и Добављач не постигну споразум о промени цене предмета набавке;</w:t>
      </w:r>
    </w:p>
    <w:p w:rsidR="001634A8" w:rsidRPr="007A214D" w:rsidRDefault="001634A8" w:rsidP="001634A8">
      <w:pPr>
        <w:pStyle w:val="ListParagraph"/>
        <w:numPr>
          <w:ilvl w:val="0"/>
          <w:numId w:val="56"/>
        </w:numPr>
        <w:spacing w:line="229" w:lineRule="exact"/>
        <w:ind w:left="284" w:right="585"/>
        <w:jc w:val="both"/>
        <w:rPr>
          <w:sz w:val="20"/>
        </w:rPr>
      </w:pPr>
      <w:r w:rsidRPr="007A214D">
        <w:rPr>
          <w:sz w:val="20"/>
        </w:rPr>
        <w:t>у случају недостатка средстава за његову</w:t>
      </w:r>
      <w:r w:rsidRPr="007A214D">
        <w:rPr>
          <w:spacing w:val="-6"/>
          <w:sz w:val="20"/>
        </w:rPr>
        <w:t xml:space="preserve"> </w:t>
      </w:r>
      <w:r w:rsidRPr="007A214D">
        <w:rPr>
          <w:sz w:val="20"/>
        </w:rPr>
        <w:t>реализацију;</w:t>
      </w:r>
    </w:p>
    <w:p w:rsidR="001634A8" w:rsidRDefault="001634A8" w:rsidP="001634A8">
      <w:pPr>
        <w:spacing w:line="229" w:lineRule="exact"/>
        <w:ind w:left="284" w:right="585"/>
        <w:jc w:val="both"/>
        <w:rPr>
          <w:sz w:val="20"/>
        </w:rPr>
      </w:pPr>
      <w:r>
        <w:rPr>
          <w:sz w:val="20"/>
        </w:rPr>
        <w:t>Уговор се раскида писменом изјавом која садржи основ за раскид уговора и доставља се другој уговорној страни.</w:t>
      </w:r>
    </w:p>
    <w:p w:rsidR="001634A8" w:rsidRDefault="001634A8" w:rsidP="001634A8">
      <w:pPr>
        <w:spacing w:line="226" w:lineRule="exact"/>
        <w:ind w:left="284" w:right="585"/>
        <w:jc w:val="both"/>
        <w:rPr>
          <w:b/>
          <w:sz w:val="20"/>
        </w:rPr>
      </w:pPr>
      <w:r>
        <w:rPr>
          <w:b/>
          <w:sz w:val="20"/>
        </w:rPr>
        <w:t xml:space="preserve">                                                                         Члан 11.</w:t>
      </w:r>
    </w:p>
    <w:p w:rsidR="001634A8" w:rsidRDefault="001634A8" w:rsidP="001634A8">
      <w:pPr>
        <w:tabs>
          <w:tab w:val="left" w:pos="9072"/>
        </w:tabs>
        <w:ind w:left="284" w:right="585"/>
        <w:jc w:val="both"/>
        <w:rPr>
          <w:sz w:val="20"/>
        </w:rPr>
      </w:pPr>
      <w:r>
        <w:rPr>
          <w:sz w:val="20"/>
        </w:rPr>
        <w:t>Уговорне стране су се сагласиле да за све што овим уговором није предвиђено важе одредбе Закона о облигационим</w:t>
      </w:r>
      <w:r>
        <w:rPr>
          <w:spacing w:val="-1"/>
          <w:sz w:val="20"/>
        </w:rPr>
        <w:t xml:space="preserve"> </w:t>
      </w:r>
      <w:r>
        <w:rPr>
          <w:sz w:val="20"/>
        </w:rPr>
        <w:t>односима.</w:t>
      </w:r>
    </w:p>
    <w:p w:rsidR="001634A8" w:rsidRDefault="001634A8" w:rsidP="001634A8">
      <w:pPr>
        <w:ind w:left="284" w:right="585"/>
        <w:jc w:val="both"/>
        <w:rPr>
          <w:b/>
          <w:sz w:val="20"/>
        </w:rPr>
      </w:pPr>
      <w:r>
        <w:rPr>
          <w:b/>
          <w:sz w:val="20"/>
        </w:rPr>
        <w:t xml:space="preserve">                                                                         Члан 12.</w:t>
      </w:r>
    </w:p>
    <w:p w:rsidR="001634A8" w:rsidRDefault="001634A8" w:rsidP="001634A8">
      <w:pPr>
        <w:spacing w:before="1"/>
        <w:ind w:left="284" w:right="585"/>
        <w:jc w:val="both"/>
        <w:rPr>
          <w:sz w:val="20"/>
        </w:rPr>
      </w:pPr>
      <w:r>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1634A8" w:rsidRDefault="001634A8" w:rsidP="001634A8">
      <w:pPr>
        <w:pStyle w:val="BodyText"/>
        <w:spacing w:before="10"/>
        <w:ind w:left="284" w:right="585"/>
        <w:jc w:val="both"/>
        <w:rPr>
          <w:sz w:val="19"/>
        </w:rPr>
      </w:pPr>
    </w:p>
    <w:p w:rsidR="001634A8" w:rsidRDefault="001634A8" w:rsidP="001634A8">
      <w:pPr>
        <w:ind w:left="284" w:right="585"/>
        <w:jc w:val="both"/>
        <w:rPr>
          <w:b/>
          <w:sz w:val="20"/>
        </w:rPr>
      </w:pPr>
      <w:r>
        <w:rPr>
          <w:b/>
          <w:sz w:val="20"/>
        </w:rPr>
        <w:t xml:space="preserve">                                                                          Члан 13.</w:t>
      </w:r>
    </w:p>
    <w:p w:rsidR="001634A8" w:rsidRDefault="001634A8" w:rsidP="001634A8">
      <w:pPr>
        <w:spacing w:before="3"/>
        <w:ind w:left="284" w:right="585"/>
        <w:jc w:val="both"/>
        <w:rPr>
          <w:sz w:val="20"/>
        </w:rPr>
      </w:pPr>
      <w:r>
        <w:rPr>
          <w:sz w:val="20"/>
        </w:rPr>
        <w:t>Овај уговор је сачињен у 4 (четири) истоветних примерка, по 2 (два) за сваку уговорну страну.</w:t>
      </w:r>
    </w:p>
    <w:p w:rsidR="001634A8" w:rsidRDefault="001634A8" w:rsidP="001634A8">
      <w:pPr>
        <w:pStyle w:val="BodyText"/>
        <w:ind w:left="284" w:right="585"/>
        <w:jc w:val="both"/>
        <w:rPr>
          <w:lang w:val="sr-Cyrl-RS"/>
        </w:rPr>
      </w:pPr>
    </w:p>
    <w:p w:rsidR="004D0DBF" w:rsidRDefault="004D0DBF" w:rsidP="001634A8">
      <w:pPr>
        <w:pStyle w:val="BodyText"/>
        <w:ind w:left="284" w:right="585"/>
        <w:jc w:val="both"/>
        <w:rPr>
          <w:lang w:val="sr-Cyrl-RS"/>
        </w:rPr>
      </w:pPr>
    </w:p>
    <w:p w:rsidR="004D0DBF" w:rsidRDefault="004D0DBF" w:rsidP="001634A8">
      <w:pPr>
        <w:pStyle w:val="BodyText"/>
        <w:ind w:left="284" w:right="585"/>
        <w:jc w:val="both"/>
        <w:rPr>
          <w:lang w:val="sr-Cyrl-RS"/>
        </w:rPr>
      </w:pPr>
    </w:p>
    <w:p w:rsidR="004D0DBF" w:rsidRDefault="004D0DBF" w:rsidP="001634A8">
      <w:pPr>
        <w:pStyle w:val="BodyText"/>
        <w:ind w:left="284" w:right="585"/>
        <w:jc w:val="both"/>
        <w:rPr>
          <w:lang w:val="sr-Cyrl-RS"/>
        </w:rPr>
      </w:pPr>
    </w:p>
    <w:p w:rsidR="004D0DBF" w:rsidRDefault="004D0DBF" w:rsidP="001634A8">
      <w:pPr>
        <w:pStyle w:val="BodyText"/>
        <w:ind w:left="284" w:right="585"/>
        <w:jc w:val="both"/>
        <w:rPr>
          <w:lang w:val="sr-Cyrl-RS"/>
        </w:rPr>
      </w:pPr>
    </w:p>
    <w:p w:rsidR="004D0DBF" w:rsidRDefault="004D0DBF" w:rsidP="001634A8">
      <w:pPr>
        <w:pStyle w:val="BodyText"/>
        <w:ind w:left="284" w:right="585"/>
        <w:jc w:val="both"/>
        <w:rPr>
          <w:lang w:val="sr-Cyrl-RS"/>
        </w:rPr>
      </w:pPr>
    </w:p>
    <w:p w:rsidR="004D0DBF" w:rsidRPr="004D0DBF" w:rsidRDefault="004D0DBF" w:rsidP="001634A8">
      <w:pPr>
        <w:pStyle w:val="BodyText"/>
        <w:ind w:left="284" w:right="585"/>
        <w:jc w:val="both"/>
        <w:rPr>
          <w:lang w:val="sr-Cyrl-RS"/>
        </w:rPr>
      </w:pPr>
    </w:p>
    <w:p w:rsidR="001634A8" w:rsidRDefault="001634A8" w:rsidP="001634A8">
      <w:pPr>
        <w:tabs>
          <w:tab w:val="left" w:pos="7375"/>
        </w:tabs>
        <w:ind w:left="284" w:right="585"/>
        <w:jc w:val="both"/>
        <w:rPr>
          <w:b/>
          <w:sz w:val="14"/>
        </w:rPr>
      </w:pPr>
      <w:r>
        <w:rPr>
          <w:b/>
          <w:sz w:val="20"/>
        </w:rPr>
        <w:t xml:space="preserve">      ДОБАВЉАЧ                                                                                                   НАРУЧИЛАЦ  </w:t>
      </w:r>
    </w:p>
    <w:p w:rsidR="001634A8" w:rsidRDefault="001634A8" w:rsidP="001634A8">
      <w:pPr>
        <w:tabs>
          <w:tab w:val="left" w:pos="7375"/>
        </w:tabs>
        <w:ind w:left="284" w:right="585"/>
        <w:jc w:val="both"/>
        <w:rPr>
          <w:b/>
          <w:sz w:val="14"/>
        </w:rPr>
      </w:pPr>
    </w:p>
    <w:p w:rsidR="001634A8" w:rsidRDefault="001634A8" w:rsidP="001634A8">
      <w:pPr>
        <w:tabs>
          <w:tab w:val="left" w:pos="7375"/>
        </w:tabs>
        <w:ind w:left="284" w:right="585"/>
        <w:jc w:val="both"/>
        <w:rPr>
          <w:b/>
          <w:sz w:val="14"/>
        </w:rPr>
      </w:pPr>
    </w:p>
    <w:p w:rsidR="001634A8" w:rsidRDefault="001634A8" w:rsidP="001634A8">
      <w:pPr>
        <w:tabs>
          <w:tab w:val="left" w:pos="7375"/>
        </w:tabs>
        <w:ind w:left="284" w:right="585"/>
        <w:jc w:val="both"/>
        <w:rPr>
          <w:b/>
          <w:sz w:val="14"/>
        </w:rPr>
      </w:pPr>
      <w:r>
        <w:rPr>
          <w:b/>
          <w:sz w:val="14"/>
        </w:rPr>
        <w:t>_____________________________________                                                                                                    _________________________________</w:t>
      </w:r>
    </w:p>
    <w:p w:rsidR="001634A8" w:rsidRDefault="001634A8" w:rsidP="001634A8">
      <w:pPr>
        <w:pStyle w:val="BodyText"/>
        <w:ind w:left="284" w:right="585"/>
        <w:rPr>
          <w:sz w:val="20"/>
          <w:szCs w:val="20"/>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4D0DBF" w:rsidRDefault="004D0DBF" w:rsidP="00C57A52">
      <w:pPr>
        <w:pStyle w:val="BodyText"/>
        <w:ind w:left="284" w:right="585"/>
        <w:jc w:val="right"/>
        <w:rPr>
          <w:b/>
          <w:sz w:val="20"/>
          <w:szCs w:val="20"/>
          <w:lang w:val="sr-Cyrl-RS"/>
        </w:rPr>
      </w:pPr>
    </w:p>
    <w:p w:rsidR="001634A8" w:rsidRPr="00C57A52" w:rsidRDefault="00C57A52" w:rsidP="00C57A52">
      <w:pPr>
        <w:pStyle w:val="BodyText"/>
        <w:ind w:left="284" w:right="585"/>
        <w:jc w:val="right"/>
        <w:rPr>
          <w:b/>
          <w:sz w:val="20"/>
          <w:szCs w:val="20"/>
        </w:rPr>
      </w:pPr>
      <w:r w:rsidRPr="00C57A52">
        <w:rPr>
          <w:b/>
          <w:sz w:val="20"/>
          <w:szCs w:val="20"/>
        </w:rPr>
        <w:lastRenderedPageBreak/>
        <w:t>ОБРАЗАЦ 9.7</w:t>
      </w:r>
    </w:p>
    <w:p w:rsidR="00C57A52" w:rsidRDefault="00C57A52" w:rsidP="00C57A52">
      <w:pPr>
        <w:pStyle w:val="BodyText"/>
        <w:ind w:left="284" w:right="585"/>
        <w:rPr>
          <w:sz w:val="20"/>
          <w:szCs w:val="20"/>
        </w:rPr>
      </w:pPr>
    </w:p>
    <w:p w:rsidR="00C57A52" w:rsidRDefault="00E60979" w:rsidP="00C57A52">
      <w:pPr>
        <w:ind w:left="284" w:right="585"/>
        <w:jc w:val="center"/>
        <w:rPr>
          <w:b/>
          <w:sz w:val="20"/>
          <w:szCs w:val="20"/>
        </w:rPr>
      </w:pPr>
      <w:r>
        <w:rPr>
          <w:b/>
          <w:sz w:val="20"/>
          <w:szCs w:val="20"/>
          <w:lang w:val="sr-Cyrl-RS"/>
        </w:rPr>
        <w:t xml:space="preserve">МОДЕЛ </w:t>
      </w:r>
      <w:r w:rsidR="00C57A52" w:rsidRPr="00BD3749">
        <w:rPr>
          <w:b/>
          <w:sz w:val="20"/>
          <w:szCs w:val="20"/>
        </w:rPr>
        <w:t>УГОВОР</w:t>
      </w:r>
      <w:r>
        <w:rPr>
          <w:b/>
          <w:sz w:val="20"/>
          <w:szCs w:val="20"/>
          <w:lang w:val="sr-Cyrl-RS"/>
        </w:rPr>
        <w:t>А</w:t>
      </w:r>
      <w:r w:rsidR="00C57A52" w:rsidRPr="00BD3749">
        <w:rPr>
          <w:b/>
          <w:sz w:val="20"/>
          <w:szCs w:val="20"/>
        </w:rPr>
        <w:t xml:space="preserve"> О</w:t>
      </w:r>
      <w:r w:rsidR="00C57A52">
        <w:rPr>
          <w:b/>
          <w:sz w:val="20"/>
          <w:szCs w:val="20"/>
        </w:rPr>
        <w:t xml:space="preserve"> </w:t>
      </w:r>
      <w:r w:rsidR="00C57A52" w:rsidRPr="00BD3749">
        <w:rPr>
          <w:b/>
          <w:sz w:val="20"/>
          <w:szCs w:val="20"/>
        </w:rPr>
        <w:t>НАБАВЦИ НАМИРНИЦА ЗА ПРИПРЕМУ И ПОСЛУЖИВАЊЕ ХРАНЕ – Партија бр.</w:t>
      </w:r>
      <w:r w:rsidR="00C57A52">
        <w:rPr>
          <w:b/>
          <w:sz w:val="20"/>
          <w:szCs w:val="20"/>
        </w:rPr>
        <w:t>7</w:t>
      </w:r>
      <w:r w:rsidR="00C57A52" w:rsidRPr="00BD3749">
        <w:rPr>
          <w:b/>
          <w:sz w:val="20"/>
          <w:szCs w:val="20"/>
        </w:rPr>
        <w:t xml:space="preserve"> –</w:t>
      </w:r>
      <w:r w:rsidR="00C57A52">
        <w:rPr>
          <w:b/>
          <w:sz w:val="20"/>
          <w:szCs w:val="20"/>
        </w:rPr>
        <w:t xml:space="preserve"> свеж хлеб и пециво </w:t>
      </w:r>
    </w:p>
    <w:p w:rsidR="00C57A52" w:rsidRPr="00032655" w:rsidRDefault="00C57A52" w:rsidP="00C57A52">
      <w:pPr>
        <w:ind w:left="284" w:right="585"/>
        <w:jc w:val="both"/>
        <w:rPr>
          <w:b/>
          <w:sz w:val="20"/>
          <w:szCs w:val="20"/>
        </w:rPr>
      </w:pPr>
    </w:p>
    <w:p w:rsidR="00C57A52" w:rsidRDefault="00C57A52" w:rsidP="00C57A52">
      <w:pPr>
        <w:tabs>
          <w:tab w:val="left" w:pos="3025"/>
        </w:tabs>
        <w:ind w:left="284" w:right="585"/>
        <w:jc w:val="both"/>
        <w:rPr>
          <w:sz w:val="20"/>
        </w:rPr>
      </w:pPr>
      <w:r>
        <w:rPr>
          <w:sz w:val="20"/>
        </w:rPr>
        <w:t>Закључен</w:t>
      </w:r>
      <w:r>
        <w:rPr>
          <w:spacing w:val="-2"/>
          <w:sz w:val="20"/>
        </w:rPr>
        <w:t xml:space="preserve"> </w:t>
      </w:r>
      <w:r>
        <w:rPr>
          <w:sz w:val="20"/>
        </w:rPr>
        <w:t>дана</w:t>
      </w:r>
      <w:r>
        <w:rPr>
          <w:sz w:val="20"/>
          <w:u w:val="single"/>
        </w:rPr>
        <w:t xml:space="preserve"> </w:t>
      </w:r>
      <w:r>
        <w:rPr>
          <w:sz w:val="20"/>
          <w:u w:val="single"/>
        </w:rPr>
        <w:tab/>
      </w:r>
      <w:r>
        <w:rPr>
          <w:sz w:val="20"/>
        </w:rPr>
        <w:t>године између уговорних</w:t>
      </w:r>
      <w:r>
        <w:rPr>
          <w:spacing w:val="-2"/>
          <w:sz w:val="20"/>
        </w:rPr>
        <w:t xml:space="preserve"> </w:t>
      </w:r>
      <w:r>
        <w:rPr>
          <w:sz w:val="20"/>
        </w:rPr>
        <w:t>страна:</w:t>
      </w:r>
    </w:p>
    <w:p w:rsidR="00C57A52" w:rsidRDefault="00C57A52" w:rsidP="00C57A52">
      <w:pPr>
        <w:pStyle w:val="BodyText"/>
        <w:ind w:left="284" w:right="585"/>
        <w:jc w:val="both"/>
        <w:rPr>
          <w:sz w:val="19"/>
        </w:rPr>
      </w:pPr>
    </w:p>
    <w:p w:rsidR="00C57A52" w:rsidRPr="00C57A52" w:rsidRDefault="00C57A52" w:rsidP="00C57A52">
      <w:pPr>
        <w:ind w:left="284" w:right="585"/>
        <w:jc w:val="both"/>
        <w:rPr>
          <w:sz w:val="20"/>
        </w:rPr>
      </w:pPr>
      <w:r>
        <w:rPr>
          <w:sz w:val="20"/>
        </w:rPr>
        <w:t xml:space="preserve">1.“Центар за образовање Крагујевац“,Трг тополиваца бр. 4, матични број 17821717, ПИБ 107183610, кога заступа Никола Спасић директор (у даљем тексту Наручилац). </w:t>
      </w:r>
    </w:p>
    <w:p w:rsidR="00C57A52" w:rsidRDefault="00C57A52" w:rsidP="00C57A52">
      <w:pPr>
        <w:ind w:left="284" w:right="585"/>
        <w:jc w:val="both"/>
        <w:rPr>
          <w:sz w:val="20"/>
        </w:rPr>
      </w:pPr>
      <w:r>
        <w:rPr>
          <w:w w:val="99"/>
          <w:sz w:val="20"/>
        </w:rPr>
        <w:t>и</w:t>
      </w:r>
    </w:p>
    <w:p w:rsidR="00C57A52" w:rsidRDefault="00C57A52" w:rsidP="00C57A52">
      <w:pPr>
        <w:tabs>
          <w:tab w:val="left" w:pos="4254"/>
          <w:tab w:val="left" w:pos="6813"/>
          <w:tab w:val="left" w:pos="10206"/>
        </w:tabs>
        <w:ind w:left="284" w:right="585"/>
        <w:jc w:val="both"/>
        <w:rPr>
          <w:sz w:val="20"/>
        </w:rPr>
      </w:pPr>
      <w:r>
        <w:rPr>
          <w:sz w:val="20"/>
        </w:rPr>
        <w:t>2.</w:t>
      </w:r>
      <w:r>
        <w:rPr>
          <w:sz w:val="20"/>
          <w:u w:val="single"/>
        </w:rPr>
        <w:t xml:space="preserve"> </w:t>
      </w:r>
      <w:r>
        <w:rPr>
          <w:sz w:val="20"/>
          <w:u w:val="single"/>
        </w:rPr>
        <w:tab/>
      </w:r>
      <w:r>
        <w:rPr>
          <w:sz w:val="20"/>
        </w:rPr>
        <w:t>из</w:t>
      </w:r>
      <w:r>
        <w:rPr>
          <w:sz w:val="20"/>
          <w:u w:val="single"/>
        </w:rPr>
        <w:t xml:space="preserve"> </w:t>
      </w:r>
      <w:r>
        <w:rPr>
          <w:sz w:val="20"/>
          <w:u w:val="single"/>
        </w:rPr>
        <w:tab/>
      </w:r>
      <w:r>
        <w:rPr>
          <w:spacing w:val="-2"/>
          <w:sz w:val="20"/>
        </w:rPr>
        <w:t>ул.</w:t>
      </w:r>
      <w:r>
        <w:rPr>
          <w:spacing w:val="-2"/>
          <w:sz w:val="20"/>
          <w:u w:val="single"/>
        </w:rPr>
        <w:t xml:space="preserve"> </w:t>
      </w:r>
      <w:r>
        <w:rPr>
          <w:spacing w:val="-2"/>
          <w:sz w:val="20"/>
          <w:u w:val="single"/>
        </w:rPr>
        <w:tab/>
      </w:r>
      <w:r>
        <w:rPr>
          <w:sz w:val="20"/>
        </w:rPr>
        <w:t>,</w:t>
      </w:r>
    </w:p>
    <w:p w:rsidR="00C57A52" w:rsidRDefault="00C57A52" w:rsidP="00C57A52">
      <w:pPr>
        <w:ind w:left="284" w:right="585"/>
        <w:jc w:val="both"/>
        <w:rPr>
          <w:sz w:val="20"/>
        </w:rPr>
      </w:pPr>
    </w:p>
    <w:p w:rsidR="00C57A52" w:rsidRDefault="00C57A52" w:rsidP="00C57A52">
      <w:pPr>
        <w:ind w:left="284" w:right="585"/>
        <w:jc w:val="both"/>
        <w:rPr>
          <w:sz w:val="20"/>
        </w:rPr>
      </w:pPr>
      <w:r>
        <w:rPr>
          <w:sz w:val="20"/>
        </w:rPr>
        <w:t>број __________ , матични број ___________________ , ПИБ _____________________ , кога заступа  _______________________________ (у даљем тексту Добављач).</w:t>
      </w:r>
    </w:p>
    <w:p w:rsidR="00C57A52" w:rsidRDefault="00C57A52" w:rsidP="00C57A52">
      <w:pPr>
        <w:ind w:left="284" w:right="585"/>
        <w:jc w:val="both"/>
        <w:rPr>
          <w:sz w:val="20"/>
        </w:rPr>
      </w:pPr>
    </w:p>
    <w:p w:rsidR="00C57A52" w:rsidRDefault="00C57A52" w:rsidP="00C57A52">
      <w:pPr>
        <w:spacing w:line="229" w:lineRule="exact"/>
        <w:ind w:left="284" w:right="585"/>
        <w:jc w:val="both"/>
        <w:rPr>
          <w:sz w:val="20"/>
        </w:rPr>
      </w:pPr>
      <w:r>
        <w:rPr>
          <w:sz w:val="20"/>
        </w:rPr>
        <w:t>Добављач ће део уговорених обавеза реализовати преко подизвођача:</w:t>
      </w:r>
    </w:p>
    <w:p w:rsidR="00C57A52" w:rsidRDefault="00C57A52" w:rsidP="00C57A52">
      <w:pPr>
        <w:pStyle w:val="ListParagraph"/>
        <w:numPr>
          <w:ilvl w:val="0"/>
          <w:numId w:val="55"/>
        </w:numPr>
        <w:tabs>
          <w:tab w:val="left" w:pos="752"/>
          <w:tab w:val="left" w:pos="753"/>
          <w:tab w:val="left" w:pos="2974"/>
          <w:tab w:val="left" w:pos="3755"/>
          <w:tab w:val="left" w:pos="4023"/>
          <w:tab w:val="left" w:pos="4448"/>
          <w:tab w:val="left" w:pos="6721"/>
          <w:tab w:val="left" w:pos="8975"/>
          <w:tab w:val="left" w:pos="9498"/>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pacing w:val="-1"/>
          <w:sz w:val="20"/>
        </w:rPr>
        <w:t>број</w:t>
      </w:r>
      <w:r>
        <w:rPr>
          <w:spacing w:val="-1"/>
          <w:sz w:val="20"/>
          <w:u w:val="single"/>
        </w:rPr>
        <w:t xml:space="preserve"> </w:t>
      </w:r>
      <w:r>
        <w:rPr>
          <w:spacing w:val="-1"/>
          <w:sz w:val="20"/>
          <w:u w:val="single"/>
        </w:rPr>
        <w:tab/>
      </w:r>
      <w:r>
        <w:rPr>
          <w:sz w:val="20"/>
        </w:rPr>
        <w:t>.</w:t>
      </w:r>
    </w:p>
    <w:p w:rsidR="00C57A52" w:rsidRDefault="00C57A52" w:rsidP="00C57A52">
      <w:pPr>
        <w:pStyle w:val="ListParagraph"/>
        <w:numPr>
          <w:ilvl w:val="0"/>
          <w:numId w:val="55"/>
        </w:numPr>
        <w:tabs>
          <w:tab w:val="left" w:pos="640"/>
          <w:tab w:val="left" w:pos="2974"/>
          <w:tab w:val="left" w:pos="3534"/>
          <w:tab w:val="left" w:pos="6831"/>
          <w:tab w:val="left" w:pos="9084"/>
        </w:tabs>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44"/>
          <w:sz w:val="20"/>
        </w:rPr>
        <w:t xml:space="preserve"> </w:t>
      </w:r>
      <w:r>
        <w:rPr>
          <w:sz w:val="20"/>
        </w:rPr>
        <w:t>са</w:t>
      </w:r>
      <w:r>
        <w:rPr>
          <w:spacing w:val="44"/>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C57A52" w:rsidRDefault="00C57A52" w:rsidP="00C57A52">
      <w:pPr>
        <w:ind w:left="284" w:right="585"/>
        <w:jc w:val="both"/>
        <w:rPr>
          <w:i/>
          <w:sz w:val="20"/>
        </w:rPr>
      </w:pPr>
      <w:r>
        <w:rPr>
          <w:i/>
          <w:sz w:val="20"/>
        </w:rPr>
        <w:t>Уколико има више подизвођача, прилагодити броју подизвођача. Уколико извођач наступа самостално не попуњавати.</w:t>
      </w:r>
    </w:p>
    <w:p w:rsidR="00C57A52" w:rsidRDefault="00C57A52" w:rsidP="00C57A52">
      <w:pPr>
        <w:spacing w:line="229" w:lineRule="exact"/>
        <w:ind w:left="284" w:right="585"/>
        <w:jc w:val="both"/>
        <w:rPr>
          <w:sz w:val="20"/>
        </w:rPr>
      </w:pPr>
      <w:r>
        <w:rPr>
          <w:sz w:val="20"/>
        </w:rPr>
        <w:t>Односно у групи понуђача коју чине:</w:t>
      </w:r>
    </w:p>
    <w:p w:rsidR="00C57A52" w:rsidRDefault="00C57A52" w:rsidP="00C57A52">
      <w:pPr>
        <w:pStyle w:val="ListParagraph"/>
        <w:numPr>
          <w:ilvl w:val="0"/>
          <w:numId w:val="54"/>
        </w:numPr>
        <w:tabs>
          <w:tab w:val="left" w:pos="541"/>
          <w:tab w:val="left" w:pos="2974"/>
          <w:tab w:val="left" w:pos="3095"/>
          <w:tab w:val="left" w:pos="3397"/>
          <w:tab w:val="left" w:pos="3855"/>
          <w:tab w:val="left" w:pos="6688"/>
          <w:tab w:val="left" w:pos="8942"/>
          <w:tab w:val="left" w:pos="9498"/>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z w:val="20"/>
        </w:rPr>
        <w:tab/>
        <w:t>са</w:t>
      </w:r>
      <w:r>
        <w:rPr>
          <w:sz w:val="20"/>
        </w:rPr>
        <w:tab/>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w:t>
      </w:r>
      <w:r>
        <w:rPr>
          <w:sz w:val="20"/>
        </w:rPr>
        <w:tab/>
      </w:r>
      <w:r>
        <w:rPr>
          <w:spacing w:val="-3"/>
          <w:sz w:val="20"/>
        </w:rPr>
        <w:t xml:space="preserve">матични </w:t>
      </w:r>
      <w:r>
        <w:rPr>
          <w:sz w:val="20"/>
        </w:rPr>
        <w:t>број</w:t>
      </w:r>
      <w:r>
        <w:rPr>
          <w:sz w:val="20"/>
          <w:u w:val="single"/>
        </w:rPr>
        <w:t xml:space="preserve"> </w:t>
      </w:r>
      <w:r>
        <w:rPr>
          <w:sz w:val="20"/>
          <w:u w:val="single"/>
        </w:rPr>
        <w:tab/>
      </w:r>
      <w:r>
        <w:rPr>
          <w:sz w:val="20"/>
        </w:rPr>
        <w:t>.</w:t>
      </w:r>
    </w:p>
    <w:p w:rsidR="00C57A52" w:rsidRDefault="00C57A52" w:rsidP="00C57A52">
      <w:pPr>
        <w:pStyle w:val="ListParagraph"/>
        <w:numPr>
          <w:ilvl w:val="0"/>
          <w:numId w:val="54"/>
        </w:numPr>
        <w:tabs>
          <w:tab w:val="left" w:pos="614"/>
          <w:tab w:val="left" w:pos="2974"/>
          <w:tab w:val="left" w:pos="3839"/>
          <w:tab w:val="left" w:pos="6863"/>
          <w:tab w:val="left" w:pos="9116"/>
        </w:tabs>
        <w:spacing w:line="242" w:lineRule="auto"/>
        <w:ind w:left="284" w:right="585" w:firstLine="0"/>
        <w:jc w:val="both"/>
        <w:rPr>
          <w:sz w:val="20"/>
        </w:rPr>
      </w:pPr>
      <w:r>
        <w:rPr>
          <w:w w:val="99"/>
          <w:sz w:val="20"/>
          <w:u w:val="single"/>
        </w:rPr>
        <w:t xml:space="preserve"> </w:t>
      </w:r>
      <w:r>
        <w:rPr>
          <w:sz w:val="20"/>
          <w:u w:val="single"/>
        </w:rPr>
        <w:tab/>
      </w:r>
      <w:r>
        <w:rPr>
          <w:sz w:val="20"/>
          <w:u w:val="single"/>
        </w:rPr>
        <w:tab/>
      </w:r>
      <w:r>
        <w:rPr>
          <w:sz w:val="20"/>
        </w:rPr>
        <w:t>,</w:t>
      </w:r>
      <w:r>
        <w:rPr>
          <w:spacing w:val="16"/>
          <w:sz w:val="20"/>
        </w:rPr>
        <w:t xml:space="preserve"> </w:t>
      </w:r>
      <w:r>
        <w:rPr>
          <w:sz w:val="20"/>
        </w:rPr>
        <w:t>са</w:t>
      </w:r>
      <w:r>
        <w:rPr>
          <w:spacing w:val="17"/>
          <w:sz w:val="20"/>
        </w:rPr>
        <w:t xml:space="preserve"> </w:t>
      </w:r>
      <w:r>
        <w:rPr>
          <w:sz w:val="20"/>
        </w:rPr>
        <w:t>седиштем</w:t>
      </w:r>
      <w:r>
        <w:rPr>
          <w:sz w:val="20"/>
          <w:u w:val="single"/>
        </w:rPr>
        <w:t xml:space="preserve"> </w:t>
      </w:r>
      <w:r>
        <w:rPr>
          <w:sz w:val="20"/>
          <w:u w:val="single"/>
        </w:rPr>
        <w:tab/>
      </w:r>
      <w:r>
        <w:rPr>
          <w:sz w:val="20"/>
        </w:rPr>
        <w:t>,ПИБ</w:t>
      </w:r>
      <w:r>
        <w:rPr>
          <w:sz w:val="20"/>
          <w:u w:val="single"/>
        </w:rPr>
        <w:t xml:space="preserve"> </w:t>
      </w:r>
      <w:r>
        <w:rPr>
          <w:sz w:val="20"/>
          <w:u w:val="single"/>
        </w:rPr>
        <w:tab/>
      </w:r>
      <w:r>
        <w:rPr>
          <w:sz w:val="20"/>
        </w:rPr>
        <w:t xml:space="preserve">, </w:t>
      </w:r>
      <w:r>
        <w:rPr>
          <w:spacing w:val="-3"/>
          <w:sz w:val="20"/>
        </w:rPr>
        <w:t xml:space="preserve">матични </w:t>
      </w:r>
      <w:r>
        <w:rPr>
          <w:sz w:val="20"/>
        </w:rPr>
        <w:t>број</w:t>
      </w:r>
      <w:r>
        <w:rPr>
          <w:sz w:val="20"/>
          <w:u w:val="single"/>
        </w:rPr>
        <w:t xml:space="preserve"> </w:t>
      </w:r>
      <w:r>
        <w:rPr>
          <w:sz w:val="20"/>
          <w:u w:val="single"/>
        </w:rPr>
        <w:tab/>
      </w:r>
      <w:r>
        <w:rPr>
          <w:sz w:val="20"/>
        </w:rPr>
        <w:t>.</w:t>
      </w:r>
    </w:p>
    <w:p w:rsidR="00C57A52" w:rsidRDefault="00C57A52" w:rsidP="00C57A52">
      <w:pPr>
        <w:spacing w:line="227" w:lineRule="exact"/>
        <w:ind w:left="284" w:right="585"/>
        <w:jc w:val="both"/>
        <w:rPr>
          <w:i/>
          <w:sz w:val="20"/>
        </w:rPr>
      </w:pPr>
      <w:r>
        <w:rPr>
          <w:sz w:val="20"/>
        </w:rPr>
        <w:t xml:space="preserve">_ </w:t>
      </w:r>
      <w:r>
        <w:rPr>
          <w:i/>
          <w:sz w:val="20"/>
        </w:rPr>
        <w:t>Уколико има више учесника, прилагодити броју учесника групе понуђача.</w:t>
      </w:r>
    </w:p>
    <w:p w:rsidR="00C57A52" w:rsidRDefault="00C57A52" w:rsidP="00C57A52">
      <w:pPr>
        <w:ind w:left="284" w:right="585"/>
        <w:jc w:val="both"/>
        <w:rPr>
          <w:i/>
          <w:sz w:val="20"/>
        </w:rPr>
      </w:pPr>
      <w:r>
        <w:rPr>
          <w:sz w:val="20"/>
        </w:rPr>
        <w:t xml:space="preserve">_ </w:t>
      </w:r>
      <w:r>
        <w:rPr>
          <w:i/>
          <w:sz w:val="20"/>
        </w:rPr>
        <w:t>Уколико извођач наступа самостално не попуњавати.</w:t>
      </w:r>
    </w:p>
    <w:p w:rsidR="00C57A52" w:rsidRDefault="00C57A52" w:rsidP="00C57A52">
      <w:pPr>
        <w:ind w:left="284" w:right="585"/>
        <w:jc w:val="both"/>
        <w:rPr>
          <w:sz w:val="20"/>
        </w:rPr>
      </w:pPr>
      <w:r>
        <w:rPr>
          <w:sz w:val="20"/>
        </w:rPr>
        <w:t>Уговорне стране констатују:</w:t>
      </w:r>
    </w:p>
    <w:p w:rsidR="00C57A52" w:rsidRDefault="00C57A52" w:rsidP="00C57A52">
      <w:pPr>
        <w:pStyle w:val="BodyText"/>
        <w:spacing w:before="3"/>
        <w:ind w:left="284" w:right="585"/>
        <w:jc w:val="both"/>
        <w:rPr>
          <w:sz w:val="19"/>
        </w:rPr>
      </w:pPr>
    </w:p>
    <w:p w:rsidR="00C57A52" w:rsidRDefault="00C57A52" w:rsidP="00C57A52">
      <w:pPr>
        <w:ind w:left="284" w:right="585"/>
        <w:jc w:val="both"/>
        <w:rPr>
          <w:sz w:val="20"/>
        </w:rPr>
      </w:pPr>
      <w:r>
        <w:rPr>
          <w:sz w:val="20"/>
        </w:rPr>
        <w:t>Да је Наручилац, на основу чл. 39. и 61. Закона о јавним набавкама („Сл.гласник РС“, бр. 124/12,14/15 и 68/15) позвао понуђаче да доставе понуде у поступку јавне набавке мале вредности и предмету набавке намирница обликованом по партијама за набавку добара бр. 2/19.</w:t>
      </w:r>
    </w:p>
    <w:p w:rsidR="00C57A52" w:rsidRDefault="00C57A52" w:rsidP="00C57A52">
      <w:pPr>
        <w:tabs>
          <w:tab w:val="left" w:pos="5025"/>
          <w:tab w:val="left" w:pos="6473"/>
        </w:tabs>
        <w:spacing w:before="1"/>
        <w:ind w:left="284" w:right="585"/>
        <w:jc w:val="both"/>
        <w:rPr>
          <w:sz w:val="20"/>
        </w:rPr>
      </w:pPr>
      <w:r>
        <w:rPr>
          <w:sz w:val="20"/>
        </w:rPr>
        <w:t>Да је Добављач доставио</w:t>
      </w:r>
      <w:r>
        <w:rPr>
          <w:spacing w:val="-9"/>
          <w:sz w:val="20"/>
        </w:rPr>
        <w:t xml:space="preserve"> </w:t>
      </w:r>
      <w:r>
        <w:rPr>
          <w:sz w:val="20"/>
        </w:rPr>
        <w:t>понуду</w:t>
      </w:r>
      <w:r>
        <w:rPr>
          <w:spacing w:val="-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која у потпуности испуњава законске услове и услове из конкурсне документације, а која се налази у прилогу овог Уговора и његов је саставни део.</w:t>
      </w:r>
    </w:p>
    <w:p w:rsidR="00C57A52" w:rsidRDefault="00C57A52" w:rsidP="00C57A52">
      <w:pPr>
        <w:tabs>
          <w:tab w:val="left" w:pos="6625"/>
          <w:tab w:val="left" w:pos="8097"/>
        </w:tabs>
        <w:ind w:left="284" w:right="585"/>
        <w:jc w:val="both"/>
        <w:rPr>
          <w:sz w:val="20"/>
        </w:rPr>
      </w:pPr>
      <w:r>
        <w:rPr>
          <w:sz w:val="20"/>
        </w:rPr>
        <w:t xml:space="preserve">Да је Наручилац у складу са чланом 108. Закона о јавним набавкама („Сл.гласник РС“, бр. 124/12, 14/15 и 68/15) донео Одлуку о додели </w:t>
      </w:r>
      <w:r>
        <w:rPr>
          <w:spacing w:val="16"/>
          <w:sz w:val="20"/>
        </w:rPr>
        <w:t xml:space="preserve"> </w:t>
      </w:r>
      <w:r>
        <w:rPr>
          <w:sz w:val="20"/>
        </w:rPr>
        <w:t>уговора</w:t>
      </w:r>
      <w:r>
        <w:rPr>
          <w:spacing w:val="8"/>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године и за набавку добара  за  Партију број 7 – свеж хлеб и пециво, која  је  предмет овог уговора, изабрао</w:t>
      </w:r>
      <w:r>
        <w:rPr>
          <w:spacing w:val="19"/>
          <w:sz w:val="20"/>
        </w:rPr>
        <w:t xml:space="preserve"> </w:t>
      </w:r>
      <w:r>
        <w:rPr>
          <w:sz w:val="20"/>
        </w:rPr>
        <w:t>Добављача</w:t>
      </w:r>
    </w:p>
    <w:p w:rsidR="00C57A52" w:rsidRDefault="00C57A52" w:rsidP="00C57A52">
      <w:pPr>
        <w:tabs>
          <w:tab w:val="left" w:pos="3417"/>
          <w:tab w:val="left" w:pos="5831"/>
        </w:tabs>
        <w:ind w:left="284" w:right="585"/>
        <w:jc w:val="both"/>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spacing w:val="-19"/>
          <w:sz w:val="20"/>
        </w:rPr>
        <w:t xml:space="preserve"> </w:t>
      </w:r>
      <w:r>
        <w:rPr>
          <w:sz w:val="20"/>
        </w:rPr>
        <w:t>из</w:t>
      </w:r>
      <w:r>
        <w:rPr>
          <w:sz w:val="20"/>
          <w:u w:val="single"/>
        </w:rPr>
        <w:t xml:space="preserve"> </w:t>
      </w:r>
      <w:r>
        <w:rPr>
          <w:sz w:val="20"/>
          <w:u w:val="single"/>
        </w:rPr>
        <w:tab/>
      </w:r>
      <w:r>
        <w:rPr>
          <w:sz w:val="20"/>
        </w:rPr>
        <w:t xml:space="preserve">,  који  ће  предметну  набавку </w:t>
      </w:r>
      <w:r>
        <w:rPr>
          <w:spacing w:val="54"/>
          <w:sz w:val="20"/>
        </w:rPr>
        <w:t xml:space="preserve"> </w:t>
      </w:r>
      <w:r>
        <w:rPr>
          <w:sz w:val="20"/>
        </w:rPr>
        <w:t>реализовати</w:t>
      </w:r>
    </w:p>
    <w:p w:rsidR="00C57A52" w:rsidRDefault="00C57A52" w:rsidP="00C57A52">
      <w:pPr>
        <w:tabs>
          <w:tab w:val="left" w:pos="2305"/>
        </w:tabs>
        <w:spacing w:before="2"/>
        <w:ind w:left="284" w:right="585"/>
        <w:jc w:val="both"/>
        <w:rPr>
          <w:sz w:val="20"/>
        </w:rPr>
      </w:pPr>
      <w:r>
        <w:rPr>
          <w:rFonts w:ascii="Times New Roman" w:hAnsi="Times New Roman"/>
          <w:w w:val="99"/>
          <w:sz w:val="20"/>
        </w:rPr>
        <w:t>_____________________________</w:t>
      </w:r>
      <w:r>
        <w:rPr>
          <w:sz w:val="20"/>
        </w:rPr>
        <w:t>(самостално/преко подизвођача/у групи</w:t>
      </w:r>
      <w:r>
        <w:rPr>
          <w:spacing w:val="-6"/>
          <w:sz w:val="20"/>
        </w:rPr>
        <w:t xml:space="preserve"> </w:t>
      </w:r>
      <w:r>
        <w:rPr>
          <w:sz w:val="20"/>
        </w:rPr>
        <w:t>понуђача).</w:t>
      </w:r>
    </w:p>
    <w:p w:rsidR="00C57A52" w:rsidRDefault="00C57A52" w:rsidP="00C57A52">
      <w:pPr>
        <w:pStyle w:val="BodyText"/>
        <w:ind w:left="284" w:right="585"/>
        <w:jc w:val="both"/>
        <w:rPr>
          <w:sz w:val="24"/>
        </w:rPr>
      </w:pPr>
    </w:p>
    <w:p w:rsidR="00C57A52" w:rsidRDefault="00C57A52" w:rsidP="00C57A52">
      <w:pPr>
        <w:ind w:left="284" w:right="585"/>
        <w:jc w:val="center"/>
        <w:rPr>
          <w:b/>
          <w:sz w:val="20"/>
        </w:rPr>
      </w:pPr>
      <w:r>
        <w:rPr>
          <w:b/>
          <w:sz w:val="20"/>
        </w:rPr>
        <w:t>Члан 1.</w:t>
      </w:r>
    </w:p>
    <w:p w:rsidR="00C57A52" w:rsidRDefault="00C57A52" w:rsidP="00C57A52">
      <w:pPr>
        <w:tabs>
          <w:tab w:val="left" w:pos="6802"/>
          <w:tab w:val="left" w:pos="8433"/>
        </w:tabs>
        <w:spacing w:before="3"/>
        <w:ind w:left="284" w:right="585"/>
        <w:jc w:val="both"/>
        <w:rPr>
          <w:sz w:val="20"/>
        </w:rPr>
      </w:pPr>
      <w:r>
        <w:rPr>
          <w:sz w:val="20"/>
        </w:rPr>
        <w:t xml:space="preserve">Предмет уговора је набавка добара </w:t>
      </w:r>
      <w:r w:rsidRPr="00BD3749">
        <w:rPr>
          <w:sz w:val="20"/>
        </w:rPr>
        <w:t>–</w:t>
      </w:r>
      <w:r>
        <w:rPr>
          <w:sz w:val="20"/>
        </w:rPr>
        <w:t xml:space="preserve"> намирница за припрему и послуживање хране, за потребе Центра за образовање Крагујевац, Партија број 7 – свеж хлеб и пециво и ближе је одређен спецификацијом предмета набавке и прихваћеном понудом</w:t>
      </w:r>
      <w:r>
        <w:rPr>
          <w:spacing w:val="51"/>
          <w:sz w:val="20"/>
        </w:rPr>
        <w:t xml:space="preserve"> </w:t>
      </w:r>
      <w:r>
        <w:rPr>
          <w:sz w:val="20"/>
        </w:rPr>
        <w:t>Добављача</w:t>
      </w:r>
      <w:r>
        <w:rPr>
          <w:spacing w:val="-2"/>
          <w:sz w:val="20"/>
        </w:rPr>
        <w:t xml:space="preserve"> </w:t>
      </w:r>
      <w:r>
        <w:rPr>
          <w:sz w:val="20"/>
        </w:rPr>
        <w:t>број</w:t>
      </w:r>
      <w:r>
        <w:rPr>
          <w:sz w:val="20"/>
          <w:u w:val="single"/>
        </w:rPr>
        <w:t xml:space="preserve"> </w:t>
      </w:r>
      <w:r>
        <w:rPr>
          <w:sz w:val="20"/>
          <w:u w:val="single"/>
        </w:rPr>
        <w:tab/>
      </w:r>
      <w:r>
        <w:rPr>
          <w:sz w:val="20"/>
        </w:rPr>
        <w:t>од</w:t>
      </w:r>
      <w:r>
        <w:rPr>
          <w:sz w:val="20"/>
          <w:u w:val="single"/>
        </w:rPr>
        <w:t xml:space="preserve"> ______</w:t>
      </w:r>
      <w:r>
        <w:rPr>
          <w:sz w:val="20"/>
        </w:rPr>
        <w:t>. године, датим у прилогу овог Уговора са којим чине саставни и неодвојиви</w:t>
      </w:r>
      <w:r>
        <w:rPr>
          <w:spacing w:val="-10"/>
          <w:sz w:val="20"/>
        </w:rPr>
        <w:t xml:space="preserve"> </w:t>
      </w:r>
      <w:r>
        <w:rPr>
          <w:sz w:val="20"/>
        </w:rPr>
        <w:t>део.</w:t>
      </w:r>
    </w:p>
    <w:p w:rsidR="00C57A52" w:rsidRDefault="00C57A52" w:rsidP="00C57A52">
      <w:pPr>
        <w:spacing w:line="229" w:lineRule="exact"/>
        <w:ind w:left="284" w:right="585"/>
        <w:jc w:val="both"/>
        <w:rPr>
          <w:sz w:val="20"/>
        </w:rPr>
      </w:pPr>
      <w:r>
        <w:rPr>
          <w:sz w:val="20"/>
        </w:rPr>
        <w:t>За испоруку предметних добара у року важења овог Уговора,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 а које су предмет овог Уговора, и то свему у складу са позитивним прописима, стандардима и нормативима за ову врсту посла.</w:t>
      </w:r>
    </w:p>
    <w:p w:rsidR="00C57A52" w:rsidRDefault="00C57A52" w:rsidP="00C57A52">
      <w:pPr>
        <w:pStyle w:val="BodyText"/>
        <w:spacing w:before="8"/>
        <w:ind w:left="284" w:right="585"/>
        <w:jc w:val="both"/>
        <w:rPr>
          <w:sz w:val="19"/>
        </w:rPr>
      </w:pPr>
    </w:p>
    <w:p w:rsidR="00C57A52" w:rsidRDefault="00C57A52" w:rsidP="00C57A52">
      <w:pPr>
        <w:spacing w:before="1"/>
        <w:ind w:left="284" w:right="585"/>
        <w:jc w:val="center"/>
        <w:rPr>
          <w:b/>
          <w:sz w:val="20"/>
        </w:rPr>
      </w:pPr>
      <w:r>
        <w:rPr>
          <w:b/>
          <w:sz w:val="20"/>
        </w:rPr>
        <w:t>Члан 2.</w:t>
      </w:r>
    </w:p>
    <w:p w:rsidR="00C57A52" w:rsidRDefault="00C57A52" w:rsidP="00C57A52">
      <w:pPr>
        <w:ind w:left="284" w:right="585"/>
        <w:jc w:val="both"/>
        <w:rPr>
          <w:sz w:val="20"/>
        </w:rPr>
      </w:pPr>
      <w:r>
        <w:rPr>
          <w:sz w:val="20"/>
        </w:rPr>
        <w:t>Наручулац у складу са планом одређује обим и динамику испоруке предметних добара и по врсти и количини, конкретизује требовањем које упућује Добављачу писаним путем (маил или факс).</w:t>
      </w:r>
    </w:p>
    <w:p w:rsidR="00C57A52" w:rsidRDefault="00C57A52" w:rsidP="00C57A52">
      <w:pPr>
        <w:ind w:left="284" w:right="585"/>
        <w:jc w:val="both"/>
        <w:rPr>
          <w:sz w:val="20"/>
        </w:rPr>
      </w:pPr>
      <w:r>
        <w:rPr>
          <w:sz w:val="20"/>
        </w:rPr>
        <w:t>Рок испоруке је свакодневно, а све према спецификацији предмета набавке и извршене поруџбине од стране Наручиоца (мејл, факс), а на основу закљученог уговора о јавној набавци.</w:t>
      </w:r>
    </w:p>
    <w:p w:rsidR="00C57A52" w:rsidRDefault="00C57A52" w:rsidP="00C57A52">
      <w:pPr>
        <w:ind w:left="284" w:right="585"/>
        <w:jc w:val="both"/>
        <w:rPr>
          <w:sz w:val="20"/>
        </w:rPr>
      </w:pPr>
      <w:r>
        <w:rPr>
          <w:sz w:val="20"/>
        </w:rPr>
        <w:t>Добављач је дужан да се придржава сатнице и начина транспорта за испоруку добара, у свему према писаним захтевима Наручиоца.</w:t>
      </w:r>
    </w:p>
    <w:p w:rsidR="00C57A52" w:rsidRDefault="00C57A52" w:rsidP="00C57A52">
      <w:pPr>
        <w:ind w:left="284" w:right="585"/>
        <w:jc w:val="center"/>
        <w:rPr>
          <w:b/>
          <w:sz w:val="20"/>
        </w:rPr>
      </w:pPr>
      <w:r>
        <w:rPr>
          <w:b/>
          <w:sz w:val="20"/>
        </w:rPr>
        <w:t>Члан 3.</w:t>
      </w:r>
    </w:p>
    <w:p w:rsidR="00C57A52" w:rsidRDefault="00C57A52" w:rsidP="00C57A52">
      <w:pPr>
        <w:spacing w:before="3"/>
        <w:ind w:left="284" w:right="585"/>
        <w:jc w:val="both"/>
        <w:rPr>
          <w:sz w:val="20"/>
        </w:rPr>
      </w:pPr>
      <w:r>
        <w:rPr>
          <w:sz w:val="20"/>
        </w:rPr>
        <w:t>На основу требовања Наручиоца, приликом сваке испоруке добара, Добављач је дужан да Наручиоцу преда отпремницу о испоруци робе.</w:t>
      </w:r>
    </w:p>
    <w:p w:rsidR="00C57A52" w:rsidRDefault="00C57A52" w:rsidP="00C57A52">
      <w:pPr>
        <w:ind w:left="284" w:right="585"/>
        <w:jc w:val="both"/>
        <w:rPr>
          <w:sz w:val="20"/>
        </w:rPr>
      </w:pPr>
      <w:r>
        <w:rPr>
          <w:sz w:val="20"/>
        </w:rPr>
        <w:lastRenderedPageBreak/>
        <w:t>Отпремницу потписују представници Наручиоца и Добављача, у складу са правилима о пријему робе.</w:t>
      </w:r>
    </w:p>
    <w:p w:rsidR="00C57A52" w:rsidRDefault="00C57A52" w:rsidP="00C57A52">
      <w:pPr>
        <w:tabs>
          <w:tab w:val="left" w:pos="10065"/>
        </w:tabs>
        <w:ind w:left="284" w:right="585"/>
        <w:jc w:val="both"/>
        <w:rPr>
          <w:sz w:val="20"/>
        </w:rPr>
      </w:pPr>
      <w:r>
        <w:rPr>
          <w:sz w:val="20"/>
        </w:rPr>
        <w:t>Отпремница из става 2. овог члана саставља се у писаној форми у два истоветна примерка, један примерак за Наручиоца и један за Добављача.</w:t>
      </w:r>
    </w:p>
    <w:p w:rsidR="00C57A52" w:rsidRDefault="00C57A52" w:rsidP="00C57A52">
      <w:pPr>
        <w:ind w:left="284" w:right="585"/>
        <w:jc w:val="both"/>
        <w:rPr>
          <w:sz w:val="20"/>
        </w:rPr>
      </w:pPr>
      <w:r>
        <w:rPr>
          <w:sz w:val="20"/>
        </w:rPr>
        <w:t>Испорука робе врши се ФЦО магацин Наручиоца, истоварена роба у исте, а ближе одређена спецификацијом предметне набавке.</w:t>
      </w:r>
    </w:p>
    <w:p w:rsidR="00C57A52" w:rsidRDefault="00C57A52" w:rsidP="00C57A52">
      <w:pPr>
        <w:pStyle w:val="BodyText"/>
        <w:spacing w:before="7"/>
        <w:ind w:left="284" w:right="585"/>
        <w:jc w:val="both"/>
        <w:rPr>
          <w:sz w:val="19"/>
        </w:rPr>
      </w:pPr>
    </w:p>
    <w:p w:rsidR="00C57A52" w:rsidRDefault="00C57A52" w:rsidP="00C57A52">
      <w:pPr>
        <w:spacing w:before="1"/>
        <w:ind w:left="284" w:right="585"/>
        <w:jc w:val="center"/>
        <w:rPr>
          <w:b/>
          <w:sz w:val="20"/>
        </w:rPr>
      </w:pPr>
      <w:r>
        <w:rPr>
          <w:b/>
          <w:sz w:val="20"/>
        </w:rPr>
        <w:t>Члан 4.</w:t>
      </w:r>
    </w:p>
    <w:p w:rsidR="00C57A52" w:rsidRDefault="00C57A52" w:rsidP="00C57A52">
      <w:pPr>
        <w:tabs>
          <w:tab w:val="left" w:pos="851"/>
          <w:tab w:val="left" w:pos="1916"/>
          <w:tab w:val="left" w:pos="2532"/>
          <w:tab w:val="left" w:pos="3667"/>
          <w:tab w:val="left" w:pos="4511"/>
          <w:tab w:val="left" w:pos="6180"/>
          <w:tab w:val="left" w:pos="6443"/>
          <w:tab w:val="left" w:pos="6971"/>
          <w:tab w:val="left" w:pos="8198"/>
          <w:tab w:val="left" w:pos="8874"/>
        </w:tabs>
        <w:spacing w:before="2"/>
        <w:ind w:left="284" w:right="585"/>
        <w:jc w:val="both"/>
        <w:rPr>
          <w:sz w:val="20"/>
        </w:rPr>
      </w:pPr>
      <w:r>
        <w:rPr>
          <w:sz w:val="20"/>
        </w:rPr>
        <w:t xml:space="preserve">Укупна вредност овог уговора износи ____________ динара без урачунатог  ПДВ, односно </w:t>
      </w:r>
      <w:r>
        <w:rPr>
          <w:rFonts w:ascii="Times New Roman" w:hAnsi="Times New Roman"/>
          <w:sz w:val="20"/>
        </w:rPr>
        <w:t>___________</w:t>
      </w:r>
      <w:r>
        <w:rPr>
          <w:rFonts w:ascii="Times New Roman" w:hAnsi="Times New Roman"/>
          <w:spacing w:val="5"/>
          <w:sz w:val="20"/>
        </w:rPr>
        <w:t xml:space="preserve"> </w:t>
      </w:r>
      <w:r>
        <w:rPr>
          <w:sz w:val="20"/>
        </w:rPr>
        <w:t>динара са урачунатим ПДВ-ом, а добијене на основу јединичних цена из дате спецификације и усвојене понуде</w:t>
      </w:r>
      <w:r>
        <w:rPr>
          <w:spacing w:val="1"/>
          <w:sz w:val="20"/>
        </w:rPr>
        <w:t xml:space="preserve"> </w:t>
      </w:r>
      <w:r>
        <w:rPr>
          <w:sz w:val="20"/>
        </w:rPr>
        <w:t>Добављача.</w:t>
      </w:r>
    </w:p>
    <w:p w:rsidR="004D0DBF" w:rsidRDefault="00C57A52" w:rsidP="00C57A52">
      <w:pPr>
        <w:spacing w:before="1"/>
        <w:ind w:left="284" w:right="585"/>
        <w:jc w:val="both"/>
        <w:rPr>
          <w:sz w:val="20"/>
          <w:lang w:val="sr-Cyrl-RS"/>
        </w:rPr>
      </w:pPr>
      <w:r>
        <w:rPr>
          <w:sz w:val="20"/>
        </w:rPr>
        <w:t>У јединичну цену је урачуната цена добара јавне набавке,  као и сви остали зависни трошкови које Добављач има у реализацији предметне јавне набавке.</w:t>
      </w:r>
    </w:p>
    <w:p w:rsidR="004D0DBF" w:rsidRPr="004D0DBF" w:rsidRDefault="004D0DBF" w:rsidP="004D0DBF">
      <w:pPr>
        <w:pStyle w:val="BodyText"/>
        <w:ind w:left="284" w:right="585"/>
        <w:jc w:val="both"/>
        <w:rPr>
          <w:sz w:val="20"/>
          <w:szCs w:val="20"/>
          <w:lang w:val="sr-Cyrl-CS"/>
        </w:rPr>
      </w:pPr>
      <w:r w:rsidRPr="004D0DBF">
        <w:rPr>
          <w:sz w:val="20"/>
        </w:rPr>
        <w:t xml:space="preserve">Уговорена цена предмета набавке је фиксна у року важења </w:t>
      </w:r>
      <w:r w:rsidRPr="004D0DBF">
        <w:rPr>
          <w:sz w:val="20"/>
          <w:lang w:val="sr-Cyrl-RS"/>
        </w:rPr>
        <w:t>уговора</w:t>
      </w:r>
      <w:r w:rsidRPr="004D0DBF">
        <w:rPr>
          <w:sz w:val="20"/>
        </w:rPr>
        <w:t xml:space="preserve"> и </w:t>
      </w:r>
      <w:r w:rsidRPr="004D0DBF">
        <w:rPr>
          <w:sz w:val="20"/>
          <w:szCs w:val="20"/>
          <w:lang w:val="sr-Cyrl-RS"/>
        </w:rPr>
        <w:t>Н</w:t>
      </w:r>
      <w:r w:rsidRPr="004D0DBF">
        <w:rPr>
          <w:sz w:val="20"/>
          <w:szCs w:val="20"/>
        </w:rPr>
        <w:t xml:space="preserve">аручилац може да дозволи промену цене </w:t>
      </w:r>
      <w:r w:rsidRPr="004D0DBF">
        <w:rPr>
          <w:sz w:val="20"/>
          <w:szCs w:val="20"/>
          <w:lang w:val="sr-Cyrl-RS"/>
        </w:rPr>
        <w:t xml:space="preserve">добара из </w:t>
      </w:r>
      <w:r w:rsidRPr="004D0DBF">
        <w:rPr>
          <w:sz w:val="20"/>
          <w:szCs w:val="20"/>
        </w:rPr>
        <w:t>уговора само у случају промене индекса потрошачких цена намирница у Републици Србији за више од 10% (десет процента), по последњем објављеном податку Републичког завода за статистику,</w:t>
      </w:r>
      <w:r w:rsidRPr="004D0DBF">
        <w:rPr>
          <w:sz w:val="20"/>
          <w:szCs w:val="20"/>
          <w:lang w:val="sr-Cyrl-RS"/>
        </w:rPr>
        <w:t xml:space="preserve"> </w:t>
      </w:r>
      <w:r w:rsidRPr="004D0DBF">
        <w:rPr>
          <w:sz w:val="20"/>
          <w:szCs w:val="20"/>
        </w:rPr>
        <w:t>о промени просечних месечних потрошачких цена у односу на месец у коме је вршена последња промена</w:t>
      </w:r>
      <w:r w:rsidRPr="004D0DBF">
        <w:rPr>
          <w:spacing w:val="-10"/>
          <w:sz w:val="20"/>
          <w:szCs w:val="20"/>
        </w:rPr>
        <w:t xml:space="preserve"> </w:t>
      </w:r>
      <w:r w:rsidRPr="004D0DBF">
        <w:rPr>
          <w:sz w:val="20"/>
          <w:szCs w:val="20"/>
        </w:rPr>
        <w:t>цена</w:t>
      </w:r>
      <w:r w:rsidRPr="004D0DBF">
        <w:rPr>
          <w:sz w:val="20"/>
          <w:szCs w:val="20"/>
          <w:lang w:val="sr-Cyrl-RS"/>
        </w:rPr>
        <w:t xml:space="preserve"> </w:t>
      </w:r>
      <w:r w:rsidRPr="004D0DBF">
        <w:rPr>
          <w:sz w:val="20"/>
          <w:szCs w:val="20"/>
          <w:lang w:val="sr-Cyrl-CS"/>
        </w:rPr>
        <w:t xml:space="preserve">и то само за број процентних поена који су изнад 10%. </w:t>
      </w:r>
    </w:p>
    <w:p w:rsidR="004D0DBF" w:rsidRPr="004D0DBF" w:rsidRDefault="004D0DBF" w:rsidP="004D0DBF">
      <w:pPr>
        <w:spacing w:before="1"/>
        <w:ind w:left="284" w:right="585"/>
        <w:jc w:val="both"/>
        <w:rPr>
          <w:sz w:val="20"/>
        </w:rPr>
      </w:pPr>
      <w:r w:rsidRPr="004D0DBF">
        <w:rPr>
          <w:sz w:val="20"/>
          <w:szCs w:val="20"/>
          <w:lang w:val="sr-Cyrl-CS"/>
        </w:rPr>
        <w:t>У случају стицаја тих околности промена цена могућа је само уколико постоји писани захтев понуђача, тако што ће се закључити Анекс уговора.</w:t>
      </w:r>
      <w:r w:rsidRPr="004D0DBF">
        <w:rPr>
          <w:sz w:val="20"/>
        </w:rPr>
        <w:t xml:space="preserve"> </w:t>
      </w:r>
    </w:p>
    <w:p w:rsidR="004D0DBF" w:rsidRPr="004D0DBF" w:rsidRDefault="004D0DBF" w:rsidP="004D0DBF">
      <w:pPr>
        <w:tabs>
          <w:tab w:val="left" w:pos="3043"/>
        </w:tabs>
        <w:ind w:left="284" w:right="585"/>
        <w:jc w:val="both"/>
        <w:rPr>
          <w:sz w:val="20"/>
        </w:rPr>
      </w:pPr>
      <w:r w:rsidRPr="004D0DBF">
        <w:rPr>
          <w:sz w:val="20"/>
        </w:rPr>
        <w:t>Рок</w:t>
      </w:r>
      <w:r w:rsidRPr="004D0DBF">
        <w:rPr>
          <w:spacing w:val="-3"/>
          <w:sz w:val="20"/>
        </w:rPr>
        <w:t xml:space="preserve"> </w:t>
      </w:r>
      <w:r w:rsidRPr="004D0DBF">
        <w:rPr>
          <w:sz w:val="20"/>
        </w:rPr>
        <w:t>важења</w:t>
      </w:r>
      <w:r w:rsidRPr="004D0DBF">
        <w:rPr>
          <w:spacing w:val="-1"/>
          <w:sz w:val="20"/>
        </w:rPr>
        <w:t xml:space="preserve"> </w:t>
      </w:r>
      <w:r w:rsidRPr="004D0DBF">
        <w:rPr>
          <w:sz w:val="20"/>
        </w:rPr>
        <w:t xml:space="preserve">понуде је </w:t>
      </w:r>
      <w:r w:rsidRPr="004D0DBF">
        <w:rPr>
          <w:sz w:val="20"/>
          <w:u w:val="single"/>
        </w:rPr>
        <w:t xml:space="preserve"> </w:t>
      </w:r>
      <w:r w:rsidRPr="004D0DBF">
        <w:rPr>
          <w:sz w:val="20"/>
          <w:u w:val="single"/>
        </w:rPr>
        <w:tab/>
      </w:r>
      <w:r w:rsidRPr="004D0DBF">
        <w:rPr>
          <w:sz w:val="20"/>
        </w:rPr>
        <w:t>дана (не може бити краћи од 90 дана од дана отварања</w:t>
      </w:r>
      <w:r w:rsidRPr="004D0DBF">
        <w:rPr>
          <w:spacing w:val="-8"/>
          <w:sz w:val="20"/>
        </w:rPr>
        <w:t xml:space="preserve"> </w:t>
      </w:r>
      <w:r w:rsidRPr="004D0DBF">
        <w:rPr>
          <w:sz w:val="20"/>
        </w:rPr>
        <w:t>понуда).</w:t>
      </w:r>
    </w:p>
    <w:p w:rsidR="004D0DBF" w:rsidRPr="004D0DBF" w:rsidRDefault="004D0DBF" w:rsidP="00C57A52">
      <w:pPr>
        <w:spacing w:line="228" w:lineRule="exact"/>
        <w:ind w:left="284" w:right="585"/>
        <w:jc w:val="center"/>
        <w:rPr>
          <w:b/>
          <w:sz w:val="20"/>
          <w:lang w:val="sr-Cyrl-RS"/>
        </w:rPr>
      </w:pPr>
    </w:p>
    <w:p w:rsidR="00C57A52" w:rsidRDefault="00C57A52" w:rsidP="00C57A52">
      <w:pPr>
        <w:spacing w:line="228" w:lineRule="exact"/>
        <w:ind w:left="284" w:right="585"/>
        <w:jc w:val="center"/>
        <w:rPr>
          <w:b/>
          <w:sz w:val="20"/>
        </w:rPr>
      </w:pPr>
      <w:r w:rsidRPr="004D0DBF">
        <w:rPr>
          <w:b/>
          <w:sz w:val="20"/>
        </w:rPr>
        <w:t>Члан 5.</w:t>
      </w:r>
    </w:p>
    <w:p w:rsidR="00C57A52" w:rsidRDefault="00C57A52" w:rsidP="00C57A52">
      <w:pPr>
        <w:ind w:left="284" w:right="585"/>
        <w:jc w:val="both"/>
        <w:rPr>
          <w:sz w:val="20"/>
        </w:rPr>
      </w:pPr>
      <w:r>
        <w:rPr>
          <w:sz w:val="20"/>
        </w:rPr>
        <w:t>Количина добара наведене у спецификацији су оквирне за све време важења уговора. Уговор се закључује на период од једне године, односно до утрошка укупно уговорене вредности  из члана 4.овог уговора, а ступа на снагу даном</w:t>
      </w:r>
      <w:r>
        <w:rPr>
          <w:spacing w:val="-3"/>
          <w:sz w:val="20"/>
        </w:rPr>
        <w:t xml:space="preserve"> </w:t>
      </w:r>
      <w:r>
        <w:rPr>
          <w:sz w:val="20"/>
        </w:rPr>
        <w:t>потписивања.</w:t>
      </w:r>
    </w:p>
    <w:p w:rsidR="00C57A52" w:rsidRDefault="00C57A52" w:rsidP="00C57A52">
      <w:pPr>
        <w:spacing w:before="2"/>
        <w:ind w:left="284" w:right="585"/>
        <w:jc w:val="both"/>
        <w:rPr>
          <w:sz w:val="20"/>
        </w:rPr>
      </w:pPr>
      <w:r>
        <w:rPr>
          <w:sz w:val="20"/>
        </w:rPr>
        <w:t xml:space="preserve">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C57A52" w:rsidRDefault="00C57A52" w:rsidP="00C57A52">
      <w:pPr>
        <w:pStyle w:val="BodyText"/>
        <w:ind w:left="284" w:right="585"/>
        <w:jc w:val="both"/>
      </w:pPr>
    </w:p>
    <w:p w:rsidR="00C57A52" w:rsidRDefault="00C57A52" w:rsidP="00C57A52">
      <w:pPr>
        <w:ind w:left="284" w:right="585"/>
        <w:jc w:val="center"/>
        <w:rPr>
          <w:b/>
          <w:sz w:val="20"/>
        </w:rPr>
      </w:pPr>
      <w:r>
        <w:rPr>
          <w:b/>
          <w:sz w:val="20"/>
        </w:rPr>
        <w:t>Члан 6.</w:t>
      </w:r>
    </w:p>
    <w:p w:rsidR="00C57A52" w:rsidRDefault="00C57A52" w:rsidP="00C57A52">
      <w:pPr>
        <w:ind w:left="284" w:right="585"/>
        <w:jc w:val="both"/>
        <w:rPr>
          <w:sz w:val="20"/>
        </w:rPr>
      </w:pPr>
      <w:r>
        <w:rPr>
          <w:sz w:val="20"/>
        </w:rPr>
        <w:t>Добављач гарантује да ће квалитет добара које испоручује Наручиоцу у року важења овог Уговора бити сталан, у складу са преузетом понудом и спецификацијом предмета набавке.</w:t>
      </w:r>
    </w:p>
    <w:p w:rsidR="00C57A52" w:rsidRDefault="00C57A52" w:rsidP="00C57A52">
      <w:pPr>
        <w:tabs>
          <w:tab w:val="left" w:pos="10065"/>
        </w:tabs>
        <w:ind w:left="284" w:right="585"/>
        <w:jc w:val="both"/>
        <w:rPr>
          <w:sz w:val="20"/>
        </w:rPr>
      </w:pPr>
      <w:r>
        <w:rPr>
          <w:sz w:val="20"/>
        </w:rPr>
        <w:t>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регулишу безбедност хране, на основу којих преузима одговорност за квалитет испоручених добара. Добављач је дужан да приликом испоруке доставља добра у оригиналној произвођачкој амбалажи, при чему транспортна збирна амбалажа треба да буде затворена тако да обезбеђује производ од загађења, расипања, квара и других</w:t>
      </w:r>
      <w:r>
        <w:rPr>
          <w:spacing w:val="-1"/>
          <w:sz w:val="20"/>
        </w:rPr>
        <w:t xml:space="preserve"> </w:t>
      </w:r>
      <w:r>
        <w:rPr>
          <w:sz w:val="20"/>
        </w:rPr>
        <w:t>промена.</w:t>
      </w:r>
    </w:p>
    <w:p w:rsidR="00C57A52" w:rsidRDefault="00C57A52" w:rsidP="00C57A52">
      <w:pPr>
        <w:tabs>
          <w:tab w:val="left" w:pos="10065"/>
        </w:tabs>
        <w:ind w:left="284" w:right="585"/>
        <w:jc w:val="both"/>
        <w:rPr>
          <w:sz w:val="20"/>
        </w:rPr>
      </w:pPr>
      <w:r>
        <w:rPr>
          <w:sz w:val="20"/>
        </w:rPr>
        <w:t>На кутијама је обавезна декларација на српском језику која је у складу са Правилником о декларисању, означавању и рекламирању</w:t>
      </w:r>
      <w:r>
        <w:rPr>
          <w:spacing w:val="-7"/>
          <w:sz w:val="20"/>
        </w:rPr>
        <w:t xml:space="preserve"> </w:t>
      </w:r>
      <w:r>
        <w:rPr>
          <w:sz w:val="20"/>
        </w:rPr>
        <w:t>хране.</w:t>
      </w:r>
    </w:p>
    <w:p w:rsidR="00C57A52" w:rsidRDefault="00C57A52" w:rsidP="00C57A52">
      <w:pPr>
        <w:tabs>
          <w:tab w:val="left" w:pos="10065"/>
        </w:tabs>
        <w:ind w:left="284" w:right="585"/>
        <w:jc w:val="both"/>
        <w:rPr>
          <w:sz w:val="20"/>
        </w:rPr>
      </w:pPr>
      <w:r>
        <w:rPr>
          <w:sz w:val="20"/>
        </w:rPr>
        <w:t>Добављач је у обавези да испоручује искључиво добра произвођача који су наведени у Понуди.</w:t>
      </w:r>
    </w:p>
    <w:p w:rsidR="00C57A52" w:rsidRDefault="00C57A52" w:rsidP="00C57A52">
      <w:pPr>
        <w:ind w:left="284" w:right="585"/>
        <w:jc w:val="both"/>
        <w:rPr>
          <w:sz w:val="20"/>
        </w:rPr>
      </w:pPr>
      <w:r>
        <w:rPr>
          <w:sz w:val="20"/>
        </w:rPr>
        <w:t>Изузетно, ако Понуђач није у могућности да испоручује добра од стране произвођача наведених у понуди, у обавези је да Наручиоца о томе писмено обавести пре испоруке, са предлогом замене робе и исправом произвођача да предметна роба одговара прописима о здравственој исправности и декларацијом.</w:t>
      </w:r>
    </w:p>
    <w:p w:rsidR="00C57A52" w:rsidRDefault="00C57A52" w:rsidP="00C57A52">
      <w:pPr>
        <w:ind w:left="284" w:right="585"/>
        <w:jc w:val="both"/>
        <w:rPr>
          <w:sz w:val="20"/>
        </w:rPr>
      </w:pPr>
      <w:r>
        <w:rPr>
          <w:sz w:val="20"/>
        </w:rPr>
        <w:t>Наручилац задржава право да једнострано раскине уговор уколико не прихвати предложену замену, а на штету Добављача.</w:t>
      </w:r>
    </w:p>
    <w:p w:rsidR="00C57A52" w:rsidRDefault="00C57A52" w:rsidP="00C57A52">
      <w:pPr>
        <w:ind w:left="284" w:right="585"/>
        <w:jc w:val="both"/>
        <w:rPr>
          <w:sz w:val="20"/>
        </w:rPr>
      </w:pPr>
      <w:r>
        <w:rPr>
          <w:sz w:val="20"/>
        </w:rPr>
        <w:t>Због промене произвођача и/или паковања, понуђач не може тражити промену уговорене јединичне цене.</w:t>
      </w:r>
    </w:p>
    <w:p w:rsidR="00C57A52" w:rsidRDefault="00C57A52" w:rsidP="00C57A52">
      <w:pPr>
        <w:ind w:left="284" w:right="585"/>
        <w:jc w:val="both"/>
        <w:rPr>
          <w:b/>
          <w:sz w:val="20"/>
        </w:rPr>
      </w:pPr>
    </w:p>
    <w:p w:rsidR="00C57A52" w:rsidRDefault="00C57A52" w:rsidP="00C57A52">
      <w:pPr>
        <w:ind w:left="284" w:right="585"/>
        <w:jc w:val="center"/>
        <w:rPr>
          <w:b/>
          <w:sz w:val="20"/>
        </w:rPr>
      </w:pPr>
      <w:r>
        <w:rPr>
          <w:b/>
          <w:sz w:val="20"/>
        </w:rPr>
        <w:t>Члан 7.</w:t>
      </w:r>
    </w:p>
    <w:p w:rsidR="00C57A52" w:rsidRDefault="00C57A52" w:rsidP="00C57A52">
      <w:pPr>
        <w:ind w:left="284" w:right="585"/>
        <w:jc w:val="both"/>
        <w:rPr>
          <w:sz w:val="20"/>
        </w:rPr>
      </w:pPr>
      <w:r>
        <w:rPr>
          <w:sz w:val="20"/>
        </w:rPr>
        <w:t>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 у магацинским просторима Наручиоца бројањем, мерењем и појединачним прегледом сваке амбалажне јединице испорученог добра.</w:t>
      </w:r>
    </w:p>
    <w:p w:rsidR="00C57A52" w:rsidRDefault="00C57A52" w:rsidP="00C57A52">
      <w:pPr>
        <w:ind w:left="284" w:right="585"/>
        <w:jc w:val="both"/>
        <w:rPr>
          <w:sz w:val="20"/>
        </w:rPr>
      </w:pPr>
      <w:r>
        <w:rPr>
          <w:sz w:val="20"/>
        </w:rPr>
        <w:t>Након квантитативног и квалитативног пријема добара, од стране Наручиоца и утврђивању да су испоручена добра уговорене количине и квалитета, представници Наручиоца и Добављача потписују отпремницу о примопредаји.</w:t>
      </w:r>
    </w:p>
    <w:p w:rsidR="00C57A52" w:rsidRDefault="00C57A52" w:rsidP="00C57A52">
      <w:pPr>
        <w:spacing w:before="1"/>
        <w:ind w:left="284" w:right="585"/>
        <w:jc w:val="both"/>
        <w:rPr>
          <w:sz w:val="20"/>
        </w:rPr>
      </w:pPr>
      <w:r>
        <w:rPr>
          <w:sz w:val="20"/>
        </w:rPr>
        <w:t>Уколико представник Наручиоца, приликом квалитативног пријема добара уочи недостатке у погледу квалитета, у обавези је да одбије пријем добара и од Добављача захтева нову испоруку добара уговореног квалитета у року од 24 часа.</w:t>
      </w:r>
    </w:p>
    <w:p w:rsidR="00C57A52" w:rsidRDefault="00C57A52" w:rsidP="00C57A52">
      <w:pPr>
        <w:spacing w:before="1"/>
        <w:ind w:left="284" w:right="585"/>
        <w:jc w:val="both"/>
        <w:rPr>
          <w:sz w:val="20"/>
        </w:rPr>
      </w:pPr>
      <w:r>
        <w:rPr>
          <w:sz w:val="20"/>
        </w:rPr>
        <w:t xml:space="preserve">Уколико представник Наручиоца, приликом квантитативног пријема добара уочи недостатке у погледу количине, врши пријем истих, записнички са представником Добављача констатује количински недостатак и у обавези је да исти достави надлежној служби Наручиоца. </w:t>
      </w:r>
    </w:p>
    <w:p w:rsidR="00C57A52" w:rsidRPr="005443FC" w:rsidRDefault="00C57A52" w:rsidP="00C57A52">
      <w:pPr>
        <w:ind w:left="284" w:right="585"/>
        <w:jc w:val="both"/>
        <w:rPr>
          <w:sz w:val="20"/>
        </w:rPr>
      </w:pPr>
      <w:r>
        <w:rPr>
          <w:sz w:val="20"/>
        </w:rPr>
        <w:t xml:space="preserve">Ако се након пријема предмета набавке покаже неки недостатак који се није могао открити уобичајеним </w:t>
      </w:r>
      <w:r>
        <w:rPr>
          <w:sz w:val="20"/>
        </w:rPr>
        <w:lastRenderedPageBreak/>
        <w:t>прегледом, Наручилац је дужан да без одлагања обавести Добављача, сачини Записник о рекламацији и захтева од Добављача да у року од 1 ( једног ) дана отклони недостатак или да му преда друго добро без недостатка.</w:t>
      </w:r>
    </w:p>
    <w:p w:rsidR="00C57A52" w:rsidRDefault="00C57A52" w:rsidP="00C57A52">
      <w:pPr>
        <w:spacing w:line="226" w:lineRule="exact"/>
        <w:ind w:left="284" w:right="585"/>
        <w:jc w:val="center"/>
        <w:rPr>
          <w:b/>
          <w:sz w:val="20"/>
        </w:rPr>
      </w:pPr>
      <w:r>
        <w:rPr>
          <w:b/>
          <w:sz w:val="20"/>
        </w:rPr>
        <w:t>Члан 8.</w:t>
      </w:r>
    </w:p>
    <w:p w:rsidR="00C57A52" w:rsidRDefault="00C57A52" w:rsidP="00C57A52">
      <w:pPr>
        <w:ind w:left="284" w:right="585"/>
        <w:jc w:val="both"/>
        <w:rPr>
          <w:sz w:val="20"/>
        </w:rPr>
      </w:pPr>
      <w:r>
        <w:rPr>
          <w:sz w:val="20"/>
        </w:rPr>
        <w:t>Контрола уговореног квалитета добара која су предмет набавке, вршиће се за све време важења овог Уговора, од стране овлашћене институције, а по диспозицијама Наручиоца.</w:t>
      </w:r>
    </w:p>
    <w:p w:rsidR="00C57A52" w:rsidRDefault="00C57A52" w:rsidP="00C57A52">
      <w:pPr>
        <w:ind w:left="284" w:right="585"/>
        <w:jc w:val="both"/>
        <w:rPr>
          <w:sz w:val="20"/>
        </w:rPr>
      </w:pPr>
      <w:r>
        <w:rPr>
          <w:sz w:val="20"/>
        </w:rPr>
        <w:t>Добављач је дужан да о свом трошку обави одговарајућа испитивања добара. Добављач је одговоран уколико испоручи добра која не одговара квалитету.</w:t>
      </w:r>
    </w:p>
    <w:p w:rsidR="00C57A52" w:rsidRDefault="00C57A52" w:rsidP="00C57A52">
      <w:pPr>
        <w:pStyle w:val="BodyText"/>
        <w:spacing w:before="9"/>
        <w:ind w:left="284" w:right="585"/>
        <w:jc w:val="both"/>
        <w:rPr>
          <w:sz w:val="19"/>
        </w:rPr>
      </w:pPr>
    </w:p>
    <w:p w:rsidR="00C57A52" w:rsidRDefault="00C57A52" w:rsidP="00C57A52">
      <w:pPr>
        <w:ind w:left="284" w:right="585"/>
        <w:jc w:val="center"/>
        <w:rPr>
          <w:b/>
          <w:sz w:val="20"/>
        </w:rPr>
      </w:pPr>
      <w:r>
        <w:rPr>
          <w:b/>
          <w:sz w:val="20"/>
        </w:rPr>
        <w:t>Члан 9.</w:t>
      </w:r>
    </w:p>
    <w:p w:rsidR="00C57A52" w:rsidRDefault="00C57A52" w:rsidP="00C57A52">
      <w:pPr>
        <w:spacing w:before="1"/>
        <w:ind w:left="284" w:right="585"/>
        <w:jc w:val="both"/>
        <w:rPr>
          <w:sz w:val="20"/>
        </w:rPr>
      </w:pPr>
      <w:r>
        <w:rPr>
          <w:sz w:val="20"/>
        </w:rPr>
        <w:t>Наручилац и Добављач су сагласни да се плаћање по овом уговору врши безготовински, без аванса према испостављеним фактурама од стране Добављача, на текући рачун Добављача број ________________________ код пословне банке __________________________.</w:t>
      </w:r>
    </w:p>
    <w:p w:rsidR="00C57A52" w:rsidRDefault="00C57A52" w:rsidP="00C57A52">
      <w:pPr>
        <w:spacing w:before="1"/>
        <w:ind w:left="284" w:right="585"/>
        <w:jc w:val="both"/>
        <w:rPr>
          <w:sz w:val="20"/>
        </w:rPr>
      </w:pPr>
      <w:r>
        <w:rPr>
          <w:sz w:val="20"/>
        </w:rPr>
        <w:t>Фактура мора да садржи број и датум уговора.</w:t>
      </w:r>
    </w:p>
    <w:p w:rsidR="00C57A52" w:rsidRDefault="00C57A52" w:rsidP="00C57A52">
      <w:pPr>
        <w:ind w:left="284" w:right="585"/>
        <w:jc w:val="both"/>
        <w:rPr>
          <w:sz w:val="20"/>
        </w:rPr>
      </w:pPr>
      <w:r>
        <w:rPr>
          <w:sz w:val="20"/>
        </w:rPr>
        <w:t>Рок плаћања је 45 дана (у складу са Законом о роковима измирења новчаних обавеза у комерцијалним трансакцијама, “Сл.гласник РС”, бр. 119/12,68/2015 и 113/2017).</w:t>
      </w:r>
    </w:p>
    <w:p w:rsidR="00C57A52" w:rsidRDefault="00C57A52" w:rsidP="00C57A52">
      <w:pPr>
        <w:pStyle w:val="BodyText"/>
        <w:ind w:left="284" w:right="585"/>
        <w:jc w:val="both"/>
      </w:pPr>
    </w:p>
    <w:p w:rsidR="00C57A52" w:rsidRDefault="00C57A52" w:rsidP="00C57A52">
      <w:pPr>
        <w:ind w:left="284" w:right="585"/>
        <w:jc w:val="center"/>
        <w:rPr>
          <w:b/>
          <w:sz w:val="20"/>
        </w:rPr>
      </w:pPr>
      <w:r>
        <w:rPr>
          <w:b/>
          <w:sz w:val="20"/>
        </w:rPr>
        <w:t>Члан 10.</w:t>
      </w:r>
    </w:p>
    <w:p w:rsidR="00C57A52" w:rsidRDefault="00C57A52" w:rsidP="00C57A52">
      <w:pPr>
        <w:ind w:left="284" w:right="585"/>
        <w:jc w:val="both"/>
        <w:rPr>
          <w:b/>
          <w:sz w:val="20"/>
        </w:rPr>
      </w:pPr>
      <w:r>
        <w:rPr>
          <w:sz w:val="20"/>
        </w:rPr>
        <w:t>Наручилац задржава право да једнострано раскине овај уговор, уз раскидни рок од 10 дана уколико</w:t>
      </w:r>
      <w:r>
        <w:rPr>
          <w:b/>
          <w:sz w:val="20"/>
        </w:rPr>
        <w:t>:</w:t>
      </w:r>
    </w:p>
    <w:p w:rsidR="00C57A52" w:rsidRPr="007A214D" w:rsidRDefault="00C57A52" w:rsidP="00C57A52">
      <w:pPr>
        <w:pStyle w:val="ListParagraph"/>
        <w:numPr>
          <w:ilvl w:val="0"/>
          <w:numId w:val="56"/>
        </w:numPr>
        <w:tabs>
          <w:tab w:val="left" w:pos="4278"/>
          <w:tab w:val="left" w:pos="4279"/>
        </w:tabs>
        <w:spacing w:before="3" w:line="229" w:lineRule="exact"/>
        <w:ind w:left="284" w:right="585"/>
        <w:jc w:val="both"/>
        <w:rPr>
          <w:sz w:val="20"/>
        </w:rPr>
      </w:pPr>
      <w:r w:rsidRPr="007A214D">
        <w:rPr>
          <w:sz w:val="20"/>
        </w:rPr>
        <w:t>Добављач касни са испоруком добара дуже од 3 (три) календарска</w:t>
      </w:r>
      <w:r w:rsidRPr="007A214D">
        <w:rPr>
          <w:spacing w:val="-5"/>
          <w:sz w:val="20"/>
        </w:rPr>
        <w:t xml:space="preserve"> </w:t>
      </w:r>
      <w:r w:rsidRPr="007A214D">
        <w:rPr>
          <w:sz w:val="20"/>
        </w:rPr>
        <w:t>дана;</w:t>
      </w:r>
    </w:p>
    <w:p w:rsidR="00C57A52" w:rsidRPr="007A214D" w:rsidRDefault="00C57A52" w:rsidP="00C57A52">
      <w:pPr>
        <w:pStyle w:val="ListParagraph"/>
        <w:numPr>
          <w:ilvl w:val="0"/>
          <w:numId w:val="56"/>
        </w:numPr>
        <w:spacing w:line="229" w:lineRule="exact"/>
        <w:ind w:left="284" w:right="585"/>
        <w:jc w:val="both"/>
        <w:rPr>
          <w:sz w:val="20"/>
        </w:rPr>
      </w:pPr>
      <w:r w:rsidRPr="007A214D">
        <w:rPr>
          <w:w w:val="99"/>
          <w:sz w:val="20"/>
        </w:rPr>
        <w:t xml:space="preserve">испоручена добра не одговарају прописима или стандардима за ту врсту добара, квалитету </w:t>
      </w:r>
      <w:r w:rsidRPr="007A214D">
        <w:rPr>
          <w:sz w:val="20"/>
        </w:rPr>
        <w:t>и квантитету наведеном у понуди Добављача, а Добављач није поступио по примедбама Наручиоца;</w:t>
      </w:r>
    </w:p>
    <w:p w:rsidR="00C57A52" w:rsidRPr="007A214D" w:rsidRDefault="00C57A52" w:rsidP="00C57A52">
      <w:pPr>
        <w:pStyle w:val="ListParagraph"/>
        <w:numPr>
          <w:ilvl w:val="0"/>
          <w:numId w:val="56"/>
        </w:numPr>
        <w:spacing w:line="229" w:lineRule="exact"/>
        <w:ind w:left="284" w:right="585"/>
        <w:jc w:val="both"/>
        <w:rPr>
          <w:sz w:val="20"/>
        </w:rPr>
      </w:pPr>
      <w:r w:rsidRPr="007A214D">
        <w:rPr>
          <w:sz w:val="20"/>
        </w:rPr>
        <w:t xml:space="preserve">се у току трајања уговора, због одступања од понуђеног квалитета производа изврши повраћај Добављачу више од три пута, што </w:t>
      </w:r>
      <w:r>
        <w:rPr>
          <w:sz w:val="20"/>
        </w:rPr>
        <w:t xml:space="preserve">ће </w:t>
      </w:r>
      <w:r w:rsidRPr="007A214D">
        <w:rPr>
          <w:sz w:val="20"/>
        </w:rPr>
        <w:t xml:space="preserve">се евидентирати записником Наручиоца у складу са дефинисаним процедурама. Уколико се Добављачу изврши повраћај производ због одступања од понуђеног квалитета, а Добављач тај производ замени у </w:t>
      </w:r>
      <w:r>
        <w:rPr>
          <w:sz w:val="20"/>
        </w:rPr>
        <w:t>р</w:t>
      </w:r>
      <w:r w:rsidRPr="007A214D">
        <w:rPr>
          <w:sz w:val="20"/>
        </w:rPr>
        <w:t xml:space="preserve">оку </w:t>
      </w:r>
      <w:r>
        <w:rPr>
          <w:sz w:val="20"/>
        </w:rPr>
        <w:t>од 24 часа</w:t>
      </w:r>
      <w:r w:rsidRPr="007A214D">
        <w:rPr>
          <w:sz w:val="20"/>
        </w:rPr>
        <w:t>, такав повраћај није основ за раскид</w:t>
      </w:r>
      <w:r w:rsidRPr="007A214D">
        <w:rPr>
          <w:spacing w:val="-1"/>
          <w:sz w:val="20"/>
        </w:rPr>
        <w:t xml:space="preserve"> </w:t>
      </w:r>
      <w:r w:rsidRPr="007A214D">
        <w:rPr>
          <w:sz w:val="20"/>
        </w:rPr>
        <w:t>уговора.</w:t>
      </w:r>
    </w:p>
    <w:p w:rsidR="00C57A52" w:rsidRPr="007A214D" w:rsidRDefault="00C57A52" w:rsidP="00C57A52">
      <w:pPr>
        <w:pStyle w:val="ListParagraph"/>
        <w:numPr>
          <w:ilvl w:val="0"/>
          <w:numId w:val="56"/>
        </w:numPr>
        <w:spacing w:line="229" w:lineRule="exact"/>
        <w:ind w:left="284" w:right="585"/>
        <w:jc w:val="both"/>
        <w:rPr>
          <w:sz w:val="20"/>
        </w:rPr>
      </w:pPr>
      <w:r w:rsidRPr="007A214D">
        <w:rPr>
          <w:sz w:val="20"/>
        </w:rPr>
        <w:t>у случају да Наручилац и Добављач не постигну споразум о промени цене предмета набавке;</w:t>
      </w:r>
    </w:p>
    <w:p w:rsidR="00C57A52" w:rsidRPr="007A214D" w:rsidRDefault="00C57A52" w:rsidP="00C57A52">
      <w:pPr>
        <w:pStyle w:val="ListParagraph"/>
        <w:numPr>
          <w:ilvl w:val="0"/>
          <w:numId w:val="56"/>
        </w:numPr>
        <w:spacing w:line="229" w:lineRule="exact"/>
        <w:ind w:left="284" w:right="585"/>
        <w:jc w:val="both"/>
        <w:rPr>
          <w:sz w:val="20"/>
        </w:rPr>
      </w:pPr>
      <w:r w:rsidRPr="007A214D">
        <w:rPr>
          <w:sz w:val="20"/>
        </w:rPr>
        <w:t>у случају недостатка средстава за његову</w:t>
      </w:r>
      <w:r w:rsidRPr="007A214D">
        <w:rPr>
          <w:spacing w:val="-6"/>
          <w:sz w:val="20"/>
        </w:rPr>
        <w:t xml:space="preserve"> </w:t>
      </w:r>
      <w:r w:rsidRPr="007A214D">
        <w:rPr>
          <w:sz w:val="20"/>
        </w:rPr>
        <w:t>реализацију;</w:t>
      </w:r>
    </w:p>
    <w:p w:rsidR="00C57A52" w:rsidRDefault="00C57A52" w:rsidP="00C57A52">
      <w:pPr>
        <w:spacing w:line="229" w:lineRule="exact"/>
        <w:ind w:left="284" w:right="585"/>
        <w:jc w:val="both"/>
        <w:rPr>
          <w:sz w:val="20"/>
        </w:rPr>
      </w:pPr>
      <w:r>
        <w:rPr>
          <w:sz w:val="20"/>
        </w:rPr>
        <w:t>Уговор се раскида писменом изјавом која садржи основ за раскид уговора и доставља се другој уговорној страни.</w:t>
      </w:r>
    </w:p>
    <w:p w:rsidR="00C57A52" w:rsidRDefault="00C57A52" w:rsidP="00C57A52">
      <w:pPr>
        <w:spacing w:line="226" w:lineRule="exact"/>
        <w:ind w:left="284" w:right="585"/>
        <w:jc w:val="both"/>
        <w:rPr>
          <w:b/>
          <w:sz w:val="20"/>
        </w:rPr>
      </w:pPr>
      <w:r>
        <w:rPr>
          <w:b/>
          <w:sz w:val="20"/>
        </w:rPr>
        <w:t xml:space="preserve">                                                                            Члан 12.</w:t>
      </w:r>
    </w:p>
    <w:p w:rsidR="00C57A52" w:rsidRDefault="00C57A52" w:rsidP="00C57A52">
      <w:pPr>
        <w:tabs>
          <w:tab w:val="left" w:pos="9072"/>
        </w:tabs>
        <w:ind w:left="284" w:right="585"/>
        <w:jc w:val="both"/>
        <w:rPr>
          <w:sz w:val="20"/>
        </w:rPr>
      </w:pPr>
      <w:r>
        <w:rPr>
          <w:sz w:val="20"/>
        </w:rPr>
        <w:t>Уговорне стране су се сагласиле да за све што овим уговором није предвиђено важе одредбе Закона о облигационим</w:t>
      </w:r>
      <w:r>
        <w:rPr>
          <w:spacing w:val="-1"/>
          <w:sz w:val="20"/>
        </w:rPr>
        <w:t xml:space="preserve"> </w:t>
      </w:r>
      <w:r>
        <w:rPr>
          <w:sz w:val="20"/>
        </w:rPr>
        <w:t>односима.</w:t>
      </w:r>
    </w:p>
    <w:p w:rsidR="00C57A52" w:rsidRDefault="00C57A52" w:rsidP="00C57A52">
      <w:pPr>
        <w:ind w:left="284" w:right="585"/>
        <w:jc w:val="both"/>
        <w:rPr>
          <w:b/>
          <w:sz w:val="20"/>
        </w:rPr>
      </w:pPr>
      <w:r>
        <w:rPr>
          <w:b/>
          <w:sz w:val="20"/>
        </w:rPr>
        <w:t xml:space="preserve">                                                                             Члан 13.</w:t>
      </w:r>
    </w:p>
    <w:p w:rsidR="00C57A52" w:rsidRDefault="00C57A52" w:rsidP="00C57A52">
      <w:pPr>
        <w:spacing w:before="1"/>
        <w:ind w:left="284" w:right="585"/>
        <w:jc w:val="both"/>
        <w:rPr>
          <w:sz w:val="20"/>
        </w:rPr>
      </w:pPr>
      <w:r>
        <w:rPr>
          <w:sz w:val="20"/>
        </w:rPr>
        <w:t>Уговорне стране су сагласне да сва спорна питања у вези са реализацијом Уговора решавају споразумно, у супротном надлежан је Привредни суд у Крагујевцу.</w:t>
      </w:r>
    </w:p>
    <w:p w:rsidR="00C57A52" w:rsidRDefault="00C57A52" w:rsidP="00C57A52">
      <w:pPr>
        <w:pStyle w:val="BodyText"/>
        <w:spacing w:before="10"/>
        <w:ind w:left="284" w:right="585"/>
        <w:jc w:val="both"/>
        <w:rPr>
          <w:sz w:val="19"/>
        </w:rPr>
      </w:pPr>
    </w:p>
    <w:p w:rsidR="00C57A52" w:rsidRDefault="00C57A52" w:rsidP="00C57A52">
      <w:pPr>
        <w:ind w:left="284" w:right="585"/>
        <w:jc w:val="both"/>
        <w:rPr>
          <w:b/>
          <w:sz w:val="20"/>
        </w:rPr>
      </w:pPr>
      <w:r>
        <w:rPr>
          <w:b/>
          <w:sz w:val="20"/>
        </w:rPr>
        <w:t xml:space="preserve">                                                                              Члан 14.</w:t>
      </w:r>
    </w:p>
    <w:p w:rsidR="00C57A52" w:rsidRDefault="00C57A52" w:rsidP="00C57A52">
      <w:pPr>
        <w:spacing w:before="3"/>
        <w:ind w:left="284" w:right="585"/>
        <w:jc w:val="both"/>
        <w:rPr>
          <w:sz w:val="20"/>
        </w:rPr>
      </w:pPr>
      <w:r>
        <w:rPr>
          <w:sz w:val="20"/>
        </w:rPr>
        <w:t>Овај уговор је сачињен у 4 (четири) истоветних примерка, по 2 (два) за сваку уговорну страну.</w:t>
      </w:r>
    </w:p>
    <w:p w:rsidR="00C57A52" w:rsidRDefault="00C57A52" w:rsidP="00C57A52">
      <w:pPr>
        <w:pStyle w:val="BodyText"/>
        <w:ind w:left="284" w:right="585"/>
        <w:jc w:val="both"/>
      </w:pPr>
    </w:p>
    <w:p w:rsidR="00C57A52" w:rsidRDefault="00C57A52" w:rsidP="00C57A52">
      <w:pPr>
        <w:pStyle w:val="BodyText"/>
        <w:ind w:left="284" w:right="585"/>
        <w:jc w:val="both"/>
      </w:pPr>
    </w:p>
    <w:p w:rsidR="00C57A52" w:rsidRDefault="00C57A52" w:rsidP="00C57A52">
      <w:pPr>
        <w:pStyle w:val="BodyText"/>
        <w:ind w:left="284" w:right="585"/>
        <w:jc w:val="both"/>
        <w:rPr>
          <w:lang w:val="sr-Cyrl-RS"/>
        </w:rPr>
      </w:pPr>
    </w:p>
    <w:p w:rsidR="004D0DBF" w:rsidRDefault="004D0DBF" w:rsidP="00C57A52">
      <w:pPr>
        <w:pStyle w:val="BodyText"/>
        <w:ind w:left="284" w:right="585"/>
        <w:jc w:val="both"/>
        <w:rPr>
          <w:lang w:val="sr-Cyrl-RS"/>
        </w:rPr>
      </w:pPr>
    </w:p>
    <w:p w:rsidR="004D0DBF" w:rsidRDefault="004D0DBF" w:rsidP="00C57A52">
      <w:pPr>
        <w:pStyle w:val="BodyText"/>
        <w:ind w:left="284" w:right="585"/>
        <w:jc w:val="both"/>
        <w:rPr>
          <w:lang w:val="sr-Cyrl-RS"/>
        </w:rPr>
      </w:pPr>
    </w:p>
    <w:p w:rsidR="004D0DBF" w:rsidRDefault="004D0DBF" w:rsidP="00C57A52">
      <w:pPr>
        <w:pStyle w:val="BodyText"/>
        <w:ind w:left="284" w:right="585"/>
        <w:jc w:val="both"/>
        <w:rPr>
          <w:lang w:val="sr-Cyrl-RS"/>
        </w:rPr>
      </w:pPr>
    </w:p>
    <w:p w:rsidR="004D0DBF" w:rsidRDefault="004D0DBF" w:rsidP="00C57A52">
      <w:pPr>
        <w:pStyle w:val="BodyText"/>
        <w:ind w:left="284" w:right="585"/>
        <w:jc w:val="both"/>
        <w:rPr>
          <w:lang w:val="sr-Cyrl-RS"/>
        </w:rPr>
      </w:pPr>
    </w:p>
    <w:p w:rsidR="004D0DBF" w:rsidRDefault="004D0DBF" w:rsidP="00C57A52">
      <w:pPr>
        <w:pStyle w:val="BodyText"/>
        <w:ind w:left="284" w:right="585"/>
        <w:jc w:val="both"/>
        <w:rPr>
          <w:lang w:val="sr-Cyrl-RS"/>
        </w:rPr>
      </w:pPr>
    </w:p>
    <w:p w:rsidR="004D0DBF" w:rsidRPr="004D0DBF" w:rsidRDefault="004D0DBF" w:rsidP="00C57A52">
      <w:pPr>
        <w:pStyle w:val="BodyText"/>
        <w:ind w:left="284" w:right="585"/>
        <w:jc w:val="both"/>
        <w:rPr>
          <w:lang w:val="sr-Cyrl-RS"/>
        </w:rPr>
      </w:pPr>
    </w:p>
    <w:p w:rsidR="00C57A52" w:rsidRDefault="00C57A52" w:rsidP="00C57A52">
      <w:pPr>
        <w:pStyle w:val="BodyText"/>
        <w:spacing w:before="8"/>
        <w:ind w:left="284" w:right="585"/>
        <w:jc w:val="both"/>
        <w:rPr>
          <w:sz w:val="17"/>
        </w:rPr>
      </w:pPr>
    </w:p>
    <w:p w:rsidR="00C57A52" w:rsidRDefault="00C57A52" w:rsidP="00C57A52">
      <w:pPr>
        <w:tabs>
          <w:tab w:val="left" w:pos="7375"/>
        </w:tabs>
        <w:ind w:left="284" w:right="585"/>
        <w:jc w:val="both"/>
        <w:rPr>
          <w:b/>
          <w:sz w:val="14"/>
        </w:rPr>
      </w:pPr>
      <w:r>
        <w:rPr>
          <w:b/>
          <w:sz w:val="20"/>
        </w:rPr>
        <w:t xml:space="preserve">      ДОБАВЉАЧ                                                                                                      НАРУЧИЛАЦ  </w:t>
      </w:r>
    </w:p>
    <w:p w:rsidR="00C57A52" w:rsidRDefault="00C57A52" w:rsidP="00C57A52">
      <w:pPr>
        <w:tabs>
          <w:tab w:val="left" w:pos="7375"/>
        </w:tabs>
        <w:ind w:left="284" w:right="585"/>
        <w:jc w:val="both"/>
        <w:rPr>
          <w:b/>
          <w:sz w:val="14"/>
        </w:rPr>
      </w:pPr>
    </w:p>
    <w:p w:rsidR="00C57A52" w:rsidRDefault="00C57A52" w:rsidP="00C57A52">
      <w:pPr>
        <w:tabs>
          <w:tab w:val="left" w:pos="7375"/>
        </w:tabs>
        <w:ind w:left="284" w:right="585"/>
        <w:jc w:val="both"/>
        <w:rPr>
          <w:b/>
          <w:sz w:val="14"/>
        </w:rPr>
      </w:pPr>
    </w:p>
    <w:p w:rsidR="00C57A52" w:rsidRDefault="00C57A52" w:rsidP="00C57A52">
      <w:pPr>
        <w:ind w:left="284" w:right="585"/>
        <w:jc w:val="both"/>
      </w:pPr>
      <w:r>
        <w:rPr>
          <w:b/>
          <w:sz w:val="14"/>
        </w:rPr>
        <w:t>_____________________________________                                                                                                    _________________________________</w:t>
      </w:r>
    </w:p>
    <w:p w:rsidR="00C57A52" w:rsidRDefault="00C57A52" w:rsidP="00C57A52">
      <w:pPr>
        <w:ind w:left="284" w:right="585"/>
        <w:jc w:val="both"/>
        <w:rPr>
          <w:sz w:val="20"/>
          <w:lang w:val="sr-Cyrl-RS"/>
        </w:rPr>
      </w:pPr>
    </w:p>
    <w:p w:rsidR="004D0DBF" w:rsidRDefault="004D0DBF" w:rsidP="00C57A52">
      <w:pPr>
        <w:ind w:left="284" w:right="585"/>
        <w:jc w:val="both"/>
        <w:rPr>
          <w:sz w:val="20"/>
          <w:lang w:val="sr-Cyrl-RS"/>
        </w:rPr>
      </w:pPr>
    </w:p>
    <w:p w:rsidR="004D0DBF" w:rsidRDefault="004D0DBF" w:rsidP="00C57A52">
      <w:pPr>
        <w:ind w:left="284" w:right="585"/>
        <w:jc w:val="both"/>
        <w:rPr>
          <w:sz w:val="20"/>
          <w:lang w:val="sr-Cyrl-RS"/>
        </w:rPr>
      </w:pPr>
    </w:p>
    <w:p w:rsidR="004D0DBF" w:rsidRDefault="004D0DBF" w:rsidP="00C57A52">
      <w:pPr>
        <w:ind w:left="284" w:right="585"/>
        <w:jc w:val="both"/>
        <w:rPr>
          <w:sz w:val="20"/>
          <w:lang w:val="sr-Cyrl-RS"/>
        </w:rPr>
      </w:pPr>
    </w:p>
    <w:p w:rsidR="004D0DBF" w:rsidRDefault="004D0DBF" w:rsidP="00C57A52">
      <w:pPr>
        <w:ind w:left="284" w:right="585"/>
        <w:jc w:val="both"/>
        <w:rPr>
          <w:sz w:val="20"/>
          <w:lang w:val="sr-Cyrl-RS"/>
        </w:rPr>
      </w:pPr>
    </w:p>
    <w:p w:rsidR="004D0DBF" w:rsidRPr="004D0DBF" w:rsidRDefault="004D0DBF" w:rsidP="00C57A52">
      <w:pPr>
        <w:ind w:left="284" w:right="585"/>
        <w:jc w:val="both"/>
        <w:rPr>
          <w:sz w:val="20"/>
          <w:lang w:val="sr-Cyrl-RS"/>
        </w:rPr>
      </w:pPr>
    </w:p>
    <w:p w:rsidR="00C57A52" w:rsidRDefault="00C57A52" w:rsidP="00C57A52">
      <w:pPr>
        <w:pStyle w:val="BodyText"/>
        <w:ind w:left="284" w:right="585"/>
        <w:rPr>
          <w:sz w:val="20"/>
          <w:szCs w:val="20"/>
        </w:rPr>
      </w:pPr>
    </w:p>
    <w:p w:rsidR="009E4A25" w:rsidRDefault="009E4A25" w:rsidP="00C57A52">
      <w:pPr>
        <w:pStyle w:val="BodyText"/>
        <w:ind w:left="284" w:right="585"/>
        <w:rPr>
          <w:sz w:val="20"/>
          <w:szCs w:val="20"/>
        </w:rPr>
      </w:pPr>
    </w:p>
    <w:p w:rsidR="009E4A25" w:rsidRDefault="009E4A25" w:rsidP="00C57A52">
      <w:pPr>
        <w:pStyle w:val="BodyText"/>
        <w:ind w:left="284" w:right="585"/>
        <w:rPr>
          <w:sz w:val="20"/>
          <w:szCs w:val="20"/>
        </w:rPr>
      </w:pPr>
    </w:p>
    <w:p w:rsidR="00E60979" w:rsidRDefault="00E60979" w:rsidP="009E4A25">
      <w:pPr>
        <w:ind w:left="284" w:right="18"/>
        <w:jc w:val="both"/>
        <w:rPr>
          <w:b/>
          <w:sz w:val="24"/>
          <w:szCs w:val="24"/>
          <w:lang w:val="sr-Cyrl-RS"/>
        </w:rPr>
      </w:pPr>
    </w:p>
    <w:p w:rsidR="00E60979" w:rsidRDefault="00E60979" w:rsidP="009E4A25">
      <w:pPr>
        <w:ind w:left="284" w:right="18"/>
        <w:jc w:val="both"/>
        <w:rPr>
          <w:b/>
          <w:sz w:val="24"/>
          <w:szCs w:val="24"/>
          <w:lang w:val="sr-Cyrl-RS"/>
        </w:rPr>
      </w:pPr>
    </w:p>
    <w:p w:rsidR="009E4A25" w:rsidRDefault="009E4A25" w:rsidP="009E4A25">
      <w:pPr>
        <w:ind w:left="284" w:right="18"/>
        <w:jc w:val="both"/>
        <w:rPr>
          <w:b/>
          <w:bCs/>
          <w:sz w:val="24"/>
          <w:szCs w:val="24"/>
          <w:lang w:val="sr-Cyrl-RS"/>
        </w:rPr>
      </w:pPr>
      <w:r w:rsidRPr="009E4A25">
        <w:rPr>
          <w:b/>
          <w:sz w:val="24"/>
          <w:szCs w:val="24"/>
        </w:rPr>
        <w:t xml:space="preserve">VII </w:t>
      </w:r>
      <w:r w:rsidRPr="009E4A25">
        <w:rPr>
          <w:b/>
          <w:bCs/>
          <w:sz w:val="24"/>
          <w:szCs w:val="24"/>
        </w:rPr>
        <w:t>КРИТЕРИЈУМ</w:t>
      </w:r>
      <w:r>
        <w:rPr>
          <w:b/>
          <w:bCs/>
          <w:sz w:val="24"/>
          <w:szCs w:val="24"/>
          <w:lang w:val="sr-Cyrl-RS"/>
        </w:rPr>
        <w:t>И</w:t>
      </w:r>
      <w:r w:rsidRPr="009E4A25">
        <w:rPr>
          <w:b/>
          <w:bCs/>
          <w:sz w:val="24"/>
          <w:szCs w:val="24"/>
        </w:rPr>
        <w:t xml:space="preserve"> ЗА ДОДЕЛУ УГОВОРА</w:t>
      </w:r>
    </w:p>
    <w:p w:rsidR="009E4A25" w:rsidRPr="009E4A25" w:rsidRDefault="009E4A25" w:rsidP="009E4A25">
      <w:pPr>
        <w:ind w:right="18"/>
        <w:jc w:val="both"/>
        <w:rPr>
          <w:lang w:val="sr-Cyrl-RS"/>
        </w:rPr>
      </w:pPr>
    </w:p>
    <w:p w:rsidR="009E4A25" w:rsidRPr="00C84291" w:rsidRDefault="009E4A25" w:rsidP="009E4A25">
      <w:pPr>
        <w:ind w:right="18"/>
        <w:jc w:val="both"/>
        <w:rPr>
          <w:b/>
          <w:bCs/>
          <w:lang w:val="sr-Cyrl-CS"/>
        </w:rPr>
      </w:pPr>
      <w:r w:rsidRPr="00C84291">
        <w:t xml:space="preserve">Избор најповољније понуде ће се извршити применом критеријума </w:t>
      </w:r>
      <w:r w:rsidRPr="00C84291">
        <w:rPr>
          <w:b/>
          <w:bCs/>
        </w:rPr>
        <w:t xml:space="preserve">„Најнижа понуђена цена“. </w:t>
      </w:r>
    </w:p>
    <w:p w:rsidR="009E4A25" w:rsidRDefault="009E4A25" w:rsidP="009E4A25">
      <w:pPr>
        <w:ind w:right="18"/>
        <w:jc w:val="both"/>
        <w:rPr>
          <w:b/>
          <w:bCs/>
        </w:rPr>
      </w:pPr>
    </w:p>
    <w:p w:rsidR="009E4A25" w:rsidRPr="009E4A25" w:rsidRDefault="009E4A25" w:rsidP="009E4A25">
      <w:pPr>
        <w:pStyle w:val="ListParagraph"/>
        <w:numPr>
          <w:ilvl w:val="0"/>
          <w:numId w:val="60"/>
        </w:numPr>
        <w:ind w:left="426" w:right="18"/>
        <w:jc w:val="both"/>
        <w:rPr>
          <w:b/>
          <w:bCs/>
        </w:rPr>
      </w:pPr>
      <w:r w:rsidRPr="009E4A25">
        <w:rPr>
          <w:b/>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E4A25" w:rsidRDefault="009E4A25" w:rsidP="009E4A25">
      <w:pPr>
        <w:ind w:right="18"/>
        <w:jc w:val="both"/>
        <w:rPr>
          <w:iCs/>
          <w:lang w:val="sr-Cyrl-RS"/>
        </w:rPr>
      </w:pPr>
    </w:p>
    <w:p w:rsidR="004D0DBF" w:rsidRPr="00C84291" w:rsidRDefault="004D0DBF" w:rsidP="004D0DBF">
      <w:pPr>
        <w:ind w:right="18"/>
        <w:jc w:val="both"/>
        <w:rPr>
          <w:b/>
          <w:bCs/>
          <w:i/>
          <w:iCs/>
          <w:lang w:val="sr-Cyrl-CS"/>
        </w:rPr>
      </w:pPr>
      <w:r w:rsidRPr="00C84291">
        <w:rPr>
          <w:iCs/>
        </w:rPr>
        <w:t xml:space="preserve">Уколико две или више понуда имају исту најнижу понуђену цену, као најповољнија биће изабрана понуда </w:t>
      </w:r>
      <w:r>
        <w:rPr>
          <w:iCs/>
          <w:lang w:val="sr-Cyrl-RS"/>
        </w:rPr>
        <w:t>понуђача коју Наручилац утврди путем жреба</w:t>
      </w:r>
      <w:r w:rsidRPr="00C84291">
        <w:rPr>
          <w:iCs/>
          <w:lang w:val="sr-Cyrl-CS"/>
        </w:rPr>
        <w:t>.</w:t>
      </w:r>
    </w:p>
    <w:p w:rsidR="009E4A25" w:rsidRDefault="009E4A25" w:rsidP="00C57A52">
      <w:pPr>
        <w:pStyle w:val="BodyText"/>
        <w:ind w:left="284" w:right="585"/>
        <w:rPr>
          <w:sz w:val="20"/>
          <w:szCs w:val="20"/>
          <w:lang w:val="sr-Cyrl-RS"/>
        </w:rPr>
      </w:pPr>
    </w:p>
    <w:p w:rsidR="004D0DBF" w:rsidRPr="004D0DBF" w:rsidRDefault="004D0DBF" w:rsidP="00C57A52">
      <w:pPr>
        <w:pStyle w:val="BodyText"/>
        <w:ind w:left="284" w:right="585"/>
        <w:rPr>
          <w:sz w:val="20"/>
          <w:szCs w:val="20"/>
          <w:lang w:val="sr-Cyrl-RS"/>
        </w:rPr>
      </w:pPr>
    </w:p>
    <w:sectPr w:rsidR="004D0DBF" w:rsidRPr="004D0DBF" w:rsidSect="008E2055">
      <w:pgSz w:w="11930" w:h="16850"/>
      <w:pgMar w:top="1380" w:right="520" w:bottom="820" w:left="760" w:header="0" w:footer="6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9F" w:rsidRDefault="0097209F" w:rsidP="006D4724">
      <w:r>
        <w:separator/>
      </w:r>
    </w:p>
  </w:endnote>
  <w:endnote w:type="continuationSeparator" w:id="0">
    <w:p w:rsidR="0097209F" w:rsidRDefault="0097209F" w:rsidP="006D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02">
    <w:altName w:val="Times New Roman"/>
    <w:charset w:val="EE"/>
    <w:family w:val="auto"/>
    <w:pitch w:val="variable"/>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Arial CYR">
    <w:altName w:val="Arial"/>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83581"/>
      <w:docPartObj>
        <w:docPartGallery w:val="Page Numbers (Bottom of Page)"/>
        <w:docPartUnique/>
      </w:docPartObj>
    </w:sdtPr>
    <w:sdtEndPr>
      <w:rPr>
        <w:noProof/>
      </w:rPr>
    </w:sdtEndPr>
    <w:sdtContent>
      <w:p w:rsidR="00582FD4" w:rsidRDefault="00582FD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82FD4" w:rsidRDefault="00582FD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861395"/>
      <w:docPartObj>
        <w:docPartGallery w:val="Page Numbers (Bottom of Page)"/>
        <w:docPartUnique/>
      </w:docPartObj>
    </w:sdtPr>
    <w:sdtEndPr>
      <w:rPr>
        <w:noProof/>
      </w:rPr>
    </w:sdtEndPr>
    <w:sdtContent>
      <w:p w:rsidR="00582FD4" w:rsidRDefault="00582FD4">
        <w:pPr>
          <w:pStyle w:val="Footer"/>
          <w:jc w:val="right"/>
        </w:pPr>
        <w:r>
          <w:fldChar w:fldCharType="begin"/>
        </w:r>
        <w:r>
          <w:instrText xml:space="preserve"> PAGE   \* MERGEFORMAT </w:instrText>
        </w:r>
        <w:r>
          <w:fldChar w:fldCharType="separate"/>
        </w:r>
        <w:r>
          <w:rPr>
            <w:noProof/>
          </w:rPr>
          <w:t>88</w:t>
        </w:r>
        <w:r>
          <w:rPr>
            <w:noProof/>
          </w:rPr>
          <w:fldChar w:fldCharType="end"/>
        </w:r>
      </w:p>
    </w:sdtContent>
  </w:sdt>
  <w:p w:rsidR="00582FD4" w:rsidRPr="00E5376E" w:rsidRDefault="00582FD4">
    <w:pPr>
      <w:pStyle w:val="BodyText"/>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9F" w:rsidRDefault="0097209F" w:rsidP="006D4724">
      <w:r>
        <w:separator/>
      </w:r>
    </w:p>
  </w:footnote>
  <w:footnote w:type="continuationSeparator" w:id="0">
    <w:p w:rsidR="0097209F" w:rsidRDefault="0097209F" w:rsidP="006D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D4" w:rsidRDefault="00582FD4">
    <w:pPr>
      <w:pStyle w:val="Header"/>
    </w:pPr>
  </w:p>
  <w:p w:rsidR="00582FD4" w:rsidRDefault="00582F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B66AEEE"/>
    <w:name w:val="WW8Num3"/>
    <w:lvl w:ilvl="0">
      <w:start w:val="1"/>
      <w:numFmt w:val="decimal"/>
      <w:lvlText w:val="%1."/>
      <w:lvlJc w:val="left"/>
      <w:pPr>
        <w:tabs>
          <w:tab w:val="num" w:pos="350"/>
        </w:tabs>
        <w:ind w:left="1070" w:hanging="360"/>
      </w:pPr>
      <w:rPr>
        <w:b/>
        <w:color w:val="auto"/>
      </w:rPr>
    </w:lvl>
    <w:lvl w:ilvl="1">
      <w:start w:val="1"/>
      <w:numFmt w:val="decimal"/>
      <w:lvlText w:val="%1.%2."/>
      <w:lvlJc w:val="left"/>
      <w:pPr>
        <w:tabs>
          <w:tab w:val="num" w:pos="-488"/>
        </w:tabs>
        <w:ind w:left="862"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47A6B26"/>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6">
    <w:nsid w:val="050A7BD1"/>
    <w:multiLevelType w:val="hybridMultilevel"/>
    <w:tmpl w:val="40E03030"/>
    <w:lvl w:ilvl="0" w:tplc="0896C674">
      <w:start w:val="1"/>
      <w:numFmt w:val="upperRoman"/>
      <w:lvlText w:val="%1"/>
      <w:lvlJc w:val="left"/>
      <w:pPr>
        <w:ind w:left="512" w:hanging="139"/>
        <w:jc w:val="left"/>
      </w:pPr>
      <w:rPr>
        <w:rFonts w:hint="default"/>
        <w:b/>
        <w:bCs/>
        <w:spacing w:val="-18"/>
        <w:w w:val="100"/>
      </w:rPr>
    </w:lvl>
    <w:lvl w:ilvl="1" w:tplc="F710B944">
      <w:numFmt w:val="bullet"/>
      <w:lvlText w:val="•"/>
      <w:lvlJc w:val="left"/>
      <w:pPr>
        <w:ind w:left="1532" w:hanging="139"/>
      </w:pPr>
      <w:rPr>
        <w:rFonts w:hint="default"/>
      </w:rPr>
    </w:lvl>
    <w:lvl w:ilvl="2" w:tplc="1B2CDBD8">
      <w:numFmt w:val="bullet"/>
      <w:lvlText w:val="•"/>
      <w:lvlJc w:val="left"/>
      <w:pPr>
        <w:ind w:left="2544" w:hanging="139"/>
      </w:pPr>
      <w:rPr>
        <w:rFonts w:hint="default"/>
      </w:rPr>
    </w:lvl>
    <w:lvl w:ilvl="3" w:tplc="AD9CA668">
      <w:numFmt w:val="bullet"/>
      <w:lvlText w:val="•"/>
      <w:lvlJc w:val="left"/>
      <w:pPr>
        <w:ind w:left="3556" w:hanging="139"/>
      </w:pPr>
      <w:rPr>
        <w:rFonts w:hint="default"/>
      </w:rPr>
    </w:lvl>
    <w:lvl w:ilvl="4" w:tplc="685AB172">
      <w:numFmt w:val="bullet"/>
      <w:lvlText w:val="•"/>
      <w:lvlJc w:val="left"/>
      <w:pPr>
        <w:ind w:left="4568" w:hanging="139"/>
      </w:pPr>
      <w:rPr>
        <w:rFonts w:hint="default"/>
      </w:rPr>
    </w:lvl>
    <w:lvl w:ilvl="5" w:tplc="DA9ADEEC">
      <w:numFmt w:val="bullet"/>
      <w:lvlText w:val="•"/>
      <w:lvlJc w:val="left"/>
      <w:pPr>
        <w:ind w:left="5580" w:hanging="139"/>
      </w:pPr>
      <w:rPr>
        <w:rFonts w:hint="default"/>
      </w:rPr>
    </w:lvl>
    <w:lvl w:ilvl="6" w:tplc="9F0896A2">
      <w:numFmt w:val="bullet"/>
      <w:lvlText w:val="•"/>
      <w:lvlJc w:val="left"/>
      <w:pPr>
        <w:ind w:left="6592" w:hanging="139"/>
      </w:pPr>
      <w:rPr>
        <w:rFonts w:hint="default"/>
      </w:rPr>
    </w:lvl>
    <w:lvl w:ilvl="7" w:tplc="52F603C0">
      <w:numFmt w:val="bullet"/>
      <w:lvlText w:val="•"/>
      <w:lvlJc w:val="left"/>
      <w:pPr>
        <w:ind w:left="7604" w:hanging="139"/>
      </w:pPr>
      <w:rPr>
        <w:rFonts w:hint="default"/>
      </w:rPr>
    </w:lvl>
    <w:lvl w:ilvl="8" w:tplc="290E6CAC">
      <w:numFmt w:val="bullet"/>
      <w:lvlText w:val="•"/>
      <w:lvlJc w:val="left"/>
      <w:pPr>
        <w:ind w:left="8616" w:hanging="139"/>
      </w:pPr>
      <w:rPr>
        <w:rFonts w:hint="default"/>
      </w:rPr>
    </w:lvl>
  </w:abstractNum>
  <w:abstractNum w:abstractNumId="7">
    <w:nsid w:val="08C77A3D"/>
    <w:multiLevelType w:val="hybridMultilevel"/>
    <w:tmpl w:val="A4E0AA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95712B8"/>
    <w:multiLevelType w:val="hybridMultilevel"/>
    <w:tmpl w:val="81006E3A"/>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9732F92"/>
    <w:multiLevelType w:val="hybridMultilevel"/>
    <w:tmpl w:val="7EFA99A8"/>
    <w:lvl w:ilvl="0" w:tplc="78CED5DC">
      <w:start w:val="2"/>
      <w:numFmt w:val="bullet"/>
      <w:lvlText w:val="-"/>
      <w:lvlJc w:val="left"/>
      <w:pPr>
        <w:ind w:left="1800" w:hanging="360"/>
      </w:pPr>
      <w:rPr>
        <w:rFonts w:ascii="Arial" w:eastAsia="Times New Roman"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0">
    <w:nsid w:val="0C302CAE"/>
    <w:multiLevelType w:val="hybridMultilevel"/>
    <w:tmpl w:val="C47A37F4"/>
    <w:lvl w:ilvl="0" w:tplc="DB18EA3E">
      <w:start w:val="3"/>
      <w:numFmt w:val="upperRoman"/>
      <w:lvlText w:val="%1"/>
      <w:lvlJc w:val="left"/>
      <w:pPr>
        <w:ind w:left="373" w:hanging="202"/>
        <w:jc w:val="left"/>
      </w:pPr>
      <w:rPr>
        <w:rFonts w:ascii="Arial" w:eastAsia="Arial" w:hAnsi="Arial" w:cs="Arial" w:hint="default"/>
        <w:b/>
        <w:bCs/>
        <w:w w:val="100"/>
        <w:sz w:val="22"/>
        <w:szCs w:val="22"/>
      </w:rPr>
    </w:lvl>
    <w:lvl w:ilvl="1" w:tplc="CB30A4F6">
      <w:numFmt w:val="bullet"/>
      <w:lvlText w:val="•"/>
      <w:lvlJc w:val="left"/>
      <w:pPr>
        <w:ind w:left="1406" w:hanging="202"/>
      </w:pPr>
      <w:rPr>
        <w:rFonts w:hint="default"/>
      </w:rPr>
    </w:lvl>
    <w:lvl w:ilvl="2" w:tplc="0FC0A560">
      <w:numFmt w:val="bullet"/>
      <w:lvlText w:val="•"/>
      <w:lvlJc w:val="left"/>
      <w:pPr>
        <w:ind w:left="2432" w:hanging="202"/>
      </w:pPr>
      <w:rPr>
        <w:rFonts w:hint="default"/>
      </w:rPr>
    </w:lvl>
    <w:lvl w:ilvl="3" w:tplc="D0FE4CD2">
      <w:numFmt w:val="bullet"/>
      <w:lvlText w:val="•"/>
      <w:lvlJc w:val="left"/>
      <w:pPr>
        <w:ind w:left="3458" w:hanging="202"/>
      </w:pPr>
      <w:rPr>
        <w:rFonts w:hint="default"/>
      </w:rPr>
    </w:lvl>
    <w:lvl w:ilvl="4" w:tplc="72BC10B2">
      <w:numFmt w:val="bullet"/>
      <w:lvlText w:val="•"/>
      <w:lvlJc w:val="left"/>
      <w:pPr>
        <w:ind w:left="4484" w:hanging="202"/>
      </w:pPr>
      <w:rPr>
        <w:rFonts w:hint="default"/>
      </w:rPr>
    </w:lvl>
    <w:lvl w:ilvl="5" w:tplc="E584A780">
      <w:numFmt w:val="bullet"/>
      <w:lvlText w:val="•"/>
      <w:lvlJc w:val="left"/>
      <w:pPr>
        <w:ind w:left="5510" w:hanging="202"/>
      </w:pPr>
      <w:rPr>
        <w:rFonts w:hint="default"/>
      </w:rPr>
    </w:lvl>
    <w:lvl w:ilvl="6" w:tplc="6CA22090">
      <w:numFmt w:val="bullet"/>
      <w:lvlText w:val="•"/>
      <w:lvlJc w:val="left"/>
      <w:pPr>
        <w:ind w:left="6536" w:hanging="202"/>
      </w:pPr>
      <w:rPr>
        <w:rFonts w:hint="default"/>
      </w:rPr>
    </w:lvl>
    <w:lvl w:ilvl="7" w:tplc="7460FF3E">
      <w:numFmt w:val="bullet"/>
      <w:lvlText w:val="•"/>
      <w:lvlJc w:val="left"/>
      <w:pPr>
        <w:ind w:left="7562" w:hanging="202"/>
      </w:pPr>
      <w:rPr>
        <w:rFonts w:hint="default"/>
      </w:rPr>
    </w:lvl>
    <w:lvl w:ilvl="8" w:tplc="81D66FBC">
      <w:numFmt w:val="bullet"/>
      <w:lvlText w:val="•"/>
      <w:lvlJc w:val="left"/>
      <w:pPr>
        <w:ind w:left="8588" w:hanging="202"/>
      </w:pPr>
      <w:rPr>
        <w:rFonts w:hint="default"/>
      </w:rPr>
    </w:lvl>
  </w:abstractNum>
  <w:abstractNum w:abstractNumId="11">
    <w:nsid w:val="1104007B"/>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11AF1FFF"/>
    <w:multiLevelType w:val="hybridMultilevel"/>
    <w:tmpl w:val="435CB1E6"/>
    <w:lvl w:ilvl="0" w:tplc="6786DFC8">
      <w:start w:val="1"/>
      <w:numFmt w:val="upperRoman"/>
      <w:lvlText w:val="%1"/>
      <w:lvlJc w:val="left"/>
      <w:pPr>
        <w:ind w:left="373" w:hanging="147"/>
      </w:pPr>
      <w:rPr>
        <w:rFonts w:ascii="Arial" w:eastAsia="Arial" w:hAnsi="Arial" w:cs="Arial" w:hint="default"/>
        <w:b/>
        <w:bCs/>
        <w:spacing w:val="-11"/>
        <w:w w:val="100"/>
        <w:sz w:val="22"/>
        <w:szCs w:val="22"/>
      </w:rPr>
    </w:lvl>
    <w:lvl w:ilvl="1" w:tplc="98081B3E">
      <w:numFmt w:val="bullet"/>
      <w:lvlText w:val="•"/>
      <w:lvlJc w:val="left"/>
      <w:pPr>
        <w:ind w:left="1406" w:hanging="147"/>
      </w:pPr>
      <w:rPr>
        <w:rFonts w:hint="default"/>
      </w:rPr>
    </w:lvl>
    <w:lvl w:ilvl="2" w:tplc="77AC8ABE">
      <w:numFmt w:val="bullet"/>
      <w:lvlText w:val="•"/>
      <w:lvlJc w:val="left"/>
      <w:pPr>
        <w:ind w:left="2432" w:hanging="147"/>
      </w:pPr>
      <w:rPr>
        <w:rFonts w:hint="default"/>
      </w:rPr>
    </w:lvl>
    <w:lvl w:ilvl="3" w:tplc="20EC696E">
      <w:numFmt w:val="bullet"/>
      <w:lvlText w:val="•"/>
      <w:lvlJc w:val="left"/>
      <w:pPr>
        <w:ind w:left="3458" w:hanging="147"/>
      </w:pPr>
      <w:rPr>
        <w:rFonts w:hint="default"/>
      </w:rPr>
    </w:lvl>
    <w:lvl w:ilvl="4" w:tplc="04685DCC">
      <w:numFmt w:val="bullet"/>
      <w:lvlText w:val="•"/>
      <w:lvlJc w:val="left"/>
      <w:pPr>
        <w:ind w:left="4484" w:hanging="147"/>
      </w:pPr>
      <w:rPr>
        <w:rFonts w:hint="default"/>
      </w:rPr>
    </w:lvl>
    <w:lvl w:ilvl="5" w:tplc="B89229EE">
      <w:numFmt w:val="bullet"/>
      <w:lvlText w:val="•"/>
      <w:lvlJc w:val="left"/>
      <w:pPr>
        <w:ind w:left="5510" w:hanging="147"/>
      </w:pPr>
      <w:rPr>
        <w:rFonts w:hint="default"/>
      </w:rPr>
    </w:lvl>
    <w:lvl w:ilvl="6" w:tplc="04267600">
      <w:numFmt w:val="bullet"/>
      <w:lvlText w:val="•"/>
      <w:lvlJc w:val="left"/>
      <w:pPr>
        <w:ind w:left="6536" w:hanging="147"/>
      </w:pPr>
      <w:rPr>
        <w:rFonts w:hint="default"/>
      </w:rPr>
    </w:lvl>
    <w:lvl w:ilvl="7" w:tplc="5D28557A">
      <w:numFmt w:val="bullet"/>
      <w:lvlText w:val="•"/>
      <w:lvlJc w:val="left"/>
      <w:pPr>
        <w:ind w:left="7562" w:hanging="147"/>
      </w:pPr>
      <w:rPr>
        <w:rFonts w:hint="default"/>
      </w:rPr>
    </w:lvl>
    <w:lvl w:ilvl="8" w:tplc="8B1AE0A6">
      <w:numFmt w:val="bullet"/>
      <w:lvlText w:val="•"/>
      <w:lvlJc w:val="left"/>
      <w:pPr>
        <w:ind w:left="8588" w:hanging="147"/>
      </w:pPr>
      <w:rPr>
        <w:rFonts w:hint="default"/>
      </w:rPr>
    </w:lvl>
  </w:abstractNum>
  <w:abstractNum w:abstractNumId="13">
    <w:nsid w:val="11BD30EB"/>
    <w:multiLevelType w:val="hybridMultilevel"/>
    <w:tmpl w:val="D07CBB42"/>
    <w:lvl w:ilvl="0" w:tplc="78CED5DC">
      <w:start w:val="2"/>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3FC569A"/>
    <w:multiLevelType w:val="hybridMultilevel"/>
    <w:tmpl w:val="BC3A6CFC"/>
    <w:lvl w:ilvl="0" w:tplc="7C74CCE0">
      <w:start w:val="1"/>
      <w:numFmt w:val="upperRoman"/>
      <w:lvlText w:val="%1"/>
      <w:lvlJc w:val="left"/>
      <w:pPr>
        <w:ind w:left="373" w:hanging="147"/>
        <w:jc w:val="left"/>
      </w:pPr>
      <w:rPr>
        <w:rFonts w:ascii="Arial" w:eastAsia="Arial" w:hAnsi="Arial" w:cs="Arial" w:hint="default"/>
        <w:b/>
        <w:bCs/>
        <w:spacing w:val="-11"/>
        <w:w w:val="100"/>
        <w:sz w:val="22"/>
        <w:szCs w:val="22"/>
      </w:rPr>
    </w:lvl>
    <w:lvl w:ilvl="1" w:tplc="3EB4E832">
      <w:numFmt w:val="bullet"/>
      <w:lvlText w:val="•"/>
      <w:lvlJc w:val="left"/>
      <w:pPr>
        <w:ind w:left="1406" w:hanging="147"/>
      </w:pPr>
      <w:rPr>
        <w:rFonts w:hint="default"/>
      </w:rPr>
    </w:lvl>
    <w:lvl w:ilvl="2" w:tplc="51E06C46">
      <w:numFmt w:val="bullet"/>
      <w:lvlText w:val="•"/>
      <w:lvlJc w:val="left"/>
      <w:pPr>
        <w:ind w:left="2432" w:hanging="147"/>
      </w:pPr>
      <w:rPr>
        <w:rFonts w:hint="default"/>
      </w:rPr>
    </w:lvl>
    <w:lvl w:ilvl="3" w:tplc="516AC6FE">
      <w:numFmt w:val="bullet"/>
      <w:lvlText w:val="•"/>
      <w:lvlJc w:val="left"/>
      <w:pPr>
        <w:ind w:left="3458" w:hanging="147"/>
      </w:pPr>
      <w:rPr>
        <w:rFonts w:hint="default"/>
      </w:rPr>
    </w:lvl>
    <w:lvl w:ilvl="4" w:tplc="95EE3FF8">
      <w:numFmt w:val="bullet"/>
      <w:lvlText w:val="•"/>
      <w:lvlJc w:val="left"/>
      <w:pPr>
        <w:ind w:left="4484" w:hanging="147"/>
      </w:pPr>
      <w:rPr>
        <w:rFonts w:hint="default"/>
      </w:rPr>
    </w:lvl>
    <w:lvl w:ilvl="5" w:tplc="6FB88452">
      <w:numFmt w:val="bullet"/>
      <w:lvlText w:val="•"/>
      <w:lvlJc w:val="left"/>
      <w:pPr>
        <w:ind w:left="5510" w:hanging="147"/>
      </w:pPr>
      <w:rPr>
        <w:rFonts w:hint="default"/>
      </w:rPr>
    </w:lvl>
    <w:lvl w:ilvl="6" w:tplc="E28CC3DE">
      <w:numFmt w:val="bullet"/>
      <w:lvlText w:val="•"/>
      <w:lvlJc w:val="left"/>
      <w:pPr>
        <w:ind w:left="6536" w:hanging="147"/>
      </w:pPr>
      <w:rPr>
        <w:rFonts w:hint="default"/>
      </w:rPr>
    </w:lvl>
    <w:lvl w:ilvl="7" w:tplc="B3322802">
      <w:numFmt w:val="bullet"/>
      <w:lvlText w:val="•"/>
      <w:lvlJc w:val="left"/>
      <w:pPr>
        <w:ind w:left="7562" w:hanging="147"/>
      </w:pPr>
      <w:rPr>
        <w:rFonts w:hint="default"/>
      </w:rPr>
    </w:lvl>
    <w:lvl w:ilvl="8" w:tplc="4A46C9D4">
      <w:numFmt w:val="bullet"/>
      <w:lvlText w:val="•"/>
      <w:lvlJc w:val="left"/>
      <w:pPr>
        <w:ind w:left="8588" w:hanging="147"/>
      </w:pPr>
      <w:rPr>
        <w:rFonts w:hint="default"/>
      </w:rPr>
    </w:lvl>
  </w:abstractNum>
  <w:abstractNum w:abstractNumId="15">
    <w:nsid w:val="14036EB8"/>
    <w:multiLevelType w:val="hybridMultilevel"/>
    <w:tmpl w:val="C86C871C"/>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50C2CF7"/>
    <w:multiLevelType w:val="multilevel"/>
    <w:tmpl w:val="2CFE97C8"/>
    <w:lvl w:ilvl="0">
      <w:start w:val="1"/>
      <w:numFmt w:val="decimal"/>
      <w:lvlText w:val="%1."/>
      <w:lvlJc w:val="left"/>
      <w:pPr>
        <w:ind w:left="1287" w:hanging="360"/>
      </w:pPr>
    </w:lvl>
    <w:lvl w:ilvl="1">
      <w:start w:val="1"/>
      <w:numFmt w:val="decimal"/>
      <w:isLgl/>
      <w:lvlText w:val="%1.%2."/>
      <w:lvlJc w:val="left"/>
      <w:pPr>
        <w:ind w:left="862" w:hanging="72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7">
    <w:nsid w:val="161D06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1A183E0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21450453"/>
    <w:multiLevelType w:val="hybridMultilevel"/>
    <w:tmpl w:val="375627F2"/>
    <w:lvl w:ilvl="0" w:tplc="E40C605E">
      <w:start w:val="1"/>
      <w:numFmt w:val="upperRoman"/>
      <w:lvlText w:val="%1"/>
      <w:lvlJc w:val="left"/>
      <w:pPr>
        <w:ind w:left="385" w:hanging="101"/>
        <w:jc w:val="left"/>
      </w:pPr>
      <w:rPr>
        <w:rFonts w:ascii="Arial" w:eastAsia="Arial" w:hAnsi="Arial" w:cs="Arial" w:hint="default"/>
        <w:b/>
        <w:bCs/>
        <w:spacing w:val="-7"/>
        <w:w w:val="100"/>
        <w:sz w:val="22"/>
        <w:szCs w:val="22"/>
      </w:rPr>
    </w:lvl>
    <w:lvl w:ilvl="1" w:tplc="72D4CCE6">
      <w:numFmt w:val="bullet"/>
      <w:lvlText w:val="•"/>
      <w:lvlJc w:val="left"/>
      <w:pPr>
        <w:ind w:left="1406" w:hanging="101"/>
      </w:pPr>
      <w:rPr>
        <w:rFonts w:hint="default"/>
      </w:rPr>
    </w:lvl>
    <w:lvl w:ilvl="2" w:tplc="07BC37C6">
      <w:numFmt w:val="bullet"/>
      <w:lvlText w:val="•"/>
      <w:lvlJc w:val="left"/>
      <w:pPr>
        <w:ind w:left="2432" w:hanging="101"/>
      </w:pPr>
      <w:rPr>
        <w:rFonts w:hint="default"/>
      </w:rPr>
    </w:lvl>
    <w:lvl w:ilvl="3" w:tplc="37A062CE">
      <w:numFmt w:val="bullet"/>
      <w:lvlText w:val="•"/>
      <w:lvlJc w:val="left"/>
      <w:pPr>
        <w:ind w:left="3458" w:hanging="101"/>
      </w:pPr>
      <w:rPr>
        <w:rFonts w:hint="default"/>
      </w:rPr>
    </w:lvl>
    <w:lvl w:ilvl="4" w:tplc="D30E6502">
      <w:numFmt w:val="bullet"/>
      <w:lvlText w:val="•"/>
      <w:lvlJc w:val="left"/>
      <w:pPr>
        <w:ind w:left="4484" w:hanging="101"/>
      </w:pPr>
      <w:rPr>
        <w:rFonts w:hint="default"/>
      </w:rPr>
    </w:lvl>
    <w:lvl w:ilvl="5" w:tplc="9AE4AD20">
      <w:numFmt w:val="bullet"/>
      <w:lvlText w:val="•"/>
      <w:lvlJc w:val="left"/>
      <w:pPr>
        <w:ind w:left="5510" w:hanging="101"/>
      </w:pPr>
      <w:rPr>
        <w:rFonts w:hint="default"/>
      </w:rPr>
    </w:lvl>
    <w:lvl w:ilvl="6" w:tplc="4E12A09E">
      <w:numFmt w:val="bullet"/>
      <w:lvlText w:val="•"/>
      <w:lvlJc w:val="left"/>
      <w:pPr>
        <w:ind w:left="6536" w:hanging="101"/>
      </w:pPr>
      <w:rPr>
        <w:rFonts w:hint="default"/>
      </w:rPr>
    </w:lvl>
    <w:lvl w:ilvl="7" w:tplc="41F020AC">
      <w:numFmt w:val="bullet"/>
      <w:lvlText w:val="•"/>
      <w:lvlJc w:val="left"/>
      <w:pPr>
        <w:ind w:left="7562" w:hanging="101"/>
      </w:pPr>
      <w:rPr>
        <w:rFonts w:hint="default"/>
      </w:rPr>
    </w:lvl>
    <w:lvl w:ilvl="8" w:tplc="B0EA9330">
      <w:numFmt w:val="bullet"/>
      <w:lvlText w:val="•"/>
      <w:lvlJc w:val="left"/>
      <w:pPr>
        <w:ind w:left="8588" w:hanging="101"/>
      </w:pPr>
      <w:rPr>
        <w:rFonts w:hint="default"/>
      </w:rPr>
    </w:lvl>
  </w:abstractNum>
  <w:abstractNum w:abstractNumId="20">
    <w:nsid w:val="23E4200A"/>
    <w:multiLevelType w:val="hybridMultilevel"/>
    <w:tmpl w:val="44001A06"/>
    <w:lvl w:ilvl="0" w:tplc="50C85EAE">
      <w:numFmt w:val="bullet"/>
      <w:lvlText w:val="-"/>
      <w:lvlJc w:val="left"/>
      <w:pPr>
        <w:ind w:left="505" w:hanging="132"/>
      </w:pPr>
      <w:rPr>
        <w:rFonts w:ascii="Arial" w:eastAsia="Arial" w:hAnsi="Arial" w:cs="Arial" w:hint="default"/>
        <w:w w:val="99"/>
        <w:sz w:val="18"/>
        <w:szCs w:val="18"/>
      </w:rPr>
    </w:lvl>
    <w:lvl w:ilvl="1" w:tplc="241A0003" w:tentative="1">
      <w:start w:val="1"/>
      <w:numFmt w:val="bullet"/>
      <w:lvlText w:val="o"/>
      <w:lvlJc w:val="left"/>
      <w:pPr>
        <w:ind w:left="1572" w:hanging="360"/>
      </w:pPr>
      <w:rPr>
        <w:rFonts w:ascii="Courier New" w:hAnsi="Courier New" w:cs="Courier New" w:hint="default"/>
      </w:rPr>
    </w:lvl>
    <w:lvl w:ilvl="2" w:tplc="241A0005" w:tentative="1">
      <w:start w:val="1"/>
      <w:numFmt w:val="bullet"/>
      <w:lvlText w:val=""/>
      <w:lvlJc w:val="left"/>
      <w:pPr>
        <w:ind w:left="2292" w:hanging="360"/>
      </w:pPr>
      <w:rPr>
        <w:rFonts w:ascii="Wingdings" w:hAnsi="Wingdings" w:hint="default"/>
      </w:rPr>
    </w:lvl>
    <w:lvl w:ilvl="3" w:tplc="241A0001" w:tentative="1">
      <w:start w:val="1"/>
      <w:numFmt w:val="bullet"/>
      <w:lvlText w:val=""/>
      <w:lvlJc w:val="left"/>
      <w:pPr>
        <w:ind w:left="3012" w:hanging="360"/>
      </w:pPr>
      <w:rPr>
        <w:rFonts w:ascii="Symbol" w:hAnsi="Symbol" w:hint="default"/>
      </w:rPr>
    </w:lvl>
    <w:lvl w:ilvl="4" w:tplc="241A0003" w:tentative="1">
      <w:start w:val="1"/>
      <w:numFmt w:val="bullet"/>
      <w:lvlText w:val="o"/>
      <w:lvlJc w:val="left"/>
      <w:pPr>
        <w:ind w:left="3732" w:hanging="360"/>
      </w:pPr>
      <w:rPr>
        <w:rFonts w:ascii="Courier New" w:hAnsi="Courier New" w:cs="Courier New" w:hint="default"/>
      </w:rPr>
    </w:lvl>
    <w:lvl w:ilvl="5" w:tplc="241A0005" w:tentative="1">
      <w:start w:val="1"/>
      <w:numFmt w:val="bullet"/>
      <w:lvlText w:val=""/>
      <w:lvlJc w:val="left"/>
      <w:pPr>
        <w:ind w:left="4452" w:hanging="360"/>
      </w:pPr>
      <w:rPr>
        <w:rFonts w:ascii="Wingdings" w:hAnsi="Wingdings" w:hint="default"/>
      </w:rPr>
    </w:lvl>
    <w:lvl w:ilvl="6" w:tplc="241A0001" w:tentative="1">
      <w:start w:val="1"/>
      <w:numFmt w:val="bullet"/>
      <w:lvlText w:val=""/>
      <w:lvlJc w:val="left"/>
      <w:pPr>
        <w:ind w:left="5172" w:hanging="360"/>
      </w:pPr>
      <w:rPr>
        <w:rFonts w:ascii="Symbol" w:hAnsi="Symbol" w:hint="default"/>
      </w:rPr>
    </w:lvl>
    <w:lvl w:ilvl="7" w:tplc="241A0003" w:tentative="1">
      <w:start w:val="1"/>
      <w:numFmt w:val="bullet"/>
      <w:lvlText w:val="o"/>
      <w:lvlJc w:val="left"/>
      <w:pPr>
        <w:ind w:left="5892" w:hanging="360"/>
      </w:pPr>
      <w:rPr>
        <w:rFonts w:ascii="Courier New" w:hAnsi="Courier New" w:cs="Courier New" w:hint="default"/>
      </w:rPr>
    </w:lvl>
    <w:lvl w:ilvl="8" w:tplc="241A0005" w:tentative="1">
      <w:start w:val="1"/>
      <w:numFmt w:val="bullet"/>
      <w:lvlText w:val=""/>
      <w:lvlJc w:val="left"/>
      <w:pPr>
        <w:ind w:left="6612" w:hanging="360"/>
      </w:pPr>
      <w:rPr>
        <w:rFonts w:ascii="Wingdings" w:hAnsi="Wingdings" w:hint="default"/>
      </w:rPr>
    </w:lvl>
  </w:abstractNum>
  <w:abstractNum w:abstractNumId="21">
    <w:nsid w:val="2610644C"/>
    <w:multiLevelType w:val="hybridMultilevel"/>
    <w:tmpl w:val="0298D26C"/>
    <w:lvl w:ilvl="0" w:tplc="F028EEDC">
      <w:start w:val="1"/>
      <w:numFmt w:val="decimal"/>
      <w:lvlText w:val="%1."/>
      <w:lvlJc w:val="left"/>
      <w:pPr>
        <w:ind w:left="373" w:hanging="379"/>
        <w:jc w:val="left"/>
      </w:pPr>
      <w:rPr>
        <w:rFonts w:ascii="Arial" w:eastAsia="Arial" w:hAnsi="Arial" w:cs="Arial" w:hint="default"/>
        <w:b/>
        <w:bCs/>
        <w:spacing w:val="-1"/>
        <w:w w:val="99"/>
        <w:sz w:val="20"/>
        <w:szCs w:val="20"/>
      </w:rPr>
    </w:lvl>
    <w:lvl w:ilvl="1" w:tplc="013CA2A0">
      <w:numFmt w:val="bullet"/>
      <w:lvlText w:val="•"/>
      <w:lvlJc w:val="left"/>
      <w:pPr>
        <w:ind w:left="1406" w:hanging="379"/>
      </w:pPr>
      <w:rPr>
        <w:rFonts w:hint="default"/>
      </w:rPr>
    </w:lvl>
    <w:lvl w:ilvl="2" w:tplc="860E6072">
      <w:numFmt w:val="bullet"/>
      <w:lvlText w:val="•"/>
      <w:lvlJc w:val="left"/>
      <w:pPr>
        <w:ind w:left="2432" w:hanging="379"/>
      </w:pPr>
      <w:rPr>
        <w:rFonts w:hint="default"/>
      </w:rPr>
    </w:lvl>
    <w:lvl w:ilvl="3" w:tplc="66E4B290">
      <w:numFmt w:val="bullet"/>
      <w:lvlText w:val="•"/>
      <w:lvlJc w:val="left"/>
      <w:pPr>
        <w:ind w:left="3458" w:hanging="379"/>
      </w:pPr>
      <w:rPr>
        <w:rFonts w:hint="default"/>
      </w:rPr>
    </w:lvl>
    <w:lvl w:ilvl="4" w:tplc="C332D9D4">
      <w:numFmt w:val="bullet"/>
      <w:lvlText w:val="•"/>
      <w:lvlJc w:val="left"/>
      <w:pPr>
        <w:ind w:left="4484" w:hanging="379"/>
      </w:pPr>
      <w:rPr>
        <w:rFonts w:hint="default"/>
      </w:rPr>
    </w:lvl>
    <w:lvl w:ilvl="5" w:tplc="2902AB48">
      <w:numFmt w:val="bullet"/>
      <w:lvlText w:val="•"/>
      <w:lvlJc w:val="left"/>
      <w:pPr>
        <w:ind w:left="5510" w:hanging="379"/>
      </w:pPr>
      <w:rPr>
        <w:rFonts w:hint="default"/>
      </w:rPr>
    </w:lvl>
    <w:lvl w:ilvl="6" w:tplc="56928516">
      <w:numFmt w:val="bullet"/>
      <w:lvlText w:val="•"/>
      <w:lvlJc w:val="left"/>
      <w:pPr>
        <w:ind w:left="6536" w:hanging="379"/>
      </w:pPr>
      <w:rPr>
        <w:rFonts w:hint="default"/>
      </w:rPr>
    </w:lvl>
    <w:lvl w:ilvl="7" w:tplc="02140BF4">
      <w:numFmt w:val="bullet"/>
      <w:lvlText w:val="•"/>
      <w:lvlJc w:val="left"/>
      <w:pPr>
        <w:ind w:left="7562" w:hanging="379"/>
      </w:pPr>
      <w:rPr>
        <w:rFonts w:hint="default"/>
      </w:rPr>
    </w:lvl>
    <w:lvl w:ilvl="8" w:tplc="FC1ED856">
      <w:numFmt w:val="bullet"/>
      <w:lvlText w:val="•"/>
      <w:lvlJc w:val="left"/>
      <w:pPr>
        <w:ind w:left="8588" w:hanging="379"/>
      </w:pPr>
      <w:rPr>
        <w:rFonts w:hint="default"/>
      </w:rPr>
    </w:lvl>
  </w:abstractNum>
  <w:abstractNum w:abstractNumId="22">
    <w:nsid w:val="2C8A66EE"/>
    <w:multiLevelType w:val="hybridMultilevel"/>
    <w:tmpl w:val="D7128182"/>
    <w:lvl w:ilvl="0" w:tplc="0150AC20">
      <w:start w:val="1"/>
      <w:numFmt w:val="decimal"/>
      <w:lvlText w:val="%1)"/>
      <w:lvlJc w:val="left"/>
      <w:pPr>
        <w:ind w:left="1495" w:hanging="360"/>
      </w:pPr>
      <w:rPr>
        <w:rFonts w:hint="default"/>
      </w:rPr>
    </w:lvl>
    <w:lvl w:ilvl="1" w:tplc="081A0019" w:tentative="1">
      <w:start w:val="1"/>
      <w:numFmt w:val="lowerLetter"/>
      <w:lvlText w:val="%2."/>
      <w:lvlJc w:val="left"/>
      <w:pPr>
        <w:ind w:left="2215" w:hanging="360"/>
      </w:pPr>
    </w:lvl>
    <w:lvl w:ilvl="2" w:tplc="081A001B" w:tentative="1">
      <w:start w:val="1"/>
      <w:numFmt w:val="lowerRoman"/>
      <w:lvlText w:val="%3."/>
      <w:lvlJc w:val="right"/>
      <w:pPr>
        <w:ind w:left="2935" w:hanging="180"/>
      </w:pPr>
    </w:lvl>
    <w:lvl w:ilvl="3" w:tplc="081A000F" w:tentative="1">
      <w:start w:val="1"/>
      <w:numFmt w:val="decimal"/>
      <w:lvlText w:val="%4."/>
      <w:lvlJc w:val="left"/>
      <w:pPr>
        <w:ind w:left="3655" w:hanging="360"/>
      </w:pPr>
    </w:lvl>
    <w:lvl w:ilvl="4" w:tplc="081A0019" w:tentative="1">
      <w:start w:val="1"/>
      <w:numFmt w:val="lowerLetter"/>
      <w:lvlText w:val="%5."/>
      <w:lvlJc w:val="left"/>
      <w:pPr>
        <w:ind w:left="4375" w:hanging="360"/>
      </w:pPr>
    </w:lvl>
    <w:lvl w:ilvl="5" w:tplc="081A001B" w:tentative="1">
      <w:start w:val="1"/>
      <w:numFmt w:val="lowerRoman"/>
      <w:lvlText w:val="%6."/>
      <w:lvlJc w:val="right"/>
      <w:pPr>
        <w:ind w:left="5095" w:hanging="180"/>
      </w:pPr>
    </w:lvl>
    <w:lvl w:ilvl="6" w:tplc="081A000F" w:tentative="1">
      <w:start w:val="1"/>
      <w:numFmt w:val="decimal"/>
      <w:lvlText w:val="%7."/>
      <w:lvlJc w:val="left"/>
      <w:pPr>
        <w:ind w:left="5815" w:hanging="360"/>
      </w:pPr>
    </w:lvl>
    <w:lvl w:ilvl="7" w:tplc="081A0019" w:tentative="1">
      <w:start w:val="1"/>
      <w:numFmt w:val="lowerLetter"/>
      <w:lvlText w:val="%8."/>
      <w:lvlJc w:val="left"/>
      <w:pPr>
        <w:ind w:left="6535" w:hanging="360"/>
      </w:pPr>
    </w:lvl>
    <w:lvl w:ilvl="8" w:tplc="081A001B" w:tentative="1">
      <w:start w:val="1"/>
      <w:numFmt w:val="lowerRoman"/>
      <w:lvlText w:val="%9."/>
      <w:lvlJc w:val="right"/>
      <w:pPr>
        <w:ind w:left="7255" w:hanging="180"/>
      </w:pPr>
    </w:lvl>
  </w:abstractNum>
  <w:abstractNum w:abstractNumId="23">
    <w:nsid w:val="2D5F49C3"/>
    <w:multiLevelType w:val="hybridMultilevel"/>
    <w:tmpl w:val="DF229A16"/>
    <w:lvl w:ilvl="0" w:tplc="BD0E3CB8">
      <w:numFmt w:val="bullet"/>
      <w:lvlText w:val="-"/>
      <w:lvlJc w:val="left"/>
      <w:pPr>
        <w:ind w:left="373" w:hanging="3906"/>
      </w:pPr>
      <w:rPr>
        <w:rFonts w:hint="default"/>
        <w:w w:val="99"/>
      </w:rPr>
    </w:lvl>
    <w:lvl w:ilvl="1" w:tplc="E1BA2580">
      <w:numFmt w:val="bullet"/>
      <w:lvlText w:val="•"/>
      <w:lvlJc w:val="left"/>
      <w:pPr>
        <w:ind w:left="1406" w:hanging="3906"/>
      </w:pPr>
      <w:rPr>
        <w:rFonts w:hint="default"/>
      </w:rPr>
    </w:lvl>
    <w:lvl w:ilvl="2" w:tplc="F5A2DEFC">
      <w:numFmt w:val="bullet"/>
      <w:lvlText w:val="•"/>
      <w:lvlJc w:val="left"/>
      <w:pPr>
        <w:ind w:left="2432" w:hanging="3906"/>
      </w:pPr>
      <w:rPr>
        <w:rFonts w:hint="default"/>
      </w:rPr>
    </w:lvl>
    <w:lvl w:ilvl="3" w:tplc="0728E9AE">
      <w:numFmt w:val="bullet"/>
      <w:lvlText w:val="•"/>
      <w:lvlJc w:val="left"/>
      <w:pPr>
        <w:ind w:left="3458" w:hanging="3906"/>
      </w:pPr>
      <w:rPr>
        <w:rFonts w:hint="default"/>
      </w:rPr>
    </w:lvl>
    <w:lvl w:ilvl="4" w:tplc="3798511E">
      <w:numFmt w:val="bullet"/>
      <w:lvlText w:val="•"/>
      <w:lvlJc w:val="left"/>
      <w:pPr>
        <w:ind w:left="4484" w:hanging="3906"/>
      </w:pPr>
      <w:rPr>
        <w:rFonts w:hint="default"/>
      </w:rPr>
    </w:lvl>
    <w:lvl w:ilvl="5" w:tplc="6768A16A">
      <w:numFmt w:val="bullet"/>
      <w:lvlText w:val="•"/>
      <w:lvlJc w:val="left"/>
      <w:pPr>
        <w:ind w:left="5510" w:hanging="3906"/>
      </w:pPr>
      <w:rPr>
        <w:rFonts w:hint="default"/>
      </w:rPr>
    </w:lvl>
    <w:lvl w:ilvl="6" w:tplc="E9E8290A">
      <w:numFmt w:val="bullet"/>
      <w:lvlText w:val="•"/>
      <w:lvlJc w:val="left"/>
      <w:pPr>
        <w:ind w:left="6536" w:hanging="3906"/>
      </w:pPr>
      <w:rPr>
        <w:rFonts w:hint="default"/>
      </w:rPr>
    </w:lvl>
    <w:lvl w:ilvl="7" w:tplc="B98CD004">
      <w:numFmt w:val="bullet"/>
      <w:lvlText w:val="•"/>
      <w:lvlJc w:val="left"/>
      <w:pPr>
        <w:ind w:left="7562" w:hanging="3906"/>
      </w:pPr>
      <w:rPr>
        <w:rFonts w:hint="default"/>
      </w:rPr>
    </w:lvl>
    <w:lvl w:ilvl="8" w:tplc="A4B6739E">
      <w:numFmt w:val="bullet"/>
      <w:lvlText w:val="•"/>
      <w:lvlJc w:val="left"/>
      <w:pPr>
        <w:ind w:left="8588" w:hanging="3906"/>
      </w:pPr>
      <w:rPr>
        <w:rFonts w:hint="default"/>
      </w:rPr>
    </w:lvl>
  </w:abstractNum>
  <w:abstractNum w:abstractNumId="24">
    <w:nsid w:val="2E6C12D7"/>
    <w:multiLevelType w:val="hybridMultilevel"/>
    <w:tmpl w:val="A3B290D8"/>
    <w:lvl w:ilvl="0" w:tplc="221AA430">
      <w:start w:val="1"/>
      <w:numFmt w:val="decimal"/>
      <w:lvlText w:val="%1)"/>
      <w:lvlJc w:val="left"/>
      <w:pPr>
        <w:ind w:left="570" w:hanging="198"/>
      </w:pPr>
      <w:rPr>
        <w:rFonts w:hint="default"/>
        <w:b/>
        <w:bCs/>
        <w:i w:val="0"/>
        <w:spacing w:val="-3"/>
        <w:w w:val="100"/>
      </w:rPr>
    </w:lvl>
    <w:lvl w:ilvl="1" w:tplc="3EDE5E64">
      <w:numFmt w:val="bullet"/>
      <w:lvlText w:val="•"/>
      <w:lvlJc w:val="left"/>
      <w:pPr>
        <w:ind w:left="1586" w:hanging="198"/>
      </w:pPr>
      <w:rPr>
        <w:rFonts w:hint="default"/>
      </w:rPr>
    </w:lvl>
    <w:lvl w:ilvl="2" w:tplc="8F1A632A">
      <w:numFmt w:val="bullet"/>
      <w:lvlText w:val="•"/>
      <w:lvlJc w:val="left"/>
      <w:pPr>
        <w:ind w:left="2592" w:hanging="198"/>
      </w:pPr>
      <w:rPr>
        <w:rFonts w:hint="default"/>
      </w:rPr>
    </w:lvl>
    <w:lvl w:ilvl="3" w:tplc="DD8CE016">
      <w:numFmt w:val="bullet"/>
      <w:lvlText w:val="•"/>
      <w:lvlJc w:val="left"/>
      <w:pPr>
        <w:ind w:left="3598" w:hanging="198"/>
      </w:pPr>
      <w:rPr>
        <w:rFonts w:hint="default"/>
      </w:rPr>
    </w:lvl>
    <w:lvl w:ilvl="4" w:tplc="366ADD62">
      <w:numFmt w:val="bullet"/>
      <w:lvlText w:val="•"/>
      <w:lvlJc w:val="left"/>
      <w:pPr>
        <w:ind w:left="4604" w:hanging="198"/>
      </w:pPr>
      <w:rPr>
        <w:rFonts w:hint="default"/>
      </w:rPr>
    </w:lvl>
    <w:lvl w:ilvl="5" w:tplc="A768B2EE">
      <w:numFmt w:val="bullet"/>
      <w:lvlText w:val="•"/>
      <w:lvlJc w:val="left"/>
      <w:pPr>
        <w:ind w:left="5610" w:hanging="198"/>
      </w:pPr>
      <w:rPr>
        <w:rFonts w:hint="default"/>
      </w:rPr>
    </w:lvl>
    <w:lvl w:ilvl="6" w:tplc="EB384170">
      <w:numFmt w:val="bullet"/>
      <w:lvlText w:val="•"/>
      <w:lvlJc w:val="left"/>
      <w:pPr>
        <w:ind w:left="6616" w:hanging="198"/>
      </w:pPr>
      <w:rPr>
        <w:rFonts w:hint="default"/>
      </w:rPr>
    </w:lvl>
    <w:lvl w:ilvl="7" w:tplc="F07EDA74">
      <w:numFmt w:val="bullet"/>
      <w:lvlText w:val="•"/>
      <w:lvlJc w:val="left"/>
      <w:pPr>
        <w:ind w:left="7622" w:hanging="198"/>
      </w:pPr>
      <w:rPr>
        <w:rFonts w:hint="default"/>
      </w:rPr>
    </w:lvl>
    <w:lvl w:ilvl="8" w:tplc="5630DC6E">
      <w:numFmt w:val="bullet"/>
      <w:lvlText w:val="•"/>
      <w:lvlJc w:val="left"/>
      <w:pPr>
        <w:ind w:left="8628" w:hanging="198"/>
      </w:pPr>
      <w:rPr>
        <w:rFonts w:hint="default"/>
      </w:rPr>
    </w:lvl>
  </w:abstractNum>
  <w:abstractNum w:abstractNumId="25">
    <w:nsid w:val="2F227403"/>
    <w:multiLevelType w:val="hybridMultilevel"/>
    <w:tmpl w:val="E7B6D54C"/>
    <w:lvl w:ilvl="0" w:tplc="50C85EAE">
      <w:numFmt w:val="bullet"/>
      <w:lvlText w:val="-"/>
      <w:lvlJc w:val="left"/>
      <w:pPr>
        <w:ind w:left="132" w:hanging="132"/>
      </w:pPr>
      <w:rPr>
        <w:rFonts w:ascii="Arial" w:eastAsia="Arial" w:hAnsi="Arial" w:cs="Arial" w:hint="default"/>
        <w:w w:val="99"/>
        <w:sz w:val="18"/>
        <w:szCs w:val="18"/>
      </w:rPr>
    </w:lvl>
    <w:lvl w:ilvl="1" w:tplc="241A0003" w:tentative="1">
      <w:start w:val="1"/>
      <w:numFmt w:val="bullet"/>
      <w:lvlText w:val="o"/>
      <w:lvlJc w:val="left"/>
      <w:pPr>
        <w:ind w:left="1199" w:hanging="360"/>
      </w:pPr>
      <w:rPr>
        <w:rFonts w:ascii="Courier New" w:hAnsi="Courier New" w:cs="Courier New" w:hint="default"/>
      </w:rPr>
    </w:lvl>
    <w:lvl w:ilvl="2" w:tplc="241A0005" w:tentative="1">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639" w:hanging="360"/>
      </w:pPr>
      <w:rPr>
        <w:rFonts w:ascii="Symbol" w:hAnsi="Symbol" w:hint="default"/>
      </w:rPr>
    </w:lvl>
    <w:lvl w:ilvl="4" w:tplc="241A0003" w:tentative="1">
      <w:start w:val="1"/>
      <w:numFmt w:val="bullet"/>
      <w:lvlText w:val="o"/>
      <w:lvlJc w:val="left"/>
      <w:pPr>
        <w:ind w:left="3359" w:hanging="360"/>
      </w:pPr>
      <w:rPr>
        <w:rFonts w:ascii="Courier New" w:hAnsi="Courier New" w:cs="Courier New" w:hint="default"/>
      </w:rPr>
    </w:lvl>
    <w:lvl w:ilvl="5" w:tplc="241A0005" w:tentative="1">
      <w:start w:val="1"/>
      <w:numFmt w:val="bullet"/>
      <w:lvlText w:val=""/>
      <w:lvlJc w:val="left"/>
      <w:pPr>
        <w:ind w:left="4079" w:hanging="360"/>
      </w:pPr>
      <w:rPr>
        <w:rFonts w:ascii="Wingdings" w:hAnsi="Wingdings" w:hint="default"/>
      </w:rPr>
    </w:lvl>
    <w:lvl w:ilvl="6" w:tplc="241A0001" w:tentative="1">
      <w:start w:val="1"/>
      <w:numFmt w:val="bullet"/>
      <w:lvlText w:val=""/>
      <w:lvlJc w:val="left"/>
      <w:pPr>
        <w:ind w:left="4799" w:hanging="360"/>
      </w:pPr>
      <w:rPr>
        <w:rFonts w:ascii="Symbol" w:hAnsi="Symbol" w:hint="default"/>
      </w:rPr>
    </w:lvl>
    <w:lvl w:ilvl="7" w:tplc="241A0003" w:tentative="1">
      <w:start w:val="1"/>
      <w:numFmt w:val="bullet"/>
      <w:lvlText w:val="o"/>
      <w:lvlJc w:val="left"/>
      <w:pPr>
        <w:ind w:left="5519" w:hanging="360"/>
      </w:pPr>
      <w:rPr>
        <w:rFonts w:ascii="Courier New" w:hAnsi="Courier New" w:cs="Courier New" w:hint="default"/>
      </w:rPr>
    </w:lvl>
    <w:lvl w:ilvl="8" w:tplc="241A0005" w:tentative="1">
      <w:start w:val="1"/>
      <w:numFmt w:val="bullet"/>
      <w:lvlText w:val=""/>
      <w:lvlJc w:val="left"/>
      <w:pPr>
        <w:ind w:left="6239" w:hanging="360"/>
      </w:pPr>
      <w:rPr>
        <w:rFonts w:ascii="Wingdings" w:hAnsi="Wingdings" w:hint="default"/>
      </w:rPr>
    </w:lvl>
  </w:abstractNum>
  <w:abstractNum w:abstractNumId="26">
    <w:nsid w:val="3463086E"/>
    <w:multiLevelType w:val="hybridMultilevel"/>
    <w:tmpl w:val="4F6673E4"/>
    <w:lvl w:ilvl="0" w:tplc="BD0E3CB8">
      <w:numFmt w:val="bullet"/>
      <w:lvlText w:val="-"/>
      <w:lvlJc w:val="left"/>
      <w:pPr>
        <w:ind w:left="720" w:hanging="360"/>
      </w:pPr>
      <w:rPr>
        <w:rFonts w:hint="default"/>
        <w:w w:val="99"/>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9151B1"/>
    <w:multiLevelType w:val="hybridMultilevel"/>
    <w:tmpl w:val="D7128182"/>
    <w:lvl w:ilvl="0" w:tplc="0150AC20">
      <w:start w:val="1"/>
      <w:numFmt w:val="decimal"/>
      <w:lvlText w:val="%1)"/>
      <w:lvlJc w:val="left"/>
      <w:pPr>
        <w:ind w:left="1495" w:hanging="360"/>
      </w:pPr>
      <w:rPr>
        <w:rFonts w:hint="default"/>
      </w:rPr>
    </w:lvl>
    <w:lvl w:ilvl="1" w:tplc="081A0019" w:tentative="1">
      <w:start w:val="1"/>
      <w:numFmt w:val="lowerLetter"/>
      <w:lvlText w:val="%2."/>
      <w:lvlJc w:val="left"/>
      <w:pPr>
        <w:ind w:left="2215" w:hanging="360"/>
      </w:pPr>
    </w:lvl>
    <w:lvl w:ilvl="2" w:tplc="081A001B" w:tentative="1">
      <w:start w:val="1"/>
      <w:numFmt w:val="lowerRoman"/>
      <w:lvlText w:val="%3."/>
      <w:lvlJc w:val="right"/>
      <w:pPr>
        <w:ind w:left="2935" w:hanging="180"/>
      </w:pPr>
    </w:lvl>
    <w:lvl w:ilvl="3" w:tplc="081A000F" w:tentative="1">
      <w:start w:val="1"/>
      <w:numFmt w:val="decimal"/>
      <w:lvlText w:val="%4."/>
      <w:lvlJc w:val="left"/>
      <w:pPr>
        <w:ind w:left="3655" w:hanging="360"/>
      </w:pPr>
    </w:lvl>
    <w:lvl w:ilvl="4" w:tplc="081A0019" w:tentative="1">
      <w:start w:val="1"/>
      <w:numFmt w:val="lowerLetter"/>
      <w:lvlText w:val="%5."/>
      <w:lvlJc w:val="left"/>
      <w:pPr>
        <w:ind w:left="4375" w:hanging="360"/>
      </w:pPr>
    </w:lvl>
    <w:lvl w:ilvl="5" w:tplc="081A001B" w:tentative="1">
      <w:start w:val="1"/>
      <w:numFmt w:val="lowerRoman"/>
      <w:lvlText w:val="%6."/>
      <w:lvlJc w:val="right"/>
      <w:pPr>
        <w:ind w:left="5095" w:hanging="180"/>
      </w:pPr>
    </w:lvl>
    <w:lvl w:ilvl="6" w:tplc="081A000F" w:tentative="1">
      <w:start w:val="1"/>
      <w:numFmt w:val="decimal"/>
      <w:lvlText w:val="%7."/>
      <w:lvlJc w:val="left"/>
      <w:pPr>
        <w:ind w:left="5815" w:hanging="360"/>
      </w:pPr>
    </w:lvl>
    <w:lvl w:ilvl="7" w:tplc="081A0019" w:tentative="1">
      <w:start w:val="1"/>
      <w:numFmt w:val="lowerLetter"/>
      <w:lvlText w:val="%8."/>
      <w:lvlJc w:val="left"/>
      <w:pPr>
        <w:ind w:left="6535" w:hanging="360"/>
      </w:pPr>
    </w:lvl>
    <w:lvl w:ilvl="8" w:tplc="081A001B" w:tentative="1">
      <w:start w:val="1"/>
      <w:numFmt w:val="lowerRoman"/>
      <w:lvlText w:val="%9."/>
      <w:lvlJc w:val="right"/>
      <w:pPr>
        <w:ind w:left="7255" w:hanging="180"/>
      </w:pPr>
    </w:lvl>
  </w:abstractNum>
  <w:abstractNum w:abstractNumId="28">
    <w:nsid w:val="34EE480F"/>
    <w:multiLevelType w:val="hybridMultilevel"/>
    <w:tmpl w:val="E69CA302"/>
    <w:lvl w:ilvl="0" w:tplc="1E02AA3A">
      <w:start w:val="1"/>
      <w:numFmt w:val="upperRoman"/>
      <w:lvlText w:val="%1"/>
      <w:lvlJc w:val="left"/>
      <w:pPr>
        <w:ind w:left="373" w:hanging="156"/>
        <w:jc w:val="left"/>
      </w:pPr>
      <w:rPr>
        <w:rFonts w:ascii="Arial" w:eastAsia="Arial" w:hAnsi="Arial" w:cs="Arial" w:hint="default"/>
        <w:b/>
        <w:bCs/>
        <w:w w:val="100"/>
        <w:sz w:val="22"/>
        <w:szCs w:val="22"/>
      </w:rPr>
    </w:lvl>
    <w:lvl w:ilvl="1" w:tplc="92926C30">
      <w:numFmt w:val="bullet"/>
      <w:lvlText w:val="•"/>
      <w:lvlJc w:val="left"/>
      <w:pPr>
        <w:ind w:left="1406" w:hanging="156"/>
      </w:pPr>
      <w:rPr>
        <w:rFonts w:hint="default"/>
      </w:rPr>
    </w:lvl>
    <w:lvl w:ilvl="2" w:tplc="CE7CF65A">
      <w:numFmt w:val="bullet"/>
      <w:lvlText w:val="•"/>
      <w:lvlJc w:val="left"/>
      <w:pPr>
        <w:ind w:left="2432" w:hanging="156"/>
      </w:pPr>
      <w:rPr>
        <w:rFonts w:hint="default"/>
      </w:rPr>
    </w:lvl>
    <w:lvl w:ilvl="3" w:tplc="7C30A2E0">
      <w:numFmt w:val="bullet"/>
      <w:lvlText w:val="•"/>
      <w:lvlJc w:val="left"/>
      <w:pPr>
        <w:ind w:left="3458" w:hanging="156"/>
      </w:pPr>
      <w:rPr>
        <w:rFonts w:hint="default"/>
      </w:rPr>
    </w:lvl>
    <w:lvl w:ilvl="4" w:tplc="02A6ECE2">
      <w:numFmt w:val="bullet"/>
      <w:lvlText w:val="•"/>
      <w:lvlJc w:val="left"/>
      <w:pPr>
        <w:ind w:left="4484" w:hanging="156"/>
      </w:pPr>
      <w:rPr>
        <w:rFonts w:hint="default"/>
      </w:rPr>
    </w:lvl>
    <w:lvl w:ilvl="5" w:tplc="3CF265C0">
      <w:numFmt w:val="bullet"/>
      <w:lvlText w:val="•"/>
      <w:lvlJc w:val="left"/>
      <w:pPr>
        <w:ind w:left="5510" w:hanging="156"/>
      </w:pPr>
      <w:rPr>
        <w:rFonts w:hint="default"/>
      </w:rPr>
    </w:lvl>
    <w:lvl w:ilvl="6" w:tplc="F4FA9D6E">
      <w:numFmt w:val="bullet"/>
      <w:lvlText w:val="•"/>
      <w:lvlJc w:val="left"/>
      <w:pPr>
        <w:ind w:left="6536" w:hanging="156"/>
      </w:pPr>
      <w:rPr>
        <w:rFonts w:hint="default"/>
      </w:rPr>
    </w:lvl>
    <w:lvl w:ilvl="7" w:tplc="1198636E">
      <w:numFmt w:val="bullet"/>
      <w:lvlText w:val="•"/>
      <w:lvlJc w:val="left"/>
      <w:pPr>
        <w:ind w:left="7562" w:hanging="156"/>
      </w:pPr>
      <w:rPr>
        <w:rFonts w:hint="default"/>
      </w:rPr>
    </w:lvl>
    <w:lvl w:ilvl="8" w:tplc="CBE253FC">
      <w:numFmt w:val="bullet"/>
      <w:lvlText w:val="•"/>
      <w:lvlJc w:val="left"/>
      <w:pPr>
        <w:ind w:left="8588" w:hanging="156"/>
      </w:pPr>
      <w:rPr>
        <w:rFonts w:hint="default"/>
      </w:rPr>
    </w:lvl>
  </w:abstractNum>
  <w:abstractNum w:abstractNumId="29">
    <w:nsid w:val="34F14DD6"/>
    <w:multiLevelType w:val="hybridMultilevel"/>
    <w:tmpl w:val="2E56F6CE"/>
    <w:lvl w:ilvl="0" w:tplc="50C85EAE">
      <w:numFmt w:val="bullet"/>
      <w:lvlText w:val="-"/>
      <w:lvlJc w:val="left"/>
      <w:pPr>
        <w:ind w:left="281" w:hanging="132"/>
      </w:pPr>
      <w:rPr>
        <w:rFonts w:ascii="Arial" w:eastAsia="Arial" w:hAnsi="Arial" w:cs="Arial" w:hint="default"/>
        <w:w w:val="99"/>
        <w:sz w:val="18"/>
        <w:szCs w:val="18"/>
      </w:rPr>
    </w:lvl>
    <w:lvl w:ilvl="1" w:tplc="9EE8A388">
      <w:numFmt w:val="bullet"/>
      <w:lvlText w:val="•"/>
      <w:lvlJc w:val="left"/>
      <w:pPr>
        <w:ind w:left="1314" w:hanging="132"/>
      </w:pPr>
      <w:rPr>
        <w:rFonts w:hint="default"/>
      </w:rPr>
    </w:lvl>
    <w:lvl w:ilvl="2" w:tplc="054480C8">
      <w:numFmt w:val="bullet"/>
      <w:lvlText w:val="•"/>
      <w:lvlJc w:val="left"/>
      <w:pPr>
        <w:ind w:left="2340" w:hanging="132"/>
      </w:pPr>
      <w:rPr>
        <w:rFonts w:hint="default"/>
      </w:rPr>
    </w:lvl>
    <w:lvl w:ilvl="3" w:tplc="DC66CFF2">
      <w:numFmt w:val="bullet"/>
      <w:lvlText w:val="•"/>
      <w:lvlJc w:val="left"/>
      <w:pPr>
        <w:ind w:left="3366" w:hanging="132"/>
      </w:pPr>
      <w:rPr>
        <w:rFonts w:hint="default"/>
      </w:rPr>
    </w:lvl>
    <w:lvl w:ilvl="4" w:tplc="FD3C85DC">
      <w:numFmt w:val="bullet"/>
      <w:lvlText w:val="•"/>
      <w:lvlJc w:val="left"/>
      <w:pPr>
        <w:ind w:left="4392" w:hanging="132"/>
      </w:pPr>
      <w:rPr>
        <w:rFonts w:hint="default"/>
      </w:rPr>
    </w:lvl>
    <w:lvl w:ilvl="5" w:tplc="DD848976">
      <w:numFmt w:val="bullet"/>
      <w:lvlText w:val="•"/>
      <w:lvlJc w:val="left"/>
      <w:pPr>
        <w:ind w:left="5418" w:hanging="132"/>
      </w:pPr>
      <w:rPr>
        <w:rFonts w:hint="default"/>
      </w:rPr>
    </w:lvl>
    <w:lvl w:ilvl="6" w:tplc="06762220">
      <w:numFmt w:val="bullet"/>
      <w:lvlText w:val="•"/>
      <w:lvlJc w:val="left"/>
      <w:pPr>
        <w:ind w:left="6444" w:hanging="132"/>
      </w:pPr>
      <w:rPr>
        <w:rFonts w:hint="default"/>
      </w:rPr>
    </w:lvl>
    <w:lvl w:ilvl="7" w:tplc="9272A80E">
      <w:numFmt w:val="bullet"/>
      <w:lvlText w:val="•"/>
      <w:lvlJc w:val="left"/>
      <w:pPr>
        <w:ind w:left="7470" w:hanging="132"/>
      </w:pPr>
      <w:rPr>
        <w:rFonts w:hint="default"/>
      </w:rPr>
    </w:lvl>
    <w:lvl w:ilvl="8" w:tplc="B5249E0E">
      <w:numFmt w:val="bullet"/>
      <w:lvlText w:val="•"/>
      <w:lvlJc w:val="left"/>
      <w:pPr>
        <w:ind w:left="8496" w:hanging="132"/>
      </w:pPr>
      <w:rPr>
        <w:rFonts w:hint="default"/>
      </w:rPr>
    </w:lvl>
  </w:abstractNum>
  <w:abstractNum w:abstractNumId="30">
    <w:nsid w:val="3A6027A7"/>
    <w:multiLevelType w:val="hybridMultilevel"/>
    <w:tmpl w:val="8FA08130"/>
    <w:lvl w:ilvl="0" w:tplc="78CED5D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D9013C"/>
    <w:multiLevelType w:val="hybridMultilevel"/>
    <w:tmpl w:val="FEAE2700"/>
    <w:lvl w:ilvl="0" w:tplc="78CED5DC">
      <w:start w:val="2"/>
      <w:numFmt w:val="bullet"/>
      <w:lvlText w:val="-"/>
      <w:lvlJc w:val="left"/>
      <w:pPr>
        <w:ind w:left="1146" w:hanging="360"/>
      </w:pPr>
      <w:rPr>
        <w:rFonts w:ascii="Arial" w:eastAsia="Times New Roman" w:hAnsi="Arial" w:cs="Aria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32">
    <w:nsid w:val="4023346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41731A96"/>
    <w:multiLevelType w:val="hybridMultilevel"/>
    <w:tmpl w:val="E0C6A816"/>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4D3196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467C36C1"/>
    <w:multiLevelType w:val="hybridMultilevel"/>
    <w:tmpl w:val="72AE111C"/>
    <w:lvl w:ilvl="0" w:tplc="3BEACAB4">
      <w:numFmt w:val="bullet"/>
      <w:lvlText w:val="-"/>
      <w:lvlJc w:val="left"/>
      <w:pPr>
        <w:ind w:left="733" w:hanging="360"/>
      </w:pPr>
      <w:rPr>
        <w:rFonts w:ascii="Arial" w:eastAsia="Arial" w:hAnsi="Arial" w:cs="Arial" w:hint="default"/>
        <w:w w:val="100"/>
        <w:sz w:val="22"/>
        <w:szCs w:val="22"/>
      </w:rPr>
    </w:lvl>
    <w:lvl w:ilvl="1" w:tplc="241A0003" w:tentative="1">
      <w:start w:val="1"/>
      <w:numFmt w:val="bullet"/>
      <w:lvlText w:val="o"/>
      <w:lvlJc w:val="left"/>
      <w:pPr>
        <w:ind w:left="1453" w:hanging="360"/>
      </w:pPr>
      <w:rPr>
        <w:rFonts w:ascii="Courier New" w:hAnsi="Courier New" w:cs="Courier New" w:hint="default"/>
      </w:rPr>
    </w:lvl>
    <w:lvl w:ilvl="2" w:tplc="241A0005" w:tentative="1">
      <w:start w:val="1"/>
      <w:numFmt w:val="bullet"/>
      <w:lvlText w:val=""/>
      <w:lvlJc w:val="left"/>
      <w:pPr>
        <w:ind w:left="2173" w:hanging="360"/>
      </w:pPr>
      <w:rPr>
        <w:rFonts w:ascii="Wingdings" w:hAnsi="Wingdings" w:hint="default"/>
      </w:rPr>
    </w:lvl>
    <w:lvl w:ilvl="3" w:tplc="241A0001" w:tentative="1">
      <w:start w:val="1"/>
      <w:numFmt w:val="bullet"/>
      <w:lvlText w:val=""/>
      <w:lvlJc w:val="left"/>
      <w:pPr>
        <w:ind w:left="2893" w:hanging="360"/>
      </w:pPr>
      <w:rPr>
        <w:rFonts w:ascii="Symbol" w:hAnsi="Symbol" w:hint="default"/>
      </w:rPr>
    </w:lvl>
    <w:lvl w:ilvl="4" w:tplc="241A0003" w:tentative="1">
      <w:start w:val="1"/>
      <w:numFmt w:val="bullet"/>
      <w:lvlText w:val="o"/>
      <w:lvlJc w:val="left"/>
      <w:pPr>
        <w:ind w:left="3613" w:hanging="360"/>
      </w:pPr>
      <w:rPr>
        <w:rFonts w:ascii="Courier New" w:hAnsi="Courier New" w:cs="Courier New" w:hint="default"/>
      </w:rPr>
    </w:lvl>
    <w:lvl w:ilvl="5" w:tplc="241A0005" w:tentative="1">
      <w:start w:val="1"/>
      <w:numFmt w:val="bullet"/>
      <w:lvlText w:val=""/>
      <w:lvlJc w:val="left"/>
      <w:pPr>
        <w:ind w:left="4333" w:hanging="360"/>
      </w:pPr>
      <w:rPr>
        <w:rFonts w:ascii="Wingdings" w:hAnsi="Wingdings" w:hint="default"/>
      </w:rPr>
    </w:lvl>
    <w:lvl w:ilvl="6" w:tplc="241A0001" w:tentative="1">
      <w:start w:val="1"/>
      <w:numFmt w:val="bullet"/>
      <w:lvlText w:val=""/>
      <w:lvlJc w:val="left"/>
      <w:pPr>
        <w:ind w:left="5053" w:hanging="360"/>
      </w:pPr>
      <w:rPr>
        <w:rFonts w:ascii="Symbol" w:hAnsi="Symbol" w:hint="default"/>
      </w:rPr>
    </w:lvl>
    <w:lvl w:ilvl="7" w:tplc="241A0003" w:tentative="1">
      <w:start w:val="1"/>
      <w:numFmt w:val="bullet"/>
      <w:lvlText w:val="o"/>
      <w:lvlJc w:val="left"/>
      <w:pPr>
        <w:ind w:left="5773" w:hanging="360"/>
      </w:pPr>
      <w:rPr>
        <w:rFonts w:ascii="Courier New" w:hAnsi="Courier New" w:cs="Courier New" w:hint="default"/>
      </w:rPr>
    </w:lvl>
    <w:lvl w:ilvl="8" w:tplc="241A0005" w:tentative="1">
      <w:start w:val="1"/>
      <w:numFmt w:val="bullet"/>
      <w:lvlText w:val=""/>
      <w:lvlJc w:val="left"/>
      <w:pPr>
        <w:ind w:left="6493" w:hanging="360"/>
      </w:pPr>
      <w:rPr>
        <w:rFonts w:ascii="Wingdings" w:hAnsi="Wingdings" w:hint="default"/>
      </w:rPr>
    </w:lvl>
  </w:abstractNum>
  <w:abstractNum w:abstractNumId="36">
    <w:nsid w:val="47A55880"/>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7">
    <w:nsid w:val="4F121E13"/>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8">
    <w:nsid w:val="4F762F04"/>
    <w:multiLevelType w:val="hybridMultilevel"/>
    <w:tmpl w:val="C14E73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50341B50"/>
    <w:multiLevelType w:val="hybridMultilevel"/>
    <w:tmpl w:val="008A12E4"/>
    <w:lvl w:ilvl="0" w:tplc="04AA5B46">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40">
    <w:nsid w:val="5067387F"/>
    <w:multiLevelType w:val="hybridMultilevel"/>
    <w:tmpl w:val="78583830"/>
    <w:lvl w:ilvl="0" w:tplc="C20CC914">
      <w:start w:val="1"/>
      <w:numFmt w:val="decimal"/>
      <w:lvlText w:val="%1."/>
      <w:lvlJc w:val="left"/>
      <w:pPr>
        <w:ind w:left="467" w:hanging="360"/>
      </w:pPr>
      <w:rPr>
        <w:rFonts w:hint="default"/>
        <w:b/>
      </w:rPr>
    </w:lvl>
    <w:lvl w:ilvl="1" w:tplc="241A0019" w:tentative="1">
      <w:start w:val="1"/>
      <w:numFmt w:val="lowerLetter"/>
      <w:lvlText w:val="%2."/>
      <w:lvlJc w:val="left"/>
      <w:pPr>
        <w:ind w:left="1187" w:hanging="360"/>
      </w:pPr>
    </w:lvl>
    <w:lvl w:ilvl="2" w:tplc="241A001B" w:tentative="1">
      <w:start w:val="1"/>
      <w:numFmt w:val="lowerRoman"/>
      <w:lvlText w:val="%3."/>
      <w:lvlJc w:val="right"/>
      <w:pPr>
        <w:ind w:left="1907" w:hanging="180"/>
      </w:pPr>
    </w:lvl>
    <w:lvl w:ilvl="3" w:tplc="241A000F" w:tentative="1">
      <w:start w:val="1"/>
      <w:numFmt w:val="decimal"/>
      <w:lvlText w:val="%4."/>
      <w:lvlJc w:val="left"/>
      <w:pPr>
        <w:ind w:left="2627" w:hanging="360"/>
      </w:pPr>
    </w:lvl>
    <w:lvl w:ilvl="4" w:tplc="241A0019" w:tentative="1">
      <w:start w:val="1"/>
      <w:numFmt w:val="lowerLetter"/>
      <w:lvlText w:val="%5."/>
      <w:lvlJc w:val="left"/>
      <w:pPr>
        <w:ind w:left="3347" w:hanging="360"/>
      </w:pPr>
    </w:lvl>
    <w:lvl w:ilvl="5" w:tplc="241A001B" w:tentative="1">
      <w:start w:val="1"/>
      <w:numFmt w:val="lowerRoman"/>
      <w:lvlText w:val="%6."/>
      <w:lvlJc w:val="right"/>
      <w:pPr>
        <w:ind w:left="4067" w:hanging="180"/>
      </w:pPr>
    </w:lvl>
    <w:lvl w:ilvl="6" w:tplc="241A000F" w:tentative="1">
      <w:start w:val="1"/>
      <w:numFmt w:val="decimal"/>
      <w:lvlText w:val="%7."/>
      <w:lvlJc w:val="left"/>
      <w:pPr>
        <w:ind w:left="4787" w:hanging="360"/>
      </w:pPr>
    </w:lvl>
    <w:lvl w:ilvl="7" w:tplc="241A0019" w:tentative="1">
      <w:start w:val="1"/>
      <w:numFmt w:val="lowerLetter"/>
      <w:lvlText w:val="%8."/>
      <w:lvlJc w:val="left"/>
      <w:pPr>
        <w:ind w:left="5507" w:hanging="360"/>
      </w:pPr>
    </w:lvl>
    <w:lvl w:ilvl="8" w:tplc="241A001B" w:tentative="1">
      <w:start w:val="1"/>
      <w:numFmt w:val="lowerRoman"/>
      <w:lvlText w:val="%9."/>
      <w:lvlJc w:val="right"/>
      <w:pPr>
        <w:ind w:left="6227" w:hanging="180"/>
      </w:pPr>
    </w:lvl>
  </w:abstractNum>
  <w:abstractNum w:abstractNumId="41">
    <w:nsid w:val="509934DD"/>
    <w:multiLevelType w:val="hybridMultilevel"/>
    <w:tmpl w:val="6DD86C5C"/>
    <w:lvl w:ilvl="0" w:tplc="3BEACAB4">
      <w:numFmt w:val="bullet"/>
      <w:lvlText w:val="-"/>
      <w:lvlJc w:val="left"/>
      <w:pPr>
        <w:ind w:left="720" w:hanging="360"/>
      </w:pPr>
      <w:rPr>
        <w:rFonts w:ascii="Arial" w:eastAsia="Arial" w:hAnsi="Arial" w:cs="Arial" w:hint="default"/>
        <w:w w:val="100"/>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53DC781D"/>
    <w:multiLevelType w:val="hybridMultilevel"/>
    <w:tmpl w:val="A7CCAAE6"/>
    <w:lvl w:ilvl="0" w:tplc="78CED5DC">
      <w:start w:val="2"/>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5572647"/>
    <w:multiLevelType w:val="hybridMultilevel"/>
    <w:tmpl w:val="164A7878"/>
    <w:lvl w:ilvl="0" w:tplc="22A2E98C">
      <w:start w:val="1"/>
      <w:numFmt w:val="upperRoman"/>
      <w:lvlText w:val="%1"/>
      <w:lvlJc w:val="left"/>
      <w:pPr>
        <w:ind w:left="373" w:hanging="139"/>
        <w:jc w:val="left"/>
      </w:pPr>
      <w:rPr>
        <w:rFonts w:ascii="Arial" w:eastAsia="Arial" w:hAnsi="Arial" w:cs="Arial" w:hint="default"/>
        <w:b/>
        <w:bCs/>
        <w:spacing w:val="-18"/>
        <w:w w:val="100"/>
        <w:sz w:val="22"/>
        <w:szCs w:val="22"/>
      </w:rPr>
    </w:lvl>
    <w:lvl w:ilvl="1" w:tplc="F434F234">
      <w:numFmt w:val="bullet"/>
      <w:lvlText w:val="•"/>
      <w:lvlJc w:val="left"/>
      <w:pPr>
        <w:ind w:left="1406" w:hanging="139"/>
      </w:pPr>
      <w:rPr>
        <w:rFonts w:hint="default"/>
      </w:rPr>
    </w:lvl>
    <w:lvl w:ilvl="2" w:tplc="3976D080">
      <w:numFmt w:val="bullet"/>
      <w:lvlText w:val="•"/>
      <w:lvlJc w:val="left"/>
      <w:pPr>
        <w:ind w:left="2432" w:hanging="139"/>
      </w:pPr>
      <w:rPr>
        <w:rFonts w:hint="default"/>
      </w:rPr>
    </w:lvl>
    <w:lvl w:ilvl="3" w:tplc="66DC900A">
      <w:numFmt w:val="bullet"/>
      <w:lvlText w:val="•"/>
      <w:lvlJc w:val="left"/>
      <w:pPr>
        <w:ind w:left="3458" w:hanging="139"/>
      </w:pPr>
      <w:rPr>
        <w:rFonts w:hint="default"/>
      </w:rPr>
    </w:lvl>
    <w:lvl w:ilvl="4" w:tplc="5F36F6CA">
      <w:numFmt w:val="bullet"/>
      <w:lvlText w:val="•"/>
      <w:lvlJc w:val="left"/>
      <w:pPr>
        <w:ind w:left="4484" w:hanging="139"/>
      </w:pPr>
      <w:rPr>
        <w:rFonts w:hint="default"/>
      </w:rPr>
    </w:lvl>
    <w:lvl w:ilvl="5" w:tplc="641CF370">
      <w:numFmt w:val="bullet"/>
      <w:lvlText w:val="•"/>
      <w:lvlJc w:val="left"/>
      <w:pPr>
        <w:ind w:left="5510" w:hanging="139"/>
      </w:pPr>
      <w:rPr>
        <w:rFonts w:hint="default"/>
      </w:rPr>
    </w:lvl>
    <w:lvl w:ilvl="6" w:tplc="DA580C88">
      <w:numFmt w:val="bullet"/>
      <w:lvlText w:val="•"/>
      <w:lvlJc w:val="left"/>
      <w:pPr>
        <w:ind w:left="6536" w:hanging="139"/>
      </w:pPr>
      <w:rPr>
        <w:rFonts w:hint="default"/>
      </w:rPr>
    </w:lvl>
    <w:lvl w:ilvl="7" w:tplc="0BE0F88C">
      <w:numFmt w:val="bullet"/>
      <w:lvlText w:val="•"/>
      <w:lvlJc w:val="left"/>
      <w:pPr>
        <w:ind w:left="7562" w:hanging="139"/>
      </w:pPr>
      <w:rPr>
        <w:rFonts w:hint="default"/>
      </w:rPr>
    </w:lvl>
    <w:lvl w:ilvl="8" w:tplc="C43E05FC">
      <w:numFmt w:val="bullet"/>
      <w:lvlText w:val="•"/>
      <w:lvlJc w:val="left"/>
      <w:pPr>
        <w:ind w:left="8588" w:hanging="139"/>
      </w:pPr>
      <w:rPr>
        <w:rFonts w:hint="default"/>
      </w:rPr>
    </w:lvl>
  </w:abstractNum>
  <w:abstractNum w:abstractNumId="4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5">
    <w:nsid w:val="5A7C1A0C"/>
    <w:multiLevelType w:val="hybridMultilevel"/>
    <w:tmpl w:val="27EABDE4"/>
    <w:lvl w:ilvl="0" w:tplc="AF70073E">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46">
    <w:nsid w:val="5C8643DF"/>
    <w:multiLevelType w:val="hybridMultilevel"/>
    <w:tmpl w:val="9BD4AEFC"/>
    <w:lvl w:ilvl="0" w:tplc="81ECDB88">
      <w:start w:val="1"/>
      <w:numFmt w:val="decimal"/>
      <w:lvlText w:val="%1."/>
      <w:lvlJc w:val="left"/>
      <w:pPr>
        <w:ind w:left="1094" w:hanging="360"/>
      </w:pPr>
      <w:rPr>
        <w:rFonts w:hint="default"/>
      </w:rPr>
    </w:lvl>
    <w:lvl w:ilvl="1" w:tplc="241A0019" w:tentative="1">
      <w:start w:val="1"/>
      <w:numFmt w:val="lowerLetter"/>
      <w:lvlText w:val="%2."/>
      <w:lvlJc w:val="left"/>
      <w:pPr>
        <w:ind w:left="1814" w:hanging="360"/>
      </w:pPr>
    </w:lvl>
    <w:lvl w:ilvl="2" w:tplc="241A001B" w:tentative="1">
      <w:start w:val="1"/>
      <w:numFmt w:val="lowerRoman"/>
      <w:lvlText w:val="%3."/>
      <w:lvlJc w:val="right"/>
      <w:pPr>
        <w:ind w:left="2534" w:hanging="180"/>
      </w:pPr>
    </w:lvl>
    <w:lvl w:ilvl="3" w:tplc="241A000F" w:tentative="1">
      <w:start w:val="1"/>
      <w:numFmt w:val="decimal"/>
      <w:lvlText w:val="%4."/>
      <w:lvlJc w:val="left"/>
      <w:pPr>
        <w:ind w:left="3254" w:hanging="360"/>
      </w:pPr>
    </w:lvl>
    <w:lvl w:ilvl="4" w:tplc="241A0019" w:tentative="1">
      <w:start w:val="1"/>
      <w:numFmt w:val="lowerLetter"/>
      <w:lvlText w:val="%5."/>
      <w:lvlJc w:val="left"/>
      <w:pPr>
        <w:ind w:left="3974" w:hanging="360"/>
      </w:pPr>
    </w:lvl>
    <w:lvl w:ilvl="5" w:tplc="241A001B" w:tentative="1">
      <w:start w:val="1"/>
      <w:numFmt w:val="lowerRoman"/>
      <w:lvlText w:val="%6."/>
      <w:lvlJc w:val="right"/>
      <w:pPr>
        <w:ind w:left="4694" w:hanging="180"/>
      </w:pPr>
    </w:lvl>
    <w:lvl w:ilvl="6" w:tplc="241A000F" w:tentative="1">
      <w:start w:val="1"/>
      <w:numFmt w:val="decimal"/>
      <w:lvlText w:val="%7."/>
      <w:lvlJc w:val="left"/>
      <w:pPr>
        <w:ind w:left="5414" w:hanging="360"/>
      </w:pPr>
    </w:lvl>
    <w:lvl w:ilvl="7" w:tplc="241A0019" w:tentative="1">
      <w:start w:val="1"/>
      <w:numFmt w:val="lowerLetter"/>
      <w:lvlText w:val="%8."/>
      <w:lvlJc w:val="left"/>
      <w:pPr>
        <w:ind w:left="6134" w:hanging="360"/>
      </w:pPr>
    </w:lvl>
    <w:lvl w:ilvl="8" w:tplc="241A001B" w:tentative="1">
      <w:start w:val="1"/>
      <w:numFmt w:val="lowerRoman"/>
      <w:lvlText w:val="%9."/>
      <w:lvlJc w:val="right"/>
      <w:pPr>
        <w:ind w:left="6854" w:hanging="180"/>
      </w:pPr>
    </w:lvl>
  </w:abstractNum>
  <w:abstractNum w:abstractNumId="47">
    <w:nsid w:val="5D123FFD"/>
    <w:multiLevelType w:val="hybridMultilevel"/>
    <w:tmpl w:val="0EF05DE6"/>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5E4A0B61"/>
    <w:multiLevelType w:val="hybridMultilevel"/>
    <w:tmpl w:val="68480B1A"/>
    <w:lvl w:ilvl="0" w:tplc="50C85EAE">
      <w:numFmt w:val="bullet"/>
      <w:lvlText w:val="-"/>
      <w:lvlJc w:val="left"/>
      <w:pPr>
        <w:ind w:left="132" w:hanging="132"/>
      </w:pPr>
      <w:rPr>
        <w:rFonts w:ascii="Arial" w:eastAsia="Arial" w:hAnsi="Arial" w:cs="Arial" w:hint="default"/>
        <w:w w:val="99"/>
        <w:sz w:val="18"/>
        <w:szCs w:val="18"/>
      </w:rPr>
    </w:lvl>
    <w:lvl w:ilvl="1" w:tplc="241A0003" w:tentative="1">
      <w:start w:val="1"/>
      <w:numFmt w:val="bullet"/>
      <w:lvlText w:val="o"/>
      <w:lvlJc w:val="left"/>
      <w:pPr>
        <w:ind w:left="1199" w:hanging="360"/>
      </w:pPr>
      <w:rPr>
        <w:rFonts w:ascii="Courier New" w:hAnsi="Courier New" w:cs="Courier New" w:hint="default"/>
      </w:rPr>
    </w:lvl>
    <w:lvl w:ilvl="2" w:tplc="241A0005" w:tentative="1">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639" w:hanging="360"/>
      </w:pPr>
      <w:rPr>
        <w:rFonts w:ascii="Symbol" w:hAnsi="Symbol" w:hint="default"/>
      </w:rPr>
    </w:lvl>
    <w:lvl w:ilvl="4" w:tplc="241A0003" w:tentative="1">
      <w:start w:val="1"/>
      <w:numFmt w:val="bullet"/>
      <w:lvlText w:val="o"/>
      <w:lvlJc w:val="left"/>
      <w:pPr>
        <w:ind w:left="3359" w:hanging="360"/>
      </w:pPr>
      <w:rPr>
        <w:rFonts w:ascii="Courier New" w:hAnsi="Courier New" w:cs="Courier New" w:hint="default"/>
      </w:rPr>
    </w:lvl>
    <w:lvl w:ilvl="5" w:tplc="241A0005" w:tentative="1">
      <w:start w:val="1"/>
      <w:numFmt w:val="bullet"/>
      <w:lvlText w:val=""/>
      <w:lvlJc w:val="left"/>
      <w:pPr>
        <w:ind w:left="4079" w:hanging="360"/>
      </w:pPr>
      <w:rPr>
        <w:rFonts w:ascii="Wingdings" w:hAnsi="Wingdings" w:hint="default"/>
      </w:rPr>
    </w:lvl>
    <w:lvl w:ilvl="6" w:tplc="241A0001" w:tentative="1">
      <w:start w:val="1"/>
      <w:numFmt w:val="bullet"/>
      <w:lvlText w:val=""/>
      <w:lvlJc w:val="left"/>
      <w:pPr>
        <w:ind w:left="4799" w:hanging="360"/>
      </w:pPr>
      <w:rPr>
        <w:rFonts w:ascii="Symbol" w:hAnsi="Symbol" w:hint="default"/>
      </w:rPr>
    </w:lvl>
    <w:lvl w:ilvl="7" w:tplc="241A0003" w:tentative="1">
      <w:start w:val="1"/>
      <w:numFmt w:val="bullet"/>
      <w:lvlText w:val="o"/>
      <w:lvlJc w:val="left"/>
      <w:pPr>
        <w:ind w:left="5519" w:hanging="360"/>
      </w:pPr>
      <w:rPr>
        <w:rFonts w:ascii="Courier New" w:hAnsi="Courier New" w:cs="Courier New" w:hint="default"/>
      </w:rPr>
    </w:lvl>
    <w:lvl w:ilvl="8" w:tplc="241A0005" w:tentative="1">
      <w:start w:val="1"/>
      <w:numFmt w:val="bullet"/>
      <w:lvlText w:val=""/>
      <w:lvlJc w:val="left"/>
      <w:pPr>
        <w:ind w:left="6239" w:hanging="360"/>
      </w:pPr>
      <w:rPr>
        <w:rFonts w:ascii="Wingdings" w:hAnsi="Wingdings" w:hint="default"/>
      </w:rPr>
    </w:lvl>
  </w:abstractNum>
  <w:abstractNum w:abstractNumId="49">
    <w:nsid w:val="623256CB"/>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0">
    <w:nsid w:val="633F39FB"/>
    <w:multiLevelType w:val="hybridMultilevel"/>
    <w:tmpl w:val="056EA178"/>
    <w:lvl w:ilvl="0" w:tplc="78CED5DC">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637C5C0D"/>
    <w:multiLevelType w:val="hybridMultilevel"/>
    <w:tmpl w:val="ED403DFE"/>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66D72207"/>
    <w:multiLevelType w:val="hybridMultilevel"/>
    <w:tmpl w:val="2F927B12"/>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CE3052C"/>
    <w:multiLevelType w:val="hybridMultilevel"/>
    <w:tmpl w:val="1A905412"/>
    <w:lvl w:ilvl="0" w:tplc="9E7C6EBA">
      <w:start w:val="1"/>
      <w:numFmt w:val="decimal"/>
      <w:lvlText w:val="%1."/>
      <w:lvlJc w:val="left"/>
      <w:pPr>
        <w:ind w:left="373" w:hanging="167"/>
        <w:jc w:val="left"/>
      </w:pPr>
      <w:rPr>
        <w:rFonts w:ascii="Arial" w:eastAsia="Arial" w:hAnsi="Arial" w:cs="Arial" w:hint="default"/>
        <w:b/>
        <w:bCs/>
        <w:spacing w:val="-1"/>
        <w:w w:val="99"/>
        <w:sz w:val="18"/>
        <w:szCs w:val="18"/>
      </w:rPr>
    </w:lvl>
    <w:lvl w:ilvl="1" w:tplc="622A54AA">
      <w:numFmt w:val="bullet"/>
      <w:lvlText w:val="•"/>
      <w:lvlJc w:val="left"/>
      <w:pPr>
        <w:ind w:left="1406" w:hanging="167"/>
      </w:pPr>
      <w:rPr>
        <w:rFonts w:hint="default"/>
      </w:rPr>
    </w:lvl>
    <w:lvl w:ilvl="2" w:tplc="99DAD78C">
      <w:numFmt w:val="bullet"/>
      <w:lvlText w:val="•"/>
      <w:lvlJc w:val="left"/>
      <w:pPr>
        <w:ind w:left="2432" w:hanging="167"/>
      </w:pPr>
      <w:rPr>
        <w:rFonts w:hint="default"/>
      </w:rPr>
    </w:lvl>
    <w:lvl w:ilvl="3" w:tplc="D6866362">
      <w:numFmt w:val="bullet"/>
      <w:lvlText w:val="•"/>
      <w:lvlJc w:val="left"/>
      <w:pPr>
        <w:ind w:left="3458" w:hanging="167"/>
      </w:pPr>
      <w:rPr>
        <w:rFonts w:hint="default"/>
      </w:rPr>
    </w:lvl>
    <w:lvl w:ilvl="4" w:tplc="42201F50">
      <w:numFmt w:val="bullet"/>
      <w:lvlText w:val="•"/>
      <w:lvlJc w:val="left"/>
      <w:pPr>
        <w:ind w:left="4484" w:hanging="167"/>
      </w:pPr>
      <w:rPr>
        <w:rFonts w:hint="default"/>
      </w:rPr>
    </w:lvl>
    <w:lvl w:ilvl="5" w:tplc="BE5A3B9C">
      <w:numFmt w:val="bullet"/>
      <w:lvlText w:val="•"/>
      <w:lvlJc w:val="left"/>
      <w:pPr>
        <w:ind w:left="5510" w:hanging="167"/>
      </w:pPr>
      <w:rPr>
        <w:rFonts w:hint="default"/>
      </w:rPr>
    </w:lvl>
    <w:lvl w:ilvl="6" w:tplc="63A06570">
      <w:numFmt w:val="bullet"/>
      <w:lvlText w:val="•"/>
      <w:lvlJc w:val="left"/>
      <w:pPr>
        <w:ind w:left="6536" w:hanging="167"/>
      </w:pPr>
      <w:rPr>
        <w:rFonts w:hint="default"/>
      </w:rPr>
    </w:lvl>
    <w:lvl w:ilvl="7" w:tplc="15F23506">
      <w:numFmt w:val="bullet"/>
      <w:lvlText w:val="•"/>
      <w:lvlJc w:val="left"/>
      <w:pPr>
        <w:ind w:left="7562" w:hanging="167"/>
      </w:pPr>
      <w:rPr>
        <w:rFonts w:hint="default"/>
      </w:rPr>
    </w:lvl>
    <w:lvl w:ilvl="8" w:tplc="B67EB3E0">
      <w:numFmt w:val="bullet"/>
      <w:lvlText w:val="•"/>
      <w:lvlJc w:val="left"/>
      <w:pPr>
        <w:ind w:left="8588" w:hanging="167"/>
      </w:pPr>
      <w:rPr>
        <w:rFonts w:hint="default"/>
      </w:rPr>
    </w:lvl>
  </w:abstractNum>
  <w:abstractNum w:abstractNumId="54">
    <w:nsid w:val="6D257CDA"/>
    <w:multiLevelType w:val="hybridMultilevel"/>
    <w:tmpl w:val="2988B120"/>
    <w:lvl w:ilvl="0" w:tplc="9800D86C">
      <w:numFmt w:val="bullet"/>
      <w:lvlText w:val="*"/>
      <w:lvlJc w:val="left"/>
      <w:pPr>
        <w:ind w:left="373" w:hanging="149"/>
      </w:pPr>
      <w:rPr>
        <w:rFonts w:hint="default"/>
        <w:w w:val="100"/>
      </w:rPr>
    </w:lvl>
    <w:lvl w:ilvl="1" w:tplc="6282AECE">
      <w:numFmt w:val="bullet"/>
      <w:lvlText w:val="•"/>
      <w:lvlJc w:val="left"/>
      <w:pPr>
        <w:ind w:left="1406" w:hanging="149"/>
      </w:pPr>
      <w:rPr>
        <w:rFonts w:hint="default"/>
      </w:rPr>
    </w:lvl>
    <w:lvl w:ilvl="2" w:tplc="B8EE2EB6">
      <w:numFmt w:val="bullet"/>
      <w:lvlText w:val="•"/>
      <w:lvlJc w:val="left"/>
      <w:pPr>
        <w:ind w:left="2432" w:hanging="149"/>
      </w:pPr>
      <w:rPr>
        <w:rFonts w:hint="default"/>
      </w:rPr>
    </w:lvl>
    <w:lvl w:ilvl="3" w:tplc="6EF8B78C">
      <w:numFmt w:val="bullet"/>
      <w:lvlText w:val="•"/>
      <w:lvlJc w:val="left"/>
      <w:pPr>
        <w:ind w:left="3458" w:hanging="149"/>
      </w:pPr>
      <w:rPr>
        <w:rFonts w:hint="default"/>
      </w:rPr>
    </w:lvl>
    <w:lvl w:ilvl="4" w:tplc="F57898D8">
      <w:numFmt w:val="bullet"/>
      <w:lvlText w:val="•"/>
      <w:lvlJc w:val="left"/>
      <w:pPr>
        <w:ind w:left="4484" w:hanging="149"/>
      </w:pPr>
      <w:rPr>
        <w:rFonts w:hint="default"/>
      </w:rPr>
    </w:lvl>
    <w:lvl w:ilvl="5" w:tplc="1D20972C">
      <w:numFmt w:val="bullet"/>
      <w:lvlText w:val="•"/>
      <w:lvlJc w:val="left"/>
      <w:pPr>
        <w:ind w:left="5510" w:hanging="149"/>
      </w:pPr>
      <w:rPr>
        <w:rFonts w:hint="default"/>
      </w:rPr>
    </w:lvl>
    <w:lvl w:ilvl="6" w:tplc="E9EA60A2">
      <w:numFmt w:val="bullet"/>
      <w:lvlText w:val="•"/>
      <w:lvlJc w:val="left"/>
      <w:pPr>
        <w:ind w:left="6536" w:hanging="149"/>
      </w:pPr>
      <w:rPr>
        <w:rFonts w:hint="default"/>
      </w:rPr>
    </w:lvl>
    <w:lvl w:ilvl="7" w:tplc="914ED3EA">
      <w:numFmt w:val="bullet"/>
      <w:lvlText w:val="•"/>
      <w:lvlJc w:val="left"/>
      <w:pPr>
        <w:ind w:left="7562" w:hanging="149"/>
      </w:pPr>
      <w:rPr>
        <w:rFonts w:hint="default"/>
      </w:rPr>
    </w:lvl>
    <w:lvl w:ilvl="8" w:tplc="75B89A54">
      <w:numFmt w:val="bullet"/>
      <w:lvlText w:val="•"/>
      <w:lvlJc w:val="left"/>
      <w:pPr>
        <w:ind w:left="8588" w:hanging="149"/>
      </w:pPr>
      <w:rPr>
        <w:rFonts w:hint="default"/>
      </w:rPr>
    </w:lvl>
  </w:abstractNum>
  <w:abstractNum w:abstractNumId="55">
    <w:nsid w:val="6F920C78"/>
    <w:multiLevelType w:val="hybridMultilevel"/>
    <w:tmpl w:val="2DDA4A30"/>
    <w:name w:val="WW8Num7"/>
    <w:lvl w:ilvl="0" w:tplc="9F34FE10">
      <w:start w:val="2"/>
      <w:numFmt w:val="decimal"/>
      <w:lvlText w:val="%1."/>
      <w:lvlJc w:val="left"/>
      <w:pPr>
        <w:tabs>
          <w:tab w:val="num" w:pos="720"/>
        </w:tabs>
        <w:ind w:left="720" w:hanging="360"/>
      </w:pPr>
      <w:rPr>
        <w:rFonts w:hint="default"/>
      </w:rPr>
    </w:lvl>
    <w:lvl w:ilvl="1" w:tplc="34224AA0" w:tentative="1">
      <w:start w:val="1"/>
      <w:numFmt w:val="lowerLetter"/>
      <w:lvlText w:val="%2."/>
      <w:lvlJc w:val="left"/>
      <w:pPr>
        <w:tabs>
          <w:tab w:val="num" w:pos="1440"/>
        </w:tabs>
        <w:ind w:left="1440" w:hanging="360"/>
      </w:pPr>
    </w:lvl>
    <w:lvl w:ilvl="2" w:tplc="4784FD90" w:tentative="1">
      <w:start w:val="1"/>
      <w:numFmt w:val="lowerRoman"/>
      <w:lvlText w:val="%3."/>
      <w:lvlJc w:val="right"/>
      <w:pPr>
        <w:tabs>
          <w:tab w:val="num" w:pos="2160"/>
        </w:tabs>
        <w:ind w:left="2160" w:hanging="180"/>
      </w:pPr>
    </w:lvl>
    <w:lvl w:ilvl="3" w:tplc="29C01D2C" w:tentative="1">
      <w:start w:val="1"/>
      <w:numFmt w:val="decimal"/>
      <w:lvlText w:val="%4."/>
      <w:lvlJc w:val="left"/>
      <w:pPr>
        <w:tabs>
          <w:tab w:val="num" w:pos="2880"/>
        </w:tabs>
        <w:ind w:left="2880" w:hanging="360"/>
      </w:pPr>
    </w:lvl>
    <w:lvl w:ilvl="4" w:tplc="7BE4796A" w:tentative="1">
      <w:start w:val="1"/>
      <w:numFmt w:val="lowerLetter"/>
      <w:lvlText w:val="%5."/>
      <w:lvlJc w:val="left"/>
      <w:pPr>
        <w:tabs>
          <w:tab w:val="num" w:pos="3600"/>
        </w:tabs>
        <w:ind w:left="3600" w:hanging="360"/>
      </w:pPr>
    </w:lvl>
    <w:lvl w:ilvl="5" w:tplc="43627758" w:tentative="1">
      <w:start w:val="1"/>
      <w:numFmt w:val="lowerRoman"/>
      <w:lvlText w:val="%6."/>
      <w:lvlJc w:val="right"/>
      <w:pPr>
        <w:tabs>
          <w:tab w:val="num" w:pos="4320"/>
        </w:tabs>
        <w:ind w:left="4320" w:hanging="180"/>
      </w:pPr>
    </w:lvl>
    <w:lvl w:ilvl="6" w:tplc="D262B0C8" w:tentative="1">
      <w:start w:val="1"/>
      <w:numFmt w:val="decimal"/>
      <w:lvlText w:val="%7."/>
      <w:lvlJc w:val="left"/>
      <w:pPr>
        <w:tabs>
          <w:tab w:val="num" w:pos="5040"/>
        </w:tabs>
        <w:ind w:left="5040" w:hanging="360"/>
      </w:pPr>
    </w:lvl>
    <w:lvl w:ilvl="7" w:tplc="867476FE" w:tentative="1">
      <w:start w:val="1"/>
      <w:numFmt w:val="lowerLetter"/>
      <w:lvlText w:val="%8."/>
      <w:lvlJc w:val="left"/>
      <w:pPr>
        <w:tabs>
          <w:tab w:val="num" w:pos="5760"/>
        </w:tabs>
        <w:ind w:left="5760" w:hanging="360"/>
      </w:pPr>
    </w:lvl>
    <w:lvl w:ilvl="8" w:tplc="84AC4F64" w:tentative="1">
      <w:start w:val="1"/>
      <w:numFmt w:val="lowerRoman"/>
      <w:lvlText w:val="%9."/>
      <w:lvlJc w:val="right"/>
      <w:pPr>
        <w:tabs>
          <w:tab w:val="num" w:pos="6480"/>
        </w:tabs>
        <w:ind w:left="6480" w:hanging="180"/>
      </w:pPr>
    </w:lvl>
  </w:abstractNum>
  <w:abstractNum w:abstractNumId="56">
    <w:nsid w:val="706A68CB"/>
    <w:multiLevelType w:val="hybridMultilevel"/>
    <w:tmpl w:val="098488A6"/>
    <w:lvl w:ilvl="0" w:tplc="78CED5DC">
      <w:start w:val="2"/>
      <w:numFmt w:val="bullet"/>
      <w:lvlText w:val="-"/>
      <w:lvlJc w:val="left"/>
      <w:pPr>
        <w:ind w:left="1146" w:hanging="360"/>
      </w:pPr>
      <w:rPr>
        <w:rFonts w:ascii="Arial" w:eastAsia="Times New Roman" w:hAnsi="Arial" w:cs="Aria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57">
    <w:nsid w:val="72380C4B"/>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8">
    <w:nsid w:val="761011DD"/>
    <w:multiLevelType w:val="hybridMultilevel"/>
    <w:tmpl w:val="D8CCC61C"/>
    <w:lvl w:ilvl="0" w:tplc="50C85EAE">
      <w:numFmt w:val="bullet"/>
      <w:lvlText w:val="-"/>
      <w:lvlJc w:val="left"/>
      <w:pPr>
        <w:ind w:left="264" w:hanging="132"/>
      </w:pPr>
      <w:rPr>
        <w:rFonts w:ascii="Arial" w:eastAsia="Arial" w:hAnsi="Arial" w:cs="Arial" w:hint="default"/>
        <w:w w:val="99"/>
        <w:sz w:val="18"/>
        <w:szCs w:val="18"/>
      </w:rPr>
    </w:lvl>
    <w:lvl w:ilvl="1" w:tplc="241A0003" w:tentative="1">
      <w:start w:val="1"/>
      <w:numFmt w:val="bullet"/>
      <w:lvlText w:val="o"/>
      <w:lvlJc w:val="left"/>
      <w:pPr>
        <w:ind w:left="1331" w:hanging="360"/>
      </w:pPr>
      <w:rPr>
        <w:rFonts w:ascii="Courier New" w:hAnsi="Courier New" w:cs="Courier New" w:hint="default"/>
      </w:rPr>
    </w:lvl>
    <w:lvl w:ilvl="2" w:tplc="241A0005" w:tentative="1">
      <w:start w:val="1"/>
      <w:numFmt w:val="bullet"/>
      <w:lvlText w:val=""/>
      <w:lvlJc w:val="left"/>
      <w:pPr>
        <w:ind w:left="2051" w:hanging="360"/>
      </w:pPr>
      <w:rPr>
        <w:rFonts w:ascii="Wingdings" w:hAnsi="Wingdings" w:hint="default"/>
      </w:rPr>
    </w:lvl>
    <w:lvl w:ilvl="3" w:tplc="241A0001" w:tentative="1">
      <w:start w:val="1"/>
      <w:numFmt w:val="bullet"/>
      <w:lvlText w:val=""/>
      <w:lvlJc w:val="left"/>
      <w:pPr>
        <w:ind w:left="2771" w:hanging="360"/>
      </w:pPr>
      <w:rPr>
        <w:rFonts w:ascii="Symbol" w:hAnsi="Symbol" w:hint="default"/>
      </w:rPr>
    </w:lvl>
    <w:lvl w:ilvl="4" w:tplc="241A0003" w:tentative="1">
      <w:start w:val="1"/>
      <w:numFmt w:val="bullet"/>
      <w:lvlText w:val="o"/>
      <w:lvlJc w:val="left"/>
      <w:pPr>
        <w:ind w:left="3491" w:hanging="360"/>
      </w:pPr>
      <w:rPr>
        <w:rFonts w:ascii="Courier New" w:hAnsi="Courier New" w:cs="Courier New" w:hint="default"/>
      </w:rPr>
    </w:lvl>
    <w:lvl w:ilvl="5" w:tplc="241A0005" w:tentative="1">
      <w:start w:val="1"/>
      <w:numFmt w:val="bullet"/>
      <w:lvlText w:val=""/>
      <w:lvlJc w:val="left"/>
      <w:pPr>
        <w:ind w:left="4211" w:hanging="360"/>
      </w:pPr>
      <w:rPr>
        <w:rFonts w:ascii="Wingdings" w:hAnsi="Wingdings" w:hint="default"/>
      </w:rPr>
    </w:lvl>
    <w:lvl w:ilvl="6" w:tplc="241A0001" w:tentative="1">
      <w:start w:val="1"/>
      <w:numFmt w:val="bullet"/>
      <w:lvlText w:val=""/>
      <w:lvlJc w:val="left"/>
      <w:pPr>
        <w:ind w:left="4931" w:hanging="360"/>
      </w:pPr>
      <w:rPr>
        <w:rFonts w:ascii="Symbol" w:hAnsi="Symbol" w:hint="default"/>
      </w:rPr>
    </w:lvl>
    <w:lvl w:ilvl="7" w:tplc="241A0003" w:tentative="1">
      <w:start w:val="1"/>
      <w:numFmt w:val="bullet"/>
      <w:lvlText w:val="o"/>
      <w:lvlJc w:val="left"/>
      <w:pPr>
        <w:ind w:left="5651" w:hanging="360"/>
      </w:pPr>
      <w:rPr>
        <w:rFonts w:ascii="Courier New" w:hAnsi="Courier New" w:cs="Courier New" w:hint="default"/>
      </w:rPr>
    </w:lvl>
    <w:lvl w:ilvl="8" w:tplc="241A0005" w:tentative="1">
      <w:start w:val="1"/>
      <w:numFmt w:val="bullet"/>
      <w:lvlText w:val=""/>
      <w:lvlJc w:val="left"/>
      <w:pPr>
        <w:ind w:left="6371" w:hanging="360"/>
      </w:pPr>
      <w:rPr>
        <w:rFonts w:ascii="Wingdings" w:hAnsi="Wingdings" w:hint="default"/>
      </w:rPr>
    </w:lvl>
  </w:abstractNum>
  <w:abstractNum w:abstractNumId="59">
    <w:nsid w:val="78785606"/>
    <w:multiLevelType w:val="hybridMultilevel"/>
    <w:tmpl w:val="F1829D0C"/>
    <w:lvl w:ilvl="0" w:tplc="036A7A9C">
      <w:start w:val="1"/>
      <w:numFmt w:val="decimal"/>
      <w:lvlText w:val="%1."/>
      <w:lvlJc w:val="left"/>
      <w:pPr>
        <w:ind w:left="607" w:hanging="247"/>
      </w:pPr>
      <w:rPr>
        <w:rFonts w:hint="default"/>
        <w:b/>
        <w:bCs/>
        <w:i w:val="0"/>
        <w:color w:val="auto"/>
        <w:spacing w:val="-1"/>
        <w:w w:val="100"/>
      </w:rPr>
    </w:lvl>
    <w:lvl w:ilvl="1" w:tplc="CF22F308">
      <w:numFmt w:val="none"/>
      <w:lvlText w:val=""/>
      <w:lvlJc w:val="left"/>
      <w:pPr>
        <w:tabs>
          <w:tab w:val="num" w:pos="360"/>
        </w:tabs>
      </w:pPr>
    </w:lvl>
    <w:lvl w:ilvl="2" w:tplc="FDF67FFA">
      <w:numFmt w:val="bullet"/>
      <w:lvlText w:val="•"/>
      <w:lvlJc w:val="left"/>
      <w:pPr>
        <w:ind w:left="1893" w:hanging="430"/>
      </w:pPr>
      <w:rPr>
        <w:rFonts w:hint="default"/>
      </w:rPr>
    </w:lvl>
    <w:lvl w:ilvl="3" w:tplc="29F2A4BC">
      <w:numFmt w:val="bullet"/>
      <w:lvlText w:val="•"/>
      <w:lvlJc w:val="left"/>
      <w:pPr>
        <w:ind w:left="2986" w:hanging="430"/>
      </w:pPr>
      <w:rPr>
        <w:rFonts w:hint="default"/>
      </w:rPr>
    </w:lvl>
    <w:lvl w:ilvl="4" w:tplc="3B7A0C3C">
      <w:numFmt w:val="bullet"/>
      <w:lvlText w:val="•"/>
      <w:lvlJc w:val="left"/>
      <w:pPr>
        <w:ind w:left="4080" w:hanging="430"/>
      </w:pPr>
      <w:rPr>
        <w:rFonts w:hint="default"/>
      </w:rPr>
    </w:lvl>
    <w:lvl w:ilvl="5" w:tplc="D666B614">
      <w:numFmt w:val="bullet"/>
      <w:lvlText w:val="•"/>
      <w:lvlJc w:val="left"/>
      <w:pPr>
        <w:ind w:left="5173" w:hanging="430"/>
      </w:pPr>
      <w:rPr>
        <w:rFonts w:hint="default"/>
      </w:rPr>
    </w:lvl>
    <w:lvl w:ilvl="6" w:tplc="C744325A">
      <w:numFmt w:val="bullet"/>
      <w:lvlText w:val="•"/>
      <w:lvlJc w:val="left"/>
      <w:pPr>
        <w:ind w:left="6267" w:hanging="430"/>
      </w:pPr>
      <w:rPr>
        <w:rFonts w:hint="default"/>
      </w:rPr>
    </w:lvl>
    <w:lvl w:ilvl="7" w:tplc="2FB21050">
      <w:numFmt w:val="bullet"/>
      <w:lvlText w:val="•"/>
      <w:lvlJc w:val="left"/>
      <w:pPr>
        <w:ind w:left="7360" w:hanging="430"/>
      </w:pPr>
      <w:rPr>
        <w:rFonts w:hint="default"/>
      </w:rPr>
    </w:lvl>
    <w:lvl w:ilvl="8" w:tplc="3B1E3ACA">
      <w:numFmt w:val="bullet"/>
      <w:lvlText w:val="•"/>
      <w:lvlJc w:val="left"/>
      <w:pPr>
        <w:ind w:left="8453" w:hanging="430"/>
      </w:pPr>
      <w:rPr>
        <w:rFonts w:hint="default"/>
      </w:rPr>
    </w:lvl>
  </w:abstractNum>
  <w:abstractNum w:abstractNumId="60">
    <w:nsid w:val="7A26650A"/>
    <w:multiLevelType w:val="hybridMultilevel"/>
    <w:tmpl w:val="D0B67DF4"/>
    <w:lvl w:ilvl="0" w:tplc="8FEE19FE">
      <w:start w:val="1"/>
      <w:numFmt w:val="decimal"/>
      <w:lvlText w:val="%1)"/>
      <w:lvlJc w:val="left"/>
      <w:pPr>
        <w:ind w:left="629" w:hanging="257"/>
        <w:jc w:val="right"/>
      </w:pPr>
      <w:rPr>
        <w:rFonts w:ascii="Arial" w:eastAsia="Arial" w:hAnsi="Arial" w:cs="Arial" w:hint="default"/>
        <w:spacing w:val="-1"/>
        <w:w w:val="100"/>
        <w:sz w:val="22"/>
        <w:szCs w:val="22"/>
      </w:rPr>
    </w:lvl>
    <w:lvl w:ilvl="1" w:tplc="241A0019">
      <w:start w:val="1"/>
      <w:numFmt w:val="lowerLetter"/>
      <w:lvlText w:val="%2."/>
      <w:lvlJc w:val="left"/>
      <w:pPr>
        <w:ind w:left="1622" w:hanging="257"/>
      </w:pPr>
      <w:rPr>
        <w:rFonts w:hint="default"/>
      </w:rPr>
    </w:lvl>
    <w:lvl w:ilvl="2" w:tplc="96CA6BAA">
      <w:numFmt w:val="bullet"/>
      <w:lvlText w:val="•"/>
      <w:lvlJc w:val="left"/>
      <w:pPr>
        <w:ind w:left="2624" w:hanging="257"/>
      </w:pPr>
      <w:rPr>
        <w:rFonts w:hint="default"/>
      </w:rPr>
    </w:lvl>
    <w:lvl w:ilvl="3" w:tplc="BD54C3EE">
      <w:numFmt w:val="bullet"/>
      <w:lvlText w:val="•"/>
      <w:lvlJc w:val="left"/>
      <w:pPr>
        <w:ind w:left="3626" w:hanging="257"/>
      </w:pPr>
      <w:rPr>
        <w:rFonts w:hint="default"/>
      </w:rPr>
    </w:lvl>
    <w:lvl w:ilvl="4" w:tplc="34AE7D92">
      <w:numFmt w:val="bullet"/>
      <w:lvlText w:val="•"/>
      <w:lvlJc w:val="left"/>
      <w:pPr>
        <w:ind w:left="4628" w:hanging="257"/>
      </w:pPr>
      <w:rPr>
        <w:rFonts w:hint="default"/>
      </w:rPr>
    </w:lvl>
    <w:lvl w:ilvl="5" w:tplc="B9162E88">
      <w:numFmt w:val="bullet"/>
      <w:lvlText w:val="•"/>
      <w:lvlJc w:val="left"/>
      <w:pPr>
        <w:ind w:left="5630" w:hanging="257"/>
      </w:pPr>
      <w:rPr>
        <w:rFonts w:hint="default"/>
      </w:rPr>
    </w:lvl>
    <w:lvl w:ilvl="6" w:tplc="7F1486E0">
      <w:numFmt w:val="bullet"/>
      <w:lvlText w:val="•"/>
      <w:lvlJc w:val="left"/>
      <w:pPr>
        <w:ind w:left="6632" w:hanging="257"/>
      </w:pPr>
      <w:rPr>
        <w:rFonts w:hint="default"/>
      </w:rPr>
    </w:lvl>
    <w:lvl w:ilvl="7" w:tplc="DF0EB30C">
      <w:numFmt w:val="bullet"/>
      <w:lvlText w:val="•"/>
      <w:lvlJc w:val="left"/>
      <w:pPr>
        <w:ind w:left="7634" w:hanging="257"/>
      </w:pPr>
      <w:rPr>
        <w:rFonts w:hint="default"/>
      </w:rPr>
    </w:lvl>
    <w:lvl w:ilvl="8" w:tplc="6FBC05C8">
      <w:numFmt w:val="bullet"/>
      <w:lvlText w:val="•"/>
      <w:lvlJc w:val="left"/>
      <w:pPr>
        <w:ind w:left="8636" w:hanging="257"/>
      </w:pPr>
      <w:rPr>
        <w:rFonts w:hint="default"/>
      </w:rPr>
    </w:lvl>
  </w:abstractNum>
  <w:abstractNum w:abstractNumId="61">
    <w:nsid w:val="7B1A61FA"/>
    <w:multiLevelType w:val="hybridMultilevel"/>
    <w:tmpl w:val="ABCC3164"/>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nsid w:val="7BEB46A3"/>
    <w:multiLevelType w:val="hybridMultilevel"/>
    <w:tmpl w:val="3B383432"/>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60"/>
  </w:num>
  <w:num w:numId="4">
    <w:abstractNumId w:val="24"/>
  </w:num>
  <w:num w:numId="5">
    <w:abstractNumId w:val="54"/>
  </w:num>
  <w:num w:numId="6">
    <w:abstractNumId w:val="28"/>
  </w:num>
  <w:num w:numId="7">
    <w:abstractNumId w:val="14"/>
  </w:num>
  <w:num w:numId="8">
    <w:abstractNumId w:val="19"/>
  </w:num>
  <w:num w:numId="9">
    <w:abstractNumId w:val="6"/>
  </w:num>
  <w:num w:numId="10">
    <w:abstractNumId w:val="43"/>
  </w:num>
  <w:num w:numId="11">
    <w:abstractNumId w:val="10"/>
  </w:num>
  <w:num w:numId="12">
    <w:abstractNumId w:val="46"/>
  </w:num>
  <w:num w:numId="13">
    <w:abstractNumId w:val="33"/>
  </w:num>
  <w:num w:numId="14">
    <w:abstractNumId w:val="58"/>
  </w:num>
  <w:num w:numId="15">
    <w:abstractNumId w:val="20"/>
  </w:num>
  <w:num w:numId="16">
    <w:abstractNumId w:val="61"/>
  </w:num>
  <w:num w:numId="17">
    <w:abstractNumId w:val="15"/>
  </w:num>
  <w:num w:numId="18">
    <w:abstractNumId w:val="47"/>
  </w:num>
  <w:num w:numId="19">
    <w:abstractNumId w:val="25"/>
  </w:num>
  <w:num w:numId="20">
    <w:abstractNumId w:val="52"/>
  </w:num>
  <w:num w:numId="21">
    <w:abstractNumId w:val="48"/>
  </w:num>
  <w:num w:numId="22">
    <w:abstractNumId w:val="8"/>
  </w:num>
  <w:num w:numId="23">
    <w:abstractNumId w:val="62"/>
  </w:num>
  <w:num w:numId="24">
    <w:abstractNumId w:val="51"/>
  </w:num>
  <w:num w:numId="25">
    <w:abstractNumId w:val="30"/>
  </w:num>
  <w:num w:numId="26">
    <w:abstractNumId w:val="35"/>
  </w:num>
  <w:num w:numId="27">
    <w:abstractNumId w:val="9"/>
  </w:num>
  <w:num w:numId="28">
    <w:abstractNumId w:val="50"/>
  </w:num>
  <w:num w:numId="29">
    <w:abstractNumId w:val="31"/>
  </w:num>
  <w:num w:numId="30">
    <w:abstractNumId w:val="5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3"/>
  </w:num>
  <w:num w:numId="36">
    <w:abstractNumId w:val="44"/>
  </w:num>
  <w:num w:numId="37">
    <w:abstractNumId w:val="45"/>
  </w:num>
  <w:num w:numId="38">
    <w:abstractNumId w:val="39"/>
  </w:num>
  <w:num w:numId="39">
    <w:abstractNumId w:val="27"/>
  </w:num>
  <w:num w:numId="40">
    <w:abstractNumId w:val="49"/>
  </w:num>
  <w:num w:numId="41">
    <w:abstractNumId w:val="57"/>
  </w:num>
  <w:num w:numId="42">
    <w:abstractNumId w:val="5"/>
  </w:num>
  <w:num w:numId="43">
    <w:abstractNumId w:val="36"/>
  </w:num>
  <w:num w:numId="44">
    <w:abstractNumId w:val="37"/>
  </w:num>
  <w:num w:numId="45">
    <w:abstractNumId w:val="34"/>
  </w:num>
  <w:num w:numId="46">
    <w:abstractNumId w:val="17"/>
  </w:num>
  <w:num w:numId="47">
    <w:abstractNumId w:val="32"/>
  </w:num>
  <w:num w:numId="48">
    <w:abstractNumId w:val="18"/>
  </w:num>
  <w:num w:numId="49">
    <w:abstractNumId w:val="11"/>
  </w:num>
  <w:num w:numId="50">
    <w:abstractNumId w:val="22"/>
  </w:num>
  <w:num w:numId="51">
    <w:abstractNumId w:val="16"/>
  </w:num>
  <w:num w:numId="52">
    <w:abstractNumId w:val="59"/>
  </w:num>
  <w:num w:numId="53">
    <w:abstractNumId w:val="23"/>
  </w:num>
  <w:num w:numId="54">
    <w:abstractNumId w:val="53"/>
  </w:num>
  <w:num w:numId="55">
    <w:abstractNumId w:val="21"/>
  </w:num>
  <w:num w:numId="56">
    <w:abstractNumId w:val="41"/>
  </w:num>
  <w:num w:numId="57">
    <w:abstractNumId w:val="13"/>
  </w:num>
  <w:num w:numId="58">
    <w:abstractNumId w:val="42"/>
  </w:num>
  <w:num w:numId="59">
    <w:abstractNumId w:val="38"/>
  </w:num>
  <w:num w:numId="60">
    <w:abstractNumId w:val="26"/>
  </w:num>
  <w:num w:numId="61">
    <w:abstractNumId w:val="7"/>
  </w:num>
  <w:num w:numId="6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DB"/>
    <w:rsid w:val="0001393D"/>
    <w:rsid w:val="00076C63"/>
    <w:rsid w:val="00080308"/>
    <w:rsid w:val="00084E64"/>
    <w:rsid w:val="00090556"/>
    <w:rsid w:val="00094FD3"/>
    <w:rsid w:val="0009736D"/>
    <w:rsid w:val="000B22D4"/>
    <w:rsid w:val="000B3243"/>
    <w:rsid w:val="000B4AB6"/>
    <w:rsid w:val="000F702C"/>
    <w:rsid w:val="001013BA"/>
    <w:rsid w:val="00121304"/>
    <w:rsid w:val="0015409B"/>
    <w:rsid w:val="00156039"/>
    <w:rsid w:val="001634A8"/>
    <w:rsid w:val="0016517A"/>
    <w:rsid w:val="00165FFE"/>
    <w:rsid w:val="001723F0"/>
    <w:rsid w:val="0017672E"/>
    <w:rsid w:val="001920C5"/>
    <w:rsid w:val="001B1A1A"/>
    <w:rsid w:val="001B551C"/>
    <w:rsid w:val="001B5A70"/>
    <w:rsid w:val="001B7D1C"/>
    <w:rsid w:val="001D1576"/>
    <w:rsid w:val="001D6B04"/>
    <w:rsid w:val="001D7181"/>
    <w:rsid w:val="001E6FC0"/>
    <w:rsid w:val="002136FD"/>
    <w:rsid w:val="002251B2"/>
    <w:rsid w:val="0022558B"/>
    <w:rsid w:val="0023769F"/>
    <w:rsid w:val="002475E1"/>
    <w:rsid w:val="00257313"/>
    <w:rsid w:val="00266745"/>
    <w:rsid w:val="00266ED4"/>
    <w:rsid w:val="00267E92"/>
    <w:rsid w:val="002A6D4C"/>
    <w:rsid w:val="002C21AE"/>
    <w:rsid w:val="002C7EB6"/>
    <w:rsid w:val="002D560D"/>
    <w:rsid w:val="002E1D61"/>
    <w:rsid w:val="003115FF"/>
    <w:rsid w:val="0032212E"/>
    <w:rsid w:val="003225AF"/>
    <w:rsid w:val="00327743"/>
    <w:rsid w:val="003317D3"/>
    <w:rsid w:val="0033333D"/>
    <w:rsid w:val="0034336A"/>
    <w:rsid w:val="0034645E"/>
    <w:rsid w:val="00353821"/>
    <w:rsid w:val="00354375"/>
    <w:rsid w:val="00356C6F"/>
    <w:rsid w:val="00361B80"/>
    <w:rsid w:val="00374A5B"/>
    <w:rsid w:val="00380E7A"/>
    <w:rsid w:val="003B4428"/>
    <w:rsid w:val="003B69F0"/>
    <w:rsid w:val="003C597E"/>
    <w:rsid w:val="003C7B15"/>
    <w:rsid w:val="003D4E6A"/>
    <w:rsid w:val="003D6F6D"/>
    <w:rsid w:val="003F4E2C"/>
    <w:rsid w:val="00400522"/>
    <w:rsid w:val="00404B18"/>
    <w:rsid w:val="00423528"/>
    <w:rsid w:val="00440964"/>
    <w:rsid w:val="0045405E"/>
    <w:rsid w:val="004656AA"/>
    <w:rsid w:val="004747F2"/>
    <w:rsid w:val="004876FD"/>
    <w:rsid w:val="00490196"/>
    <w:rsid w:val="0049046A"/>
    <w:rsid w:val="00497D21"/>
    <w:rsid w:val="004A493D"/>
    <w:rsid w:val="004B15AE"/>
    <w:rsid w:val="004B49F0"/>
    <w:rsid w:val="004B6BFC"/>
    <w:rsid w:val="004B7CDB"/>
    <w:rsid w:val="004D0DBF"/>
    <w:rsid w:val="004D3F69"/>
    <w:rsid w:val="004E0A59"/>
    <w:rsid w:val="004F2379"/>
    <w:rsid w:val="004F3AC6"/>
    <w:rsid w:val="004F5EFC"/>
    <w:rsid w:val="004F75E4"/>
    <w:rsid w:val="0050682F"/>
    <w:rsid w:val="005075EA"/>
    <w:rsid w:val="005101A1"/>
    <w:rsid w:val="00510755"/>
    <w:rsid w:val="005270F7"/>
    <w:rsid w:val="00531B18"/>
    <w:rsid w:val="005377E0"/>
    <w:rsid w:val="00540546"/>
    <w:rsid w:val="005455EC"/>
    <w:rsid w:val="00546D74"/>
    <w:rsid w:val="0058028E"/>
    <w:rsid w:val="00582FD4"/>
    <w:rsid w:val="005876B6"/>
    <w:rsid w:val="00594DE9"/>
    <w:rsid w:val="005A1560"/>
    <w:rsid w:val="005B0C25"/>
    <w:rsid w:val="005C12BA"/>
    <w:rsid w:val="005D4D4F"/>
    <w:rsid w:val="00600706"/>
    <w:rsid w:val="0063508F"/>
    <w:rsid w:val="006409FF"/>
    <w:rsid w:val="00654D22"/>
    <w:rsid w:val="0065555B"/>
    <w:rsid w:val="00663307"/>
    <w:rsid w:val="00697C63"/>
    <w:rsid w:val="006B05AF"/>
    <w:rsid w:val="006B43EE"/>
    <w:rsid w:val="006B750D"/>
    <w:rsid w:val="006C0A43"/>
    <w:rsid w:val="006D4724"/>
    <w:rsid w:val="006D7D97"/>
    <w:rsid w:val="00700910"/>
    <w:rsid w:val="007030C8"/>
    <w:rsid w:val="00713AB8"/>
    <w:rsid w:val="007176D1"/>
    <w:rsid w:val="00720FA6"/>
    <w:rsid w:val="00735219"/>
    <w:rsid w:val="00757EBC"/>
    <w:rsid w:val="0076253D"/>
    <w:rsid w:val="00763B81"/>
    <w:rsid w:val="00793701"/>
    <w:rsid w:val="007957D0"/>
    <w:rsid w:val="007A19DE"/>
    <w:rsid w:val="007C2D53"/>
    <w:rsid w:val="007D1862"/>
    <w:rsid w:val="007F06BF"/>
    <w:rsid w:val="008040CF"/>
    <w:rsid w:val="00813654"/>
    <w:rsid w:val="00817FDE"/>
    <w:rsid w:val="00825FFF"/>
    <w:rsid w:val="00827CEE"/>
    <w:rsid w:val="00827F3C"/>
    <w:rsid w:val="0083763D"/>
    <w:rsid w:val="00847E55"/>
    <w:rsid w:val="00865EB1"/>
    <w:rsid w:val="00883406"/>
    <w:rsid w:val="0089039E"/>
    <w:rsid w:val="008917BD"/>
    <w:rsid w:val="008A4E0D"/>
    <w:rsid w:val="008B6D60"/>
    <w:rsid w:val="008E2055"/>
    <w:rsid w:val="008F3776"/>
    <w:rsid w:val="0091687B"/>
    <w:rsid w:val="00925056"/>
    <w:rsid w:val="00935549"/>
    <w:rsid w:val="00966CA9"/>
    <w:rsid w:val="00971784"/>
    <w:rsid w:val="0097209F"/>
    <w:rsid w:val="0098453B"/>
    <w:rsid w:val="009868E9"/>
    <w:rsid w:val="009943F7"/>
    <w:rsid w:val="009A502E"/>
    <w:rsid w:val="009B6907"/>
    <w:rsid w:val="009D1E84"/>
    <w:rsid w:val="009D5527"/>
    <w:rsid w:val="009D60E0"/>
    <w:rsid w:val="009E4A25"/>
    <w:rsid w:val="009F70E7"/>
    <w:rsid w:val="00A002CB"/>
    <w:rsid w:val="00A03AB5"/>
    <w:rsid w:val="00A04058"/>
    <w:rsid w:val="00A1604F"/>
    <w:rsid w:val="00A42C8D"/>
    <w:rsid w:val="00A515C6"/>
    <w:rsid w:val="00A7305E"/>
    <w:rsid w:val="00A74AF4"/>
    <w:rsid w:val="00A74D3D"/>
    <w:rsid w:val="00A8639C"/>
    <w:rsid w:val="00A87109"/>
    <w:rsid w:val="00A90860"/>
    <w:rsid w:val="00A96C8D"/>
    <w:rsid w:val="00AB7FF1"/>
    <w:rsid w:val="00AC674F"/>
    <w:rsid w:val="00AC6B5A"/>
    <w:rsid w:val="00AD2B15"/>
    <w:rsid w:val="00AD5632"/>
    <w:rsid w:val="00B04816"/>
    <w:rsid w:val="00B17AE1"/>
    <w:rsid w:val="00B202D5"/>
    <w:rsid w:val="00B25FEC"/>
    <w:rsid w:val="00B32253"/>
    <w:rsid w:val="00B33B0F"/>
    <w:rsid w:val="00B3780D"/>
    <w:rsid w:val="00B37B14"/>
    <w:rsid w:val="00B554C1"/>
    <w:rsid w:val="00B55CCA"/>
    <w:rsid w:val="00B60C0A"/>
    <w:rsid w:val="00B81D67"/>
    <w:rsid w:val="00B9188C"/>
    <w:rsid w:val="00BA1222"/>
    <w:rsid w:val="00BC6A94"/>
    <w:rsid w:val="00BD3AF7"/>
    <w:rsid w:val="00BF46C1"/>
    <w:rsid w:val="00BF4DD5"/>
    <w:rsid w:val="00BF5950"/>
    <w:rsid w:val="00C104F0"/>
    <w:rsid w:val="00C12297"/>
    <w:rsid w:val="00C16ABC"/>
    <w:rsid w:val="00C30C21"/>
    <w:rsid w:val="00C419B4"/>
    <w:rsid w:val="00C54DF4"/>
    <w:rsid w:val="00C57A52"/>
    <w:rsid w:val="00C908E4"/>
    <w:rsid w:val="00C948C2"/>
    <w:rsid w:val="00CA3AB4"/>
    <w:rsid w:val="00CB4AC7"/>
    <w:rsid w:val="00D209E1"/>
    <w:rsid w:val="00D21D64"/>
    <w:rsid w:val="00D32773"/>
    <w:rsid w:val="00D341CC"/>
    <w:rsid w:val="00D35510"/>
    <w:rsid w:val="00D409AE"/>
    <w:rsid w:val="00D47C8C"/>
    <w:rsid w:val="00D56C60"/>
    <w:rsid w:val="00D63AD5"/>
    <w:rsid w:val="00D65DA0"/>
    <w:rsid w:val="00D91702"/>
    <w:rsid w:val="00D93B08"/>
    <w:rsid w:val="00D93ED7"/>
    <w:rsid w:val="00D94711"/>
    <w:rsid w:val="00D96C62"/>
    <w:rsid w:val="00DA5706"/>
    <w:rsid w:val="00DB0A08"/>
    <w:rsid w:val="00DC0FCB"/>
    <w:rsid w:val="00DD58AB"/>
    <w:rsid w:val="00DD712A"/>
    <w:rsid w:val="00DE0241"/>
    <w:rsid w:val="00DE201A"/>
    <w:rsid w:val="00DF1828"/>
    <w:rsid w:val="00E24E2B"/>
    <w:rsid w:val="00E35674"/>
    <w:rsid w:val="00E5376E"/>
    <w:rsid w:val="00E57CA4"/>
    <w:rsid w:val="00E60979"/>
    <w:rsid w:val="00E616DB"/>
    <w:rsid w:val="00E62983"/>
    <w:rsid w:val="00E66D5E"/>
    <w:rsid w:val="00E75451"/>
    <w:rsid w:val="00E852FD"/>
    <w:rsid w:val="00E96B76"/>
    <w:rsid w:val="00EA0B38"/>
    <w:rsid w:val="00EB4148"/>
    <w:rsid w:val="00EB5897"/>
    <w:rsid w:val="00ED7D96"/>
    <w:rsid w:val="00EE5F17"/>
    <w:rsid w:val="00F16AEB"/>
    <w:rsid w:val="00F23335"/>
    <w:rsid w:val="00F23BB6"/>
    <w:rsid w:val="00F54E9C"/>
    <w:rsid w:val="00F56915"/>
    <w:rsid w:val="00F64B49"/>
    <w:rsid w:val="00F67035"/>
    <w:rsid w:val="00F90D13"/>
    <w:rsid w:val="00F93319"/>
    <w:rsid w:val="00F96C52"/>
    <w:rsid w:val="00FB3381"/>
    <w:rsid w:val="00FC1B26"/>
    <w:rsid w:val="00FC71B6"/>
    <w:rsid w:val="00FE01A7"/>
    <w:rsid w:val="00FE15D9"/>
    <w:rsid w:val="00FF6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7CD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9"/>
    <w:qFormat/>
    <w:rsid w:val="004B7CDB"/>
    <w:pPr>
      <w:ind w:left="2125" w:hanging="6"/>
      <w:outlineLvl w:val="0"/>
    </w:pPr>
    <w:rPr>
      <w:b/>
      <w:bCs/>
      <w:sz w:val="28"/>
      <w:szCs w:val="28"/>
    </w:rPr>
  </w:style>
  <w:style w:type="paragraph" w:styleId="Heading2">
    <w:name w:val="heading 2"/>
    <w:basedOn w:val="Normal"/>
    <w:next w:val="Normal"/>
    <w:link w:val="Heading2Char"/>
    <w:unhideWhenUsed/>
    <w:qFormat/>
    <w:rsid w:val="009D60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65E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4B7CDB"/>
    <w:pPr>
      <w:ind w:left="373"/>
      <w:outlineLvl w:val="3"/>
    </w:pPr>
    <w:rPr>
      <w:b/>
      <w:bCs/>
    </w:rPr>
  </w:style>
  <w:style w:type="paragraph" w:styleId="Heading5">
    <w:name w:val="heading 5"/>
    <w:basedOn w:val="Normal"/>
    <w:next w:val="Normal"/>
    <w:link w:val="Heading5Char"/>
    <w:unhideWhenUsed/>
    <w:qFormat/>
    <w:rsid w:val="00FC71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qFormat/>
    <w:rsid w:val="00757EBC"/>
    <w:pPr>
      <w:keepNext/>
      <w:widowControl/>
      <w:tabs>
        <w:tab w:val="num" w:pos="4320"/>
      </w:tabs>
      <w:suppressAutoHyphens/>
      <w:autoSpaceDE/>
      <w:autoSpaceDN/>
      <w:spacing w:line="100" w:lineRule="atLeast"/>
      <w:ind w:left="4320" w:hanging="180"/>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757EBC"/>
    <w:pPr>
      <w:keepNext/>
      <w:widowControl/>
      <w:tabs>
        <w:tab w:val="num" w:pos="5040"/>
      </w:tabs>
      <w:suppressAutoHyphens/>
      <w:autoSpaceDE/>
      <w:autoSpaceDN/>
      <w:spacing w:line="100" w:lineRule="atLeast"/>
      <w:ind w:left="5040" w:hanging="360"/>
      <w:outlineLvl w:val="6"/>
    </w:pPr>
    <w:rPr>
      <w:rFonts w:ascii="Book Antiqua" w:eastAsia="Times New Roman" w:hAnsi="Book Antiqua" w:cs="Times New Roman"/>
      <w:b/>
      <w:bCs/>
      <w:color w:val="000000"/>
      <w:kern w:val="1"/>
      <w:sz w:val="24"/>
      <w:szCs w:val="24"/>
      <w:lang w:val="sr-Latn-CS" w:eastAsia="ar-SA"/>
    </w:rPr>
  </w:style>
  <w:style w:type="paragraph" w:styleId="Heading8">
    <w:name w:val="heading 8"/>
    <w:basedOn w:val="Normal"/>
    <w:next w:val="BodyText"/>
    <w:link w:val="Heading8Char"/>
    <w:qFormat/>
    <w:rsid w:val="00757EBC"/>
    <w:pPr>
      <w:keepNext/>
      <w:widowControl/>
      <w:tabs>
        <w:tab w:val="num" w:pos="5760"/>
      </w:tabs>
      <w:suppressAutoHyphens/>
      <w:autoSpaceDE/>
      <w:autoSpaceDN/>
      <w:spacing w:line="100" w:lineRule="atLeast"/>
      <w:ind w:left="5760" w:hanging="360"/>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757EBC"/>
    <w:pPr>
      <w:widowControl/>
      <w:tabs>
        <w:tab w:val="num" w:pos="6480"/>
      </w:tabs>
      <w:suppressAutoHyphens/>
      <w:autoSpaceDE/>
      <w:autoSpaceDN/>
      <w:spacing w:before="240" w:after="60" w:line="100" w:lineRule="atLeast"/>
      <w:ind w:left="6480" w:hanging="180"/>
      <w:outlineLvl w:val="8"/>
    </w:pPr>
    <w:rPr>
      <w:rFonts w:eastAsia="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CDB"/>
    <w:rPr>
      <w:rFonts w:ascii="Arial" w:eastAsia="Arial" w:hAnsi="Arial" w:cs="Arial"/>
      <w:b/>
      <w:bCs/>
      <w:sz w:val="28"/>
      <w:szCs w:val="28"/>
    </w:rPr>
  </w:style>
  <w:style w:type="character" w:customStyle="1" w:styleId="Heading2Char">
    <w:name w:val="Heading 2 Char"/>
    <w:basedOn w:val="DefaultParagraphFont"/>
    <w:link w:val="Heading2"/>
    <w:rsid w:val="009D60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65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B7CDB"/>
    <w:rPr>
      <w:rFonts w:ascii="Arial" w:eastAsia="Arial" w:hAnsi="Arial" w:cs="Arial"/>
      <w:b/>
      <w:bCs/>
    </w:rPr>
  </w:style>
  <w:style w:type="character" w:customStyle="1" w:styleId="Heading5Char">
    <w:name w:val="Heading 5 Char"/>
    <w:basedOn w:val="DefaultParagraphFont"/>
    <w:link w:val="Heading5"/>
    <w:rsid w:val="00FC71B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4B7CDB"/>
  </w:style>
  <w:style w:type="character" w:customStyle="1" w:styleId="BodyTextChar">
    <w:name w:val="Body Text Char"/>
    <w:basedOn w:val="DefaultParagraphFont"/>
    <w:link w:val="BodyText"/>
    <w:uiPriority w:val="1"/>
    <w:rsid w:val="004B7CDB"/>
    <w:rPr>
      <w:rFonts w:ascii="Arial" w:eastAsia="Arial" w:hAnsi="Arial" w:cs="Arial"/>
    </w:rPr>
  </w:style>
  <w:style w:type="paragraph" w:customStyle="1" w:styleId="TableParagraph">
    <w:name w:val="Table Paragraph"/>
    <w:basedOn w:val="Normal"/>
    <w:uiPriority w:val="1"/>
    <w:qFormat/>
    <w:rsid w:val="004B7CDB"/>
  </w:style>
  <w:style w:type="paragraph" w:styleId="Header">
    <w:name w:val="header"/>
    <w:basedOn w:val="Normal"/>
    <w:link w:val="HeaderChar"/>
    <w:unhideWhenUsed/>
    <w:rsid w:val="004B7CDB"/>
    <w:pPr>
      <w:tabs>
        <w:tab w:val="center" w:pos="4536"/>
        <w:tab w:val="right" w:pos="9072"/>
      </w:tabs>
    </w:pPr>
  </w:style>
  <w:style w:type="character" w:customStyle="1" w:styleId="HeaderChar">
    <w:name w:val="Header Char"/>
    <w:basedOn w:val="DefaultParagraphFont"/>
    <w:link w:val="Header"/>
    <w:uiPriority w:val="99"/>
    <w:rsid w:val="004B7CDB"/>
    <w:rPr>
      <w:rFonts w:ascii="Arial" w:eastAsia="Arial" w:hAnsi="Arial" w:cs="Arial"/>
    </w:rPr>
  </w:style>
  <w:style w:type="paragraph" w:styleId="ListParagraph">
    <w:name w:val="List Paragraph"/>
    <w:basedOn w:val="Normal"/>
    <w:uiPriority w:val="1"/>
    <w:qFormat/>
    <w:rsid w:val="007F06BF"/>
    <w:pPr>
      <w:ind w:left="373"/>
    </w:pPr>
  </w:style>
  <w:style w:type="paragraph" w:styleId="Footer">
    <w:name w:val="footer"/>
    <w:basedOn w:val="Normal"/>
    <w:link w:val="FooterChar"/>
    <w:unhideWhenUsed/>
    <w:rsid w:val="002D560D"/>
    <w:pPr>
      <w:tabs>
        <w:tab w:val="center" w:pos="4680"/>
        <w:tab w:val="right" w:pos="9360"/>
      </w:tabs>
    </w:pPr>
  </w:style>
  <w:style w:type="character" w:customStyle="1" w:styleId="FooterChar">
    <w:name w:val="Footer Char"/>
    <w:basedOn w:val="DefaultParagraphFont"/>
    <w:link w:val="Footer"/>
    <w:uiPriority w:val="99"/>
    <w:rsid w:val="002D560D"/>
    <w:rPr>
      <w:rFonts w:ascii="Arial" w:eastAsia="Arial" w:hAnsi="Arial" w:cs="Arial"/>
    </w:rPr>
  </w:style>
  <w:style w:type="table" w:styleId="TableGrid">
    <w:name w:val="Table Grid"/>
    <w:basedOn w:val="TableNormal"/>
    <w:uiPriority w:val="59"/>
    <w:rsid w:val="00A87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3D4E6A"/>
    <w:pPr>
      <w:widowControl/>
      <w:autoSpaceDE/>
      <w:autoSpaceDN/>
      <w:spacing w:after="160"/>
      <w:jc w:val="both"/>
    </w:pPr>
    <w:rPr>
      <w:rFonts w:ascii="Times New Roman" w:eastAsia="Times New Roman" w:hAnsi="Times New Roman" w:cs="Times New Roman"/>
      <w:sz w:val="24"/>
      <w:szCs w:val="20"/>
    </w:rPr>
  </w:style>
  <w:style w:type="paragraph" w:customStyle="1" w:styleId="Default">
    <w:name w:val="Default"/>
    <w:rsid w:val="003D4E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nt5">
    <w:name w:val="font5"/>
    <w:basedOn w:val="Normal"/>
    <w:rsid w:val="00266ED4"/>
    <w:pPr>
      <w:widowControl/>
      <w:autoSpaceDE/>
      <w:autoSpaceDN/>
      <w:spacing w:before="100" w:beforeAutospacing="1" w:after="100" w:afterAutospacing="1"/>
    </w:pPr>
    <w:rPr>
      <w:rFonts w:eastAsia="Times New Roman"/>
      <w:sz w:val="18"/>
      <w:szCs w:val="18"/>
      <w:lang w:val="sr-Latn-RS" w:eastAsia="sr-Latn-RS"/>
    </w:rPr>
  </w:style>
  <w:style w:type="paragraph" w:customStyle="1" w:styleId="font6">
    <w:name w:val="font6"/>
    <w:basedOn w:val="Normal"/>
    <w:rsid w:val="00266ED4"/>
    <w:pPr>
      <w:widowControl/>
      <w:autoSpaceDE/>
      <w:autoSpaceDN/>
      <w:spacing w:before="100" w:beforeAutospacing="1" w:after="100" w:afterAutospacing="1"/>
    </w:pPr>
    <w:rPr>
      <w:rFonts w:eastAsia="Times New Roman"/>
      <w:b/>
      <w:bCs/>
      <w:sz w:val="18"/>
      <w:szCs w:val="18"/>
      <w:lang w:val="sr-Latn-RS" w:eastAsia="sr-Latn-RS"/>
    </w:rPr>
  </w:style>
  <w:style w:type="paragraph" w:customStyle="1" w:styleId="font7">
    <w:name w:val="font7"/>
    <w:basedOn w:val="Normal"/>
    <w:rsid w:val="00266ED4"/>
    <w:pPr>
      <w:widowControl/>
      <w:autoSpaceDE/>
      <w:autoSpaceDN/>
      <w:spacing w:before="100" w:beforeAutospacing="1" w:after="100" w:afterAutospacing="1"/>
    </w:pPr>
    <w:rPr>
      <w:rFonts w:eastAsia="Times New Roman"/>
      <w:i/>
      <w:iCs/>
      <w:sz w:val="18"/>
      <w:szCs w:val="18"/>
      <w:lang w:val="sr-Latn-RS" w:eastAsia="sr-Latn-RS"/>
    </w:rPr>
  </w:style>
  <w:style w:type="paragraph" w:customStyle="1" w:styleId="xl63">
    <w:name w:val="xl63"/>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64">
    <w:name w:val="xl6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5">
    <w:name w:val="xl65"/>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6">
    <w:name w:val="xl66"/>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7">
    <w:name w:val="xl67"/>
    <w:basedOn w:val="Normal"/>
    <w:rsid w:val="00266ED4"/>
    <w:pPr>
      <w:widowControl/>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68">
    <w:name w:val="xl68"/>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9">
    <w:name w:val="xl6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sr-Latn-RS" w:eastAsia="sr-Latn-RS"/>
    </w:rPr>
  </w:style>
  <w:style w:type="paragraph" w:customStyle="1" w:styleId="xl70">
    <w:name w:val="xl70"/>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1">
    <w:name w:val="xl7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2">
    <w:name w:val="xl7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73">
    <w:name w:val="xl73"/>
    <w:basedOn w:val="Normal"/>
    <w:rsid w:val="00266ED4"/>
    <w:pPr>
      <w:widowControl/>
      <w:autoSpaceDE/>
      <w:autoSpaceDN/>
      <w:spacing w:before="100" w:beforeAutospacing="1" w:after="100" w:afterAutospacing="1"/>
      <w:jc w:val="right"/>
      <w:textAlignment w:val="center"/>
    </w:pPr>
    <w:rPr>
      <w:rFonts w:eastAsia="Times New Roman"/>
      <w:sz w:val="20"/>
      <w:szCs w:val="20"/>
      <w:lang w:val="sr-Latn-RS" w:eastAsia="sr-Latn-RS"/>
    </w:rPr>
  </w:style>
  <w:style w:type="paragraph" w:customStyle="1" w:styleId="xl74">
    <w:name w:val="xl7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5">
    <w:name w:val="xl75"/>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6">
    <w:name w:val="xl76"/>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77">
    <w:name w:val="xl77"/>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8">
    <w:name w:val="xl78"/>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9">
    <w:name w:val="xl7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0">
    <w:name w:val="xl80"/>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1">
    <w:name w:val="xl8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2">
    <w:name w:val="xl8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83">
    <w:name w:val="xl83"/>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4">
    <w:name w:val="xl84"/>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5">
    <w:name w:val="xl85"/>
    <w:basedOn w:val="Normal"/>
    <w:rsid w:val="00266ED4"/>
    <w:pPr>
      <w:widowControl/>
      <w:autoSpaceDE/>
      <w:autoSpaceDN/>
      <w:spacing w:before="100" w:beforeAutospacing="1" w:after="100" w:afterAutospacing="1"/>
      <w:textAlignment w:val="center"/>
    </w:pPr>
    <w:rPr>
      <w:rFonts w:eastAsia="Times New Roman"/>
      <w:sz w:val="24"/>
      <w:szCs w:val="24"/>
      <w:lang w:val="sr-Latn-RS" w:eastAsia="sr-Latn-RS"/>
    </w:rPr>
  </w:style>
  <w:style w:type="paragraph" w:customStyle="1" w:styleId="xl86">
    <w:name w:val="xl86"/>
    <w:basedOn w:val="Normal"/>
    <w:rsid w:val="00266ED4"/>
    <w:pPr>
      <w:widowControl/>
      <w:autoSpaceDE/>
      <w:autoSpaceDN/>
      <w:spacing w:before="100" w:beforeAutospacing="1" w:after="100" w:afterAutospacing="1"/>
      <w:jc w:val="center"/>
      <w:textAlignment w:val="center"/>
    </w:pPr>
    <w:rPr>
      <w:rFonts w:eastAsia="Times New Roman"/>
      <w:b/>
      <w:bCs/>
      <w:sz w:val="28"/>
      <w:szCs w:val="28"/>
      <w:lang w:val="sr-Latn-RS" w:eastAsia="sr-Latn-RS"/>
    </w:rPr>
  </w:style>
  <w:style w:type="character" w:styleId="Hyperlink">
    <w:name w:val="Hyperlink"/>
    <w:basedOn w:val="DefaultParagraphFont"/>
    <w:unhideWhenUsed/>
    <w:rsid w:val="002475E1"/>
    <w:rPr>
      <w:color w:val="0000FF" w:themeColor="hyperlink"/>
      <w:u w:val="single"/>
    </w:rPr>
  </w:style>
  <w:style w:type="paragraph" w:styleId="BodyText2">
    <w:name w:val="Body Text 2"/>
    <w:basedOn w:val="Normal"/>
    <w:link w:val="BodyText2Char"/>
    <w:unhideWhenUsed/>
    <w:rsid w:val="00757EBC"/>
    <w:pPr>
      <w:spacing w:after="120" w:line="480" w:lineRule="auto"/>
    </w:pPr>
  </w:style>
  <w:style w:type="character" w:customStyle="1" w:styleId="BodyText2Char">
    <w:name w:val="Body Text 2 Char"/>
    <w:basedOn w:val="DefaultParagraphFont"/>
    <w:link w:val="BodyText2"/>
    <w:rsid w:val="00757EBC"/>
    <w:rPr>
      <w:rFonts w:ascii="Arial" w:eastAsia="Arial" w:hAnsi="Arial" w:cs="Arial"/>
    </w:rPr>
  </w:style>
  <w:style w:type="character" w:customStyle="1" w:styleId="Heading6Char">
    <w:name w:val="Heading 6 Char"/>
    <w:basedOn w:val="DefaultParagraphFont"/>
    <w:link w:val="Heading6"/>
    <w:rsid w:val="00757EBC"/>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757EBC"/>
    <w:rPr>
      <w:rFonts w:ascii="Book Antiqua" w:eastAsia="Times New Roman" w:hAnsi="Book Antiqua" w:cs="Times New Roman"/>
      <w:b/>
      <w:bCs/>
      <w:color w:val="000000"/>
      <w:kern w:val="1"/>
      <w:sz w:val="24"/>
      <w:szCs w:val="24"/>
      <w:lang w:val="sr-Latn-CS" w:eastAsia="ar-SA"/>
    </w:rPr>
  </w:style>
  <w:style w:type="character" w:customStyle="1" w:styleId="Heading8Char">
    <w:name w:val="Heading 8 Char"/>
    <w:basedOn w:val="DefaultParagraphFont"/>
    <w:link w:val="Heading8"/>
    <w:rsid w:val="00757EBC"/>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757EBC"/>
    <w:rPr>
      <w:rFonts w:ascii="Arial" w:eastAsia="Times New Roman" w:hAnsi="Arial" w:cs="Times New Roman"/>
      <w:color w:val="000000"/>
      <w:kern w:val="1"/>
      <w:sz w:val="24"/>
      <w:szCs w:val="24"/>
      <w:lang w:val="sr-Latn-CS" w:eastAsia="ar-SA"/>
    </w:rPr>
  </w:style>
  <w:style w:type="character" w:customStyle="1" w:styleId="WW8Num2z0">
    <w:name w:val="WW8Num2z0"/>
    <w:rsid w:val="00757EBC"/>
    <w:rPr>
      <w:rFonts w:ascii="Symbol" w:hAnsi="Symbol" w:cs="Symbol"/>
    </w:rPr>
  </w:style>
  <w:style w:type="character" w:customStyle="1" w:styleId="WW8Num2z1">
    <w:name w:val="WW8Num2z1"/>
    <w:rsid w:val="00757EBC"/>
    <w:rPr>
      <w:rFonts w:ascii="Courier New" w:hAnsi="Courier New" w:cs="Courier New"/>
    </w:rPr>
  </w:style>
  <w:style w:type="character" w:customStyle="1" w:styleId="WW8Num2z2">
    <w:name w:val="WW8Num2z2"/>
    <w:rsid w:val="00757EBC"/>
    <w:rPr>
      <w:rFonts w:ascii="Wingdings" w:hAnsi="Wingdings" w:cs="Wingdings"/>
    </w:rPr>
  </w:style>
  <w:style w:type="character" w:customStyle="1" w:styleId="WW8Num3z1">
    <w:name w:val="WW8Num3z1"/>
    <w:rsid w:val="00757EBC"/>
    <w:rPr>
      <w:b/>
      <w:i w:val="0"/>
      <w:sz w:val="24"/>
      <w:szCs w:val="24"/>
    </w:rPr>
  </w:style>
  <w:style w:type="character" w:customStyle="1" w:styleId="WW8Num4z0">
    <w:name w:val="WW8Num4z0"/>
    <w:rsid w:val="00757EBC"/>
    <w:rPr>
      <w:rFonts w:cs="Arial"/>
      <w:i w:val="0"/>
      <w:sz w:val="24"/>
    </w:rPr>
  </w:style>
  <w:style w:type="character" w:customStyle="1" w:styleId="WW8Num4z1">
    <w:name w:val="WW8Num4z1"/>
    <w:rsid w:val="00757EBC"/>
    <w:rPr>
      <w:rFonts w:ascii="Courier New" w:hAnsi="Courier New" w:cs="Courier New"/>
    </w:rPr>
  </w:style>
  <w:style w:type="character" w:customStyle="1" w:styleId="WW8Num4z2">
    <w:name w:val="WW8Num4z2"/>
    <w:rsid w:val="00757EBC"/>
    <w:rPr>
      <w:rFonts w:ascii="Wingdings" w:hAnsi="Wingdings" w:cs="Wingdings"/>
    </w:rPr>
  </w:style>
  <w:style w:type="character" w:customStyle="1" w:styleId="WW8Num4z3">
    <w:name w:val="WW8Num4z3"/>
    <w:rsid w:val="00757EBC"/>
    <w:rPr>
      <w:rFonts w:ascii="Symbol" w:hAnsi="Symbol" w:cs="Symbol"/>
    </w:rPr>
  </w:style>
  <w:style w:type="character" w:customStyle="1" w:styleId="WW8Num5z0">
    <w:name w:val="WW8Num5z0"/>
    <w:rsid w:val="00757EBC"/>
    <w:rPr>
      <w:rFonts w:cs="Arial"/>
      <w:b w:val="0"/>
      <w:i w:val="0"/>
      <w:sz w:val="24"/>
    </w:rPr>
  </w:style>
  <w:style w:type="character" w:customStyle="1" w:styleId="WW8Num5z1">
    <w:name w:val="WW8Num5z1"/>
    <w:rsid w:val="00757EBC"/>
    <w:rPr>
      <w:rFonts w:ascii="Courier New" w:hAnsi="Courier New" w:cs="Courier New"/>
    </w:rPr>
  </w:style>
  <w:style w:type="character" w:customStyle="1" w:styleId="WW8Num5z2">
    <w:name w:val="WW8Num5z2"/>
    <w:rsid w:val="00757EBC"/>
    <w:rPr>
      <w:rFonts w:ascii="Wingdings" w:hAnsi="Wingdings" w:cs="Wingdings"/>
    </w:rPr>
  </w:style>
  <w:style w:type="character" w:customStyle="1" w:styleId="WW8Num6z0">
    <w:name w:val="WW8Num6z0"/>
    <w:rsid w:val="00757EBC"/>
    <w:rPr>
      <w:rFonts w:ascii="Symbol" w:hAnsi="Symbol" w:cs="Symbol"/>
    </w:rPr>
  </w:style>
  <w:style w:type="character" w:customStyle="1" w:styleId="WW8Num6z1">
    <w:name w:val="WW8Num6z1"/>
    <w:rsid w:val="00757EBC"/>
    <w:rPr>
      <w:rFonts w:ascii="Courier New" w:hAnsi="Courier New" w:cs="Courier New"/>
    </w:rPr>
  </w:style>
  <w:style w:type="character" w:customStyle="1" w:styleId="WW8Num6z2">
    <w:name w:val="WW8Num6z2"/>
    <w:rsid w:val="00757EBC"/>
    <w:rPr>
      <w:rFonts w:ascii="Wingdings" w:hAnsi="Wingdings" w:cs="Wingdings"/>
    </w:rPr>
  </w:style>
  <w:style w:type="character" w:customStyle="1" w:styleId="WW8Num8z1">
    <w:name w:val="WW8Num8z1"/>
    <w:rsid w:val="00757EBC"/>
    <w:rPr>
      <w:rFonts w:ascii="Courier New" w:hAnsi="Courier New" w:cs="Courier New"/>
    </w:rPr>
  </w:style>
  <w:style w:type="character" w:customStyle="1" w:styleId="WW8Num8z2">
    <w:name w:val="WW8Num8z2"/>
    <w:rsid w:val="00757EBC"/>
    <w:rPr>
      <w:rFonts w:ascii="Wingdings" w:hAnsi="Wingdings" w:cs="Wingdings"/>
    </w:rPr>
  </w:style>
  <w:style w:type="character" w:customStyle="1" w:styleId="WW8Num8z3">
    <w:name w:val="WW8Num8z3"/>
    <w:rsid w:val="00757EBC"/>
    <w:rPr>
      <w:rFonts w:ascii="Symbol" w:hAnsi="Symbol" w:cs="Symbol"/>
    </w:rPr>
  </w:style>
  <w:style w:type="character" w:customStyle="1" w:styleId="WW8Num9z0">
    <w:name w:val="WW8Num9z0"/>
    <w:rsid w:val="00757EBC"/>
    <w:rPr>
      <w:i w:val="0"/>
    </w:rPr>
  </w:style>
  <w:style w:type="character" w:customStyle="1" w:styleId="WW8Num9z1">
    <w:name w:val="WW8Num9z1"/>
    <w:rsid w:val="00757EBC"/>
    <w:rPr>
      <w:rFonts w:ascii="Courier New" w:hAnsi="Courier New" w:cs="Courier New"/>
    </w:rPr>
  </w:style>
  <w:style w:type="character" w:customStyle="1" w:styleId="WW8Num9z2">
    <w:name w:val="WW8Num9z2"/>
    <w:rsid w:val="00757EBC"/>
    <w:rPr>
      <w:rFonts w:ascii="Wingdings" w:hAnsi="Wingdings" w:cs="Wingdings"/>
    </w:rPr>
  </w:style>
  <w:style w:type="character" w:customStyle="1" w:styleId="WW8Num9z3">
    <w:name w:val="WW8Num9z3"/>
    <w:rsid w:val="00757EBC"/>
    <w:rPr>
      <w:rFonts w:ascii="Symbol" w:hAnsi="Symbol" w:cs="Symbol"/>
    </w:rPr>
  </w:style>
  <w:style w:type="character" w:customStyle="1" w:styleId="WW8Num10z1">
    <w:name w:val="WW8Num10z1"/>
    <w:rsid w:val="00757EBC"/>
    <w:rPr>
      <w:rFonts w:ascii="Courier New" w:hAnsi="Courier New" w:cs="Courier New"/>
    </w:rPr>
  </w:style>
  <w:style w:type="character" w:customStyle="1" w:styleId="WW8Num10z2">
    <w:name w:val="WW8Num10z2"/>
    <w:rsid w:val="00757EBC"/>
    <w:rPr>
      <w:rFonts w:ascii="Wingdings" w:hAnsi="Wingdings" w:cs="Wingdings"/>
    </w:rPr>
  </w:style>
  <w:style w:type="character" w:customStyle="1" w:styleId="WW8Num10z3">
    <w:name w:val="WW8Num10z3"/>
    <w:rsid w:val="00757EBC"/>
    <w:rPr>
      <w:rFonts w:ascii="Symbol" w:hAnsi="Symbol" w:cs="Symbol"/>
    </w:rPr>
  </w:style>
  <w:style w:type="character" w:customStyle="1" w:styleId="WW8Num5z3">
    <w:name w:val="WW8Num5z3"/>
    <w:rsid w:val="00757EBC"/>
    <w:rPr>
      <w:rFonts w:ascii="Symbol" w:hAnsi="Symbol" w:cs="Symbol"/>
    </w:rPr>
  </w:style>
  <w:style w:type="character" w:customStyle="1" w:styleId="WW8Num7z0">
    <w:name w:val="WW8Num7z0"/>
    <w:rsid w:val="00757EBC"/>
    <w:rPr>
      <w:b w:val="0"/>
      <w:i w:val="0"/>
      <w:color w:val="00000A"/>
    </w:rPr>
  </w:style>
  <w:style w:type="character" w:customStyle="1" w:styleId="WW8Num8z0">
    <w:name w:val="WW8Num8z0"/>
    <w:rsid w:val="00757EBC"/>
    <w:rPr>
      <w:rFonts w:ascii="Symbol" w:hAnsi="Symbol" w:cs="Symbol"/>
    </w:rPr>
  </w:style>
  <w:style w:type="character" w:customStyle="1" w:styleId="WW8Num11z0">
    <w:name w:val="WW8Num11z0"/>
    <w:rsid w:val="00757EBC"/>
    <w:rPr>
      <w:rFonts w:ascii="Wingdings" w:hAnsi="Wingdings" w:cs="Wingdings"/>
      <w:b w:val="0"/>
      <w:i w:val="0"/>
      <w:color w:val="00000A"/>
    </w:rPr>
  </w:style>
  <w:style w:type="character" w:customStyle="1" w:styleId="WW8Num11z1">
    <w:name w:val="WW8Num11z1"/>
    <w:rsid w:val="00757EBC"/>
    <w:rPr>
      <w:rFonts w:ascii="Courier New" w:hAnsi="Courier New" w:cs="Arial"/>
      <w:b w:val="0"/>
      <w:i w:val="0"/>
      <w:sz w:val="24"/>
    </w:rPr>
  </w:style>
  <w:style w:type="character" w:customStyle="1" w:styleId="WW8Num11z2">
    <w:name w:val="WW8Num11z2"/>
    <w:rsid w:val="00757EBC"/>
    <w:rPr>
      <w:rFonts w:ascii="Wingdings" w:hAnsi="Wingdings" w:cs="Wingdings"/>
    </w:rPr>
  </w:style>
  <w:style w:type="character" w:customStyle="1" w:styleId="WW8Num11z3">
    <w:name w:val="WW8Num11z3"/>
    <w:rsid w:val="00757EBC"/>
    <w:rPr>
      <w:rFonts w:ascii="Symbol" w:hAnsi="Symbol" w:cs="Symbol"/>
    </w:rPr>
  </w:style>
  <w:style w:type="character" w:customStyle="1" w:styleId="WW8Num12z0">
    <w:name w:val="WW8Num12z0"/>
    <w:rsid w:val="00757EBC"/>
    <w:rPr>
      <w:b w:val="0"/>
    </w:rPr>
  </w:style>
  <w:style w:type="character" w:customStyle="1" w:styleId="WW8Num12z1">
    <w:name w:val="WW8Num12z1"/>
    <w:rsid w:val="00757EBC"/>
    <w:rPr>
      <w:rFonts w:ascii="Courier New" w:hAnsi="Courier New" w:cs="Arial"/>
      <w:b w:val="0"/>
      <w:i w:val="0"/>
      <w:sz w:val="24"/>
    </w:rPr>
  </w:style>
  <w:style w:type="character" w:customStyle="1" w:styleId="WW8Num12z2">
    <w:name w:val="WW8Num12z2"/>
    <w:rsid w:val="00757EBC"/>
    <w:rPr>
      <w:rFonts w:ascii="Wingdings" w:hAnsi="Wingdings" w:cs="Wingdings"/>
    </w:rPr>
  </w:style>
  <w:style w:type="character" w:customStyle="1" w:styleId="WW8Num12z3">
    <w:name w:val="WW8Num12z3"/>
    <w:rsid w:val="00757EBC"/>
    <w:rPr>
      <w:rFonts w:ascii="Symbol" w:hAnsi="Symbol" w:cs="Symbol"/>
    </w:rPr>
  </w:style>
  <w:style w:type="character" w:customStyle="1" w:styleId="WW8Num14z0">
    <w:name w:val="WW8Num14z0"/>
    <w:rsid w:val="00757EBC"/>
    <w:rPr>
      <w:rFonts w:ascii="Wingdings" w:hAnsi="Wingdings" w:cs="Wingdings"/>
    </w:rPr>
  </w:style>
  <w:style w:type="character" w:customStyle="1" w:styleId="WW8Num14z1">
    <w:name w:val="WW8Num14z1"/>
    <w:rsid w:val="00757EBC"/>
    <w:rPr>
      <w:rFonts w:ascii="Courier New" w:hAnsi="Courier New" w:cs="Arial"/>
      <w:b w:val="0"/>
      <w:i w:val="0"/>
      <w:sz w:val="24"/>
    </w:rPr>
  </w:style>
  <w:style w:type="character" w:customStyle="1" w:styleId="WW8Num14z3">
    <w:name w:val="WW8Num14z3"/>
    <w:rsid w:val="00757EBC"/>
    <w:rPr>
      <w:rFonts w:ascii="Symbol" w:hAnsi="Symbol" w:cs="Symbol"/>
    </w:rPr>
  </w:style>
  <w:style w:type="character" w:customStyle="1" w:styleId="WW8Num15z1">
    <w:name w:val="WW8Num15z1"/>
    <w:rsid w:val="00757EBC"/>
    <w:rPr>
      <w:b/>
      <w:i w:val="0"/>
      <w:sz w:val="24"/>
      <w:szCs w:val="24"/>
    </w:rPr>
  </w:style>
  <w:style w:type="character" w:customStyle="1" w:styleId="WW8Num16z1">
    <w:name w:val="WW8Num16z1"/>
    <w:rsid w:val="00757EBC"/>
    <w:rPr>
      <w:rFonts w:ascii="Courier New" w:hAnsi="Courier New" w:cs="Arial"/>
      <w:b w:val="0"/>
      <w:i w:val="0"/>
      <w:sz w:val="24"/>
    </w:rPr>
  </w:style>
  <w:style w:type="character" w:customStyle="1" w:styleId="WW8Num16z2">
    <w:name w:val="WW8Num16z2"/>
    <w:rsid w:val="00757EBC"/>
    <w:rPr>
      <w:rFonts w:ascii="Wingdings" w:hAnsi="Wingdings" w:cs="Wingdings"/>
    </w:rPr>
  </w:style>
  <w:style w:type="character" w:customStyle="1" w:styleId="WW8Num16z3">
    <w:name w:val="WW8Num16z3"/>
    <w:rsid w:val="00757EBC"/>
    <w:rPr>
      <w:rFonts w:ascii="Symbol" w:hAnsi="Symbol" w:cs="Symbol"/>
    </w:rPr>
  </w:style>
  <w:style w:type="character" w:customStyle="1" w:styleId="WW8Num7z1">
    <w:name w:val="WW8Num7z1"/>
    <w:rsid w:val="00757EBC"/>
    <w:rPr>
      <w:rFonts w:ascii="Courier New" w:hAnsi="Courier New" w:cs="Courier New"/>
    </w:rPr>
  </w:style>
  <w:style w:type="character" w:customStyle="1" w:styleId="WW8Num7z2">
    <w:name w:val="WW8Num7z2"/>
    <w:rsid w:val="00757EBC"/>
    <w:rPr>
      <w:rFonts w:ascii="Wingdings" w:hAnsi="Wingdings" w:cs="Wingdings"/>
    </w:rPr>
  </w:style>
  <w:style w:type="character" w:customStyle="1" w:styleId="WW8Num10z0">
    <w:name w:val="WW8Num10z0"/>
    <w:rsid w:val="00757EBC"/>
    <w:rPr>
      <w:rFonts w:ascii="Symbol" w:hAnsi="Symbol" w:cs="Symbol"/>
    </w:rPr>
  </w:style>
  <w:style w:type="character" w:customStyle="1" w:styleId="WW-DefaultParagraphFont">
    <w:name w:val="WW-Default Paragraph Font"/>
    <w:rsid w:val="00757EBC"/>
  </w:style>
  <w:style w:type="character" w:customStyle="1" w:styleId="WW-DefaultParagraphFont1">
    <w:name w:val="WW-Default Paragraph Font1"/>
    <w:rsid w:val="00757EBC"/>
  </w:style>
  <w:style w:type="character" w:customStyle="1" w:styleId="ListParagraphChar">
    <w:name w:val="List Paragraph Char"/>
    <w:rsid w:val="00757EBC"/>
  </w:style>
  <w:style w:type="character" w:customStyle="1" w:styleId="CommentReference1">
    <w:name w:val="Comment Reference1"/>
    <w:rsid w:val="00757EBC"/>
    <w:rPr>
      <w:sz w:val="16"/>
      <w:szCs w:val="16"/>
    </w:rPr>
  </w:style>
  <w:style w:type="character" w:customStyle="1" w:styleId="CommentTextChar">
    <w:name w:val="Comment Text Char"/>
    <w:rsid w:val="00757EBC"/>
    <w:rPr>
      <w:sz w:val="20"/>
      <w:szCs w:val="20"/>
    </w:rPr>
  </w:style>
  <w:style w:type="character" w:customStyle="1" w:styleId="CommentSubjectChar">
    <w:name w:val="Comment Subject Char"/>
    <w:rsid w:val="00757EBC"/>
    <w:rPr>
      <w:b/>
      <w:bCs/>
      <w:sz w:val="20"/>
      <w:szCs w:val="20"/>
    </w:rPr>
  </w:style>
  <w:style w:type="character" w:customStyle="1" w:styleId="BalloonTextChar">
    <w:name w:val="Balloon Text Char"/>
    <w:uiPriority w:val="99"/>
    <w:rsid w:val="00757EBC"/>
    <w:rPr>
      <w:rFonts w:ascii="Tahoma" w:hAnsi="Tahoma" w:cs="Tahoma"/>
      <w:sz w:val="16"/>
      <w:szCs w:val="16"/>
    </w:rPr>
  </w:style>
  <w:style w:type="character" w:customStyle="1" w:styleId="BodyText2Char1">
    <w:name w:val="Body Text 2 Char1"/>
    <w:basedOn w:val="WW-DefaultParagraphFont1"/>
    <w:rsid w:val="00757EBC"/>
  </w:style>
  <w:style w:type="character" w:customStyle="1" w:styleId="BodyText3Char">
    <w:name w:val="Body Text 3 Char"/>
    <w:rsid w:val="00757EBC"/>
    <w:rPr>
      <w:rFonts w:ascii="Times New Roman" w:eastAsia="Times New Roman" w:hAnsi="Times New Roman" w:cs="Times New Roman"/>
      <w:sz w:val="16"/>
      <w:szCs w:val="16"/>
    </w:rPr>
  </w:style>
  <w:style w:type="character" w:customStyle="1" w:styleId="NoSpacingChar">
    <w:name w:val="No Spacing Char"/>
    <w:rsid w:val="00757EBC"/>
    <w:rPr>
      <w:rFonts w:cs="font302"/>
      <w:lang w:val="en-US"/>
    </w:rPr>
  </w:style>
  <w:style w:type="character" w:customStyle="1" w:styleId="ListLabel1">
    <w:name w:val="ListLabel 1"/>
    <w:rsid w:val="00757EBC"/>
    <w:rPr>
      <w:rFonts w:cs="Courier New"/>
    </w:rPr>
  </w:style>
  <w:style w:type="character" w:customStyle="1" w:styleId="ListLabel2">
    <w:name w:val="ListLabel 2"/>
    <w:rsid w:val="00757EBC"/>
    <w:rPr>
      <w:b/>
      <w:i w:val="0"/>
      <w:sz w:val="24"/>
      <w:szCs w:val="24"/>
    </w:rPr>
  </w:style>
  <w:style w:type="character" w:customStyle="1" w:styleId="ListLabel3">
    <w:name w:val="ListLabel 3"/>
    <w:rsid w:val="00757EBC"/>
    <w:rPr>
      <w:rFonts w:cs="Arial"/>
      <w:i w:val="0"/>
      <w:sz w:val="24"/>
    </w:rPr>
  </w:style>
  <w:style w:type="character" w:customStyle="1" w:styleId="ListLabel4">
    <w:name w:val="ListLabel 4"/>
    <w:rsid w:val="00757EBC"/>
    <w:rPr>
      <w:rFonts w:cs="Arial"/>
      <w:b w:val="0"/>
      <w:i w:val="0"/>
      <w:sz w:val="24"/>
    </w:rPr>
  </w:style>
  <w:style w:type="character" w:customStyle="1" w:styleId="ListLabel5">
    <w:name w:val="ListLabel 5"/>
    <w:rsid w:val="00757EBC"/>
    <w:rPr>
      <w:rFonts w:cs="Calibri"/>
    </w:rPr>
  </w:style>
  <w:style w:type="character" w:customStyle="1" w:styleId="ListLabel6">
    <w:name w:val="ListLabel 6"/>
    <w:rsid w:val="00757EBC"/>
    <w:rPr>
      <w:b w:val="0"/>
      <w:i w:val="0"/>
      <w:color w:val="00000A"/>
    </w:rPr>
  </w:style>
  <w:style w:type="character" w:customStyle="1" w:styleId="ListLabel7">
    <w:name w:val="ListLabel 7"/>
    <w:rsid w:val="00757EBC"/>
    <w:rPr>
      <w:rFonts w:eastAsia="TimesNewRomanPSMT" w:cs="Times New Roman"/>
    </w:rPr>
  </w:style>
  <w:style w:type="character" w:customStyle="1" w:styleId="ListLabel8">
    <w:name w:val="ListLabel 8"/>
    <w:rsid w:val="00757EBC"/>
    <w:rPr>
      <w:i w:val="0"/>
    </w:rPr>
  </w:style>
  <w:style w:type="character" w:customStyle="1" w:styleId="NumberingSymbols">
    <w:name w:val="Numbering Symbols"/>
    <w:rsid w:val="00757EBC"/>
  </w:style>
  <w:style w:type="character" w:customStyle="1" w:styleId="FootnoteCharacters">
    <w:name w:val="Footnote Characters"/>
    <w:rsid w:val="00757EBC"/>
    <w:rPr>
      <w:vertAlign w:val="superscript"/>
    </w:rPr>
  </w:style>
  <w:style w:type="paragraph" w:customStyle="1" w:styleId="Heading">
    <w:name w:val="Heading"/>
    <w:basedOn w:val="Normal"/>
    <w:next w:val="BodyText"/>
    <w:rsid w:val="00757EBC"/>
    <w:pPr>
      <w:keepNext/>
      <w:widowControl/>
      <w:suppressAutoHyphens/>
      <w:autoSpaceDE/>
      <w:autoSpaceDN/>
      <w:spacing w:before="240" w:after="120" w:line="100" w:lineRule="atLeast"/>
    </w:pPr>
    <w:rPr>
      <w:rFonts w:eastAsia="Arial Unicode MS" w:cs="Mangal"/>
      <w:color w:val="000000"/>
      <w:kern w:val="1"/>
      <w:sz w:val="28"/>
      <w:szCs w:val="28"/>
      <w:lang w:val="sr-Latn-CS" w:eastAsia="ar-SA"/>
    </w:rPr>
  </w:style>
  <w:style w:type="paragraph" w:styleId="List">
    <w:name w:val="List"/>
    <w:basedOn w:val="BodyText"/>
    <w:rsid w:val="00757EBC"/>
    <w:pPr>
      <w:widowControl/>
      <w:suppressAutoHyphens/>
      <w:autoSpaceDE/>
      <w:autoSpaceDN/>
      <w:spacing w:after="120" w:line="100" w:lineRule="atLeast"/>
    </w:pPr>
    <w:rPr>
      <w:rFonts w:ascii="Times New Roman" w:eastAsia="Arial Unicode MS" w:hAnsi="Times New Roman" w:cs="Mangal"/>
      <w:color w:val="000000"/>
      <w:kern w:val="1"/>
      <w:sz w:val="24"/>
      <w:szCs w:val="24"/>
      <w:lang w:val="sr-Latn-CS" w:eastAsia="ar-SA"/>
    </w:rPr>
  </w:style>
  <w:style w:type="paragraph" w:styleId="Caption">
    <w:name w:val="caption"/>
    <w:basedOn w:val="Normal"/>
    <w:qFormat/>
    <w:rsid w:val="00757EBC"/>
    <w:pPr>
      <w:widowControl/>
      <w:suppressLineNumbers/>
      <w:suppressAutoHyphens/>
      <w:autoSpaceDE/>
      <w:autoSpaceDN/>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Index">
    <w:name w:val="Index"/>
    <w:basedOn w:val="Normal"/>
    <w:rsid w:val="00757EBC"/>
    <w:pPr>
      <w:widowControl/>
      <w:suppressLineNumbers/>
      <w:suppressAutoHyphens/>
      <w:autoSpaceDE/>
      <w:autoSpaceDN/>
      <w:spacing w:line="100" w:lineRule="atLeast"/>
    </w:pPr>
    <w:rPr>
      <w:rFonts w:ascii="Times New Roman" w:eastAsia="Arial Unicode MS" w:hAnsi="Times New Roman" w:cs="Mangal"/>
      <w:color w:val="000000"/>
      <w:kern w:val="1"/>
      <w:sz w:val="24"/>
      <w:szCs w:val="24"/>
      <w:lang w:val="sr-Latn-CS" w:eastAsia="ar-SA"/>
    </w:rPr>
  </w:style>
  <w:style w:type="paragraph" w:customStyle="1" w:styleId="CommentText1">
    <w:name w:val="Comment Text1"/>
    <w:basedOn w:val="Normal"/>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paragraph" w:customStyle="1" w:styleId="CommentSubject1">
    <w:name w:val="Comment Subject1"/>
    <w:basedOn w:val="CommentText1"/>
    <w:rsid w:val="00757EBC"/>
    <w:rPr>
      <w:b/>
      <w:bCs/>
    </w:rPr>
  </w:style>
  <w:style w:type="paragraph" w:styleId="BalloonText">
    <w:name w:val="Balloon Text"/>
    <w:basedOn w:val="Normal"/>
    <w:link w:val="BalloonTextChar1"/>
    <w:rsid w:val="00757EBC"/>
    <w:pPr>
      <w:widowControl/>
      <w:suppressAutoHyphens/>
      <w:autoSpaceDE/>
      <w:autoSpaceDN/>
      <w:spacing w:line="100" w:lineRule="atLeast"/>
    </w:pPr>
    <w:rPr>
      <w:rFonts w:ascii="Tahoma" w:eastAsia="Arial Unicode MS" w:hAnsi="Tahoma" w:cs="Times New Roman"/>
      <w:color w:val="000000"/>
      <w:kern w:val="1"/>
      <w:sz w:val="16"/>
      <w:szCs w:val="16"/>
      <w:lang w:val="sr-Latn-CS" w:eastAsia="ar-SA"/>
    </w:rPr>
  </w:style>
  <w:style w:type="character" w:customStyle="1" w:styleId="BalloonTextChar1">
    <w:name w:val="Balloon Text Char1"/>
    <w:basedOn w:val="DefaultParagraphFont"/>
    <w:link w:val="BalloonText"/>
    <w:rsid w:val="00757EBC"/>
    <w:rPr>
      <w:rFonts w:ascii="Tahoma" w:eastAsia="Arial Unicode MS" w:hAnsi="Tahoma" w:cs="Times New Roman"/>
      <w:color w:val="000000"/>
      <w:kern w:val="1"/>
      <w:sz w:val="16"/>
      <w:szCs w:val="16"/>
      <w:lang w:val="sr-Latn-CS" w:eastAsia="ar-SA"/>
    </w:rPr>
  </w:style>
  <w:style w:type="paragraph" w:customStyle="1" w:styleId="ContentsHeading">
    <w:name w:val="Contents Heading"/>
    <w:basedOn w:val="Heading1"/>
    <w:rsid w:val="00757EBC"/>
    <w:pPr>
      <w:keepNext/>
      <w:keepLines/>
      <w:widowControl/>
      <w:suppressLineNumbers/>
      <w:suppressAutoHyphens/>
      <w:autoSpaceDE/>
      <w:autoSpaceDN/>
      <w:spacing w:before="480" w:line="100" w:lineRule="atLeast"/>
      <w:ind w:left="0" w:firstLine="0"/>
    </w:pPr>
    <w:rPr>
      <w:rFonts w:ascii="Cambria" w:eastAsia="Arial Unicode MS" w:hAnsi="Cambria" w:cs="Times New Roman"/>
      <w:color w:val="365F91"/>
      <w:kern w:val="1"/>
      <w:sz w:val="32"/>
      <w:szCs w:val="32"/>
      <w:lang w:eastAsia="ar-SA"/>
    </w:rPr>
  </w:style>
  <w:style w:type="character" w:customStyle="1" w:styleId="BodyText2Char2">
    <w:name w:val="Body Text 2 Char2"/>
    <w:basedOn w:val="DefaultParagraphFont"/>
    <w:rsid w:val="00757EB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57EBC"/>
    <w:pPr>
      <w:widowControl/>
      <w:suppressAutoHyphens/>
      <w:autoSpaceDE/>
      <w:autoSpaceDN/>
      <w:spacing w:after="120" w:line="100" w:lineRule="atLeast"/>
    </w:pPr>
    <w:rPr>
      <w:rFonts w:ascii="Times New Roman" w:eastAsia="Times New Roman" w:hAnsi="Times New Roman" w:cs="Times New Roman"/>
      <w:color w:val="000000"/>
      <w:kern w:val="1"/>
      <w:sz w:val="16"/>
      <w:szCs w:val="16"/>
      <w:lang w:val="sr-Latn-CS" w:eastAsia="ar-SA"/>
    </w:rPr>
  </w:style>
  <w:style w:type="character" w:customStyle="1" w:styleId="BodyText3Char1">
    <w:name w:val="Body Text 3 Char1"/>
    <w:basedOn w:val="DefaultParagraphFont"/>
    <w:link w:val="BodyText3"/>
    <w:rsid w:val="00757EBC"/>
    <w:rPr>
      <w:rFonts w:ascii="Times New Roman" w:eastAsia="Times New Roman" w:hAnsi="Times New Roman" w:cs="Times New Roman"/>
      <w:color w:val="000000"/>
      <w:kern w:val="1"/>
      <w:sz w:val="16"/>
      <w:szCs w:val="16"/>
      <w:lang w:val="sr-Latn-CS" w:eastAsia="ar-SA"/>
    </w:rPr>
  </w:style>
  <w:style w:type="paragraph" w:styleId="NoSpacing">
    <w:name w:val="No Spacing"/>
    <w:qFormat/>
    <w:rsid w:val="00757EBC"/>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757EBC"/>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757EB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57EBC"/>
    <w:pPr>
      <w:widowControl/>
      <w:suppressLineNumbers/>
      <w:suppressAutoHyphens/>
      <w:autoSpaceDE/>
      <w:autoSpaceDN/>
      <w:spacing w:line="100" w:lineRule="atLeast"/>
    </w:pPr>
    <w:rPr>
      <w:rFonts w:ascii="Times New Roman" w:eastAsia="Arial Unicode MS" w:hAnsi="Times New Roman" w:cs="Times New Roman"/>
      <w:color w:val="000000"/>
      <w:kern w:val="1"/>
      <w:sz w:val="24"/>
      <w:szCs w:val="24"/>
      <w:lang w:val="sr-Latn-CS" w:eastAsia="ar-SA"/>
    </w:rPr>
  </w:style>
  <w:style w:type="paragraph" w:customStyle="1" w:styleId="TableHeading">
    <w:name w:val="Table Heading"/>
    <w:basedOn w:val="TableContents"/>
    <w:rsid w:val="00757EBC"/>
    <w:pPr>
      <w:jc w:val="center"/>
    </w:pPr>
    <w:rPr>
      <w:b/>
      <w:bCs/>
    </w:rPr>
  </w:style>
  <w:style w:type="character" w:styleId="CommentReference">
    <w:name w:val="annotation reference"/>
    <w:rsid w:val="00757EBC"/>
    <w:rPr>
      <w:sz w:val="16"/>
      <w:szCs w:val="16"/>
    </w:rPr>
  </w:style>
  <w:style w:type="paragraph" w:styleId="CommentText">
    <w:name w:val="annotation text"/>
    <w:basedOn w:val="Normal"/>
    <w:link w:val="CommentTextChar1"/>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character" w:customStyle="1" w:styleId="CommentTextChar1">
    <w:name w:val="Comment Text Char1"/>
    <w:basedOn w:val="DefaultParagraphFont"/>
    <w:link w:val="CommentText"/>
    <w:rsid w:val="00757EBC"/>
    <w:rPr>
      <w:rFonts w:ascii="Times New Roman" w:eastAsia="Arial Unicode MS" w:hAnsi="Times New Roman" w:cs="Times New Roman"/>
      <w:color w:val="000000"/>
      <w:kern w:val="1"/>
      <w:sz w:val="20"/>
      <w:szCs w:val="20"/>
      <w:lang w:val="sr-Latn-CS" w:eastAsia="ar-SA"/>
    </w:rPr>
  </w:style>
  <w:style w:type="paragraph" w:styleId="CommentSubject">
    <w:name w:val="annotation subject"/>
    <w:basedOn w:val="CommentText"/>
    <w:next w:val="CommentText"/>
    <w:link w:val="CommentSubjectChar1"/>
    <w:rsid w:val="00757EBC"/>
    <w:rPr>
      <w:b/>
      <w:bCs/>
    </w:rPr>
  </w:style>
  <w:style w:type="character" w:customStyle="1" w:styleId="CommentSubjectChar1">
    <w:name w:val="Comment Subject Char1"/>
    <w:basedOn w:val="CommentTextChar1"/>
    <w:link w:val="CommentSubject"/>
    <w:rsid w:val="00757EBC"/>
    <w:rPr>
      <w:rFonts w:ascii="Times New Roman" w:eastAsia="Arial Unicode MS" w:hAnsi="Times New Roman" w:cs="Times New Roman"/>
      <w:b/>
      <w:bCs/>
      <w:color w:val="000000"/>
      <w:kern w:val="1"/>
      <w:sz w:val="20"/>
      <w:szCs w:val="20"/>
      <w:lang w:val="sr-Latn-CS" w:eastAsia="ar-SA"/>
    </w:rPr>
  </w:style>
  <w:style w:type="character" w:customStyle="1" w:styleId="WW8Num3z0">
    <w:name w:val="WW8Num3z0"/>
    <w:rsid w:val="00757EBC"/>
    <w:rPr>
      <w:b/>
    </w:rPr>
  </w:style>
  <w:style w:type="character" w:customStyle="1" w:styleId="WW8Num13z0">
    <w:name w:val="WW8Num13z0"/>
    <w:rsid w:val="00757EBC"/>
    <w:rPr>
      <w:b w:val="0"/>
    </w:rPr>
  </w:style>
  <w:style w:type="character" w:customStyle="1" w:styleId="WW8Num15z0">
    <w:name w:val="WW8Num15z0"/>
    <w:rsid w:val="00757EBC"/>
    <w:rPr>
      <w:rFonts w:ascii="Wingdings" w:hAnsi="Wingdings" w:cs="Wingdings"/>
    </w:rPr>
  </w:style>
  <w:style w:type="character" w:customStyle="1" w:styleId="WW8Num15z3">
    <w:name w:val="WW8Num15z3"/>
    <w:rsid w:val="00757EBC"/>
    <w:rPr>
      <w:rFonts w:ascii="Symbol" w:hAnsi="Symbol" w:cs="Symbol"/>
    </w:rPr>
  </w:style>
  <w:style w:type="paragraph" w:customStyle="1" w:styleId="PythagoreanTheorem">
    <w:name w:val="Pythagorean Theorem"/>
    <w:rsid w:val="00757EBC"/>
    <w:pPr>
      <w:suppressAutoHyphens/>
    </w:pPr>
    <w:rPr>
      <w:rFonts w:ascii="Calibri" w:eastAsia="MS Mincho" w:hAnsi="Calibri" w:cs="Arial"/>
      <w:lang w:eastAsia="ar-SA"/>
    </w:rPr>
  </w:style>
  <w:style w:type="character" w:styleId="Strong">
    <w:name w:val="Strong"/>
    <w:uiPriority w:val="22"/>
    <w:qFormat/>
    <w:rsid w:val="00757EBC"/>
    <w:rPr>
      <w:b/>
      <w:bCs/>
    </w:rPr>
  </w:style>
  <w:style w:type="paragraph" w:styleId="NormalWeb">
    <w:name w:val="Normal (Web)"/>
    <w:basedOn w:val="Normal"/>
    <w:uiPriority w:val="99"/>
    <w:unhideWhenUsed/>
    <w:rsid w:val="00757EBC"/>
    <w:pPr>
      <w:widowControl/>
      <w:autoSpaceDE/>
      <w:autoSpaceDN/>
      <w:spacing w:before="100" w:beforeAutospacing="1" w:after="100" w:afterAutospacing="1"/>
    </w:pPr>
    <w:rPr>
      <w:rFonts w:ascii="Times New Roman" w:eastAsia="Times New Roman" w:hAnsi="Times New Roman" w:cs="Times New Roman"/>
      <w:sz w:val="24"/>
      <w:szCs w:val="24"/>
      <w:lang w:val="sr-Latn-CS" w:eastAsia="sr-Latn-CS"/>
    </w:rPr>
  </w:style>
  <w:style w:type="character" w:customStyle="1" w:styleId="apple-converted-space">
    <w:name w:val="apple-converted-space"/>
    <w:rsid w:val="00757EBC"/>
  </w:style>
  <w:style w:type="character" w:styleId="PageNumber">
    <w:name w:val="page number"/>
    <w:basedOn w:val="DefaultParagraphFont"/>
    <w:rsid w:val="0075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7CD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9"/>
    <w:qFormat/>
    <w:rsid w:val="004B7CDB"/>
    <w:pPr>
      <w:ind w:left="2125" w:hanging="6"/>
      <w:outlineLvl w:val="0"/>
    </w:pPr>
    <w:rPr>
      <w:b/>
      <w:bCs/>
      <w:sz w:val="28"/>
      <w:szCs w:val="28"/>
    </w:rPr>
  </w:style>
  <w:style w:type="paragraph" w:styleId="Heading2">
    <w:name w:val="heading 2"/>
    <w:basedOn w:val="Normal"/>
    <w:next w:val="Normal"/>
    <w:link w:val="Heading2Char"/>
    <w:unhideWhenUsed/>
    <w:qFormat/>
    <w:rsid w:val="009D60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65E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4B7CDB"/>
    <w:pPr>
      <w:ind w:left="373"/>
      <w:outlineLvl w:val="3"/>
    </w:pPr>
    <w:rPr>
      <w:b/>
      <w:bCs/>
    </w:rPr>
  </w:style>
  <w:style w:type="paragraph" w:styleId="Heading5">
    <w:name w:val="heading 5"/>
    <w:basedOn w:val="Normal"/>
    <w:next w:val="Normal"/>
    <w:link w:val="Heading5Char"/>
    <w:unhideWhenUsed/>
    <w:qFormat/>
    <w:rsid w:val="00FC71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qFormat/>
    <w:rsid w:val="00757EBC"/>
    <w:pPr>
      <w:keepNext/>
      <w:widowControl/>
      <w:tabs>
        <w:tab w:val="num" w:pos="4320"/>
      </w:tabs>
      <w:suppressAutoHyphens/>
      <w:autoSpaceDE/>
      <w:autoSpaceDN/>
      <w:spacing w:line="100" w:lineRule="atLeast"/>
      <w:ind w:left="4320" w:hanging="180"/>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757EBC"/>
    <w:pPr>
      <w:keepNext/>
      <w:widowControl/>
      <w:tabs>
        <w:tab w:val="num" w:pos="5040"/>
      </w:tabs>
      <w:suppressAutoHyphens/>
      <w:autoSpaceDE/>
      <w:autoSpaceDN/>
      <w:spacing w:line="100" w:lineRule="atLeast"/>
      <w:ind w:left="5040" w:hanging="360"/>
      <w:outlineLvl w:val="6"/>
    </w:pPr>
    <w:rPr>
      <w:rFonts w:ascii="Book Antiqua" w:eastAsia="Times New Roman" w:hAnsi="Book Antiqua" w:cs="Times New Roman"/>
      <w:b/>
      <w:bCs/>
      <w:color w:val="000000"/>
      <w:kern w:val="1"/>
      <w:sz w:val="24"/>
      <w:szCs w:val="24"/>
      <w:lang w:val="sr-Latn-CS" w:eastAsia="ar-SA"/>
    </w:rPr>
  </w:style>
  <w:style w:type="paragraph" w:styleId="Heading8">
    <w:name w:val="heading 8"/>
    <w:basedOn w:val="Normal"/>
    <w:next w:val="BodyText"/>
    <w:link w:val="Heading8Char"/>
    <w:qFormat/>
    <w:rsid w:val="00757EBC"/>
    <w:pPr>
      <w:keepNext/>
      <w:widowControl/>
      <w:tabs>
        <w:tab w:val="num" w:pos="5760"/>
      </w:tabs>
      <w:suppressAutoHyphens/>
      <w:autoSpaceDE/>
      <w:autoSpaceDN/>
      <w:spacing w:line="100" w:lineRule="atLeast"/>
      <w:ind w:left="5760" w:hanging="360"/>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757EBC"/>
    <w:pPr>
      <w:widowControl/>
      <w:tabs>
        <w:tab w:val="num" w:pos="6480"/>
      </w:tabs>
      <w:suppressAutoHyphens/>
      <w:autoSpaceDE/>
      <w:autoSpaceDN/>
      <w:spacing w:before="240" w:after="60" w:line="100" w:lineRule="atLeast"/>
      <w:ind w:left="6480" w:hanging="180"/>
      <w:outlineLvl w:val="8"/>
    </w:pPr>
    <w:rPr>
      <w:rFonts w:eastAsia="Times New Roman" w:cs="Times New Roman"/>
      <w:color w:val="000000"/>
      <w:kern w:val="1"/>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CDB"/>
    <w:rPr>
      <w:rFonts w:ascii="Arial" w:eastAsia="Arial" w:hAnsi="Arial" w:cs="Arial"/>
      <w:b/>
      <w:bCs/>
      <w:sz w:val="28"/>
      <w:szCs w:val="28"/>
    </w:rPr>
  </w:style>
  <w:style w:type="character" w:customStyle="1" w:styleId="Heading2Char">
    <w:name w:val="Heading 2 Char"/>
    <w:basedOn w:val="DefaultParagraphFont"/>
    <w:link w:val="Heading2"/>
    <w:rsid w:val="009D60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65E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B7CDB"/>
    <w:rPr>
      <w:rFonts w:ascii="Arial" w:eastAsia="Arial" w:hAnsi="Arial" w:cs="Arial"/>
      <w:b/>
      <w:bCs/>
    </w:rPr>
  </w:style>
  <w:style w:type="character" w:customStyle="1" w:styleId="Heading5Char">
    <w:name w:val="Heading 5 Char"/>
    <w:basedOn w:val="DefaultParagraphFont"/>
    <w:link w:val="Heading5"/>
    <w:rsid w:val="00FC71B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4B7CDB"/>
  </w:style>
  <w:style w:type="character" w:customStyle="1" w:styleId="BodyTextChar">
    <w:name w:val="Body Text Char"/>
    <w:basedOn w:val="DefaultParagraphFont"/>
    <w:link w:val="BodyText"/>
    <w:uiPriority w:val="1"/>
    <w:rsid w:val="004B7CDB"/>
    <w:rPr>
      <w:rFonts w:ascii="Arial" w:eastAsia="Arial" w:hAnsi="Arial" w:cs="Arial"/>
    </w:rPr>
  </w:style>
  <w:style w:type="paragraph" w:customStyle="1" w:styleId="TableParagraph">
    <w:name w:val="Table Paragraph"/>
    <w:basedOn w:val="Normal"/>
    <w:uiPriority w:val="1"/>
    <w:qFormat/>
    <w:rsid w:val="004B7CDB"/>
  </w:style>
  <w:style w:type="paragraph" w:styleId="Header">
    <w:name w:val="header"/>
    <w:basedOn w:val="Normal"/>
    <w:link w:val="HeaderChar"/>
    <w:unhideWhenUsed/>
    <w:rsid w:val="004B7CDB"/>
    <w:pPr>
      <w:tabs>
        <w:tab w:val="center" w:pos="4536"/>
        <w:tab w:val="right" w:pos="9072"/>
      </w:tabs>
    </w:pPr>
  </w:style>
  <w:style w:type="character" w:customStyle="1" w:styleId="HeaderChar">
    <w:name w:val="Header Char"/>
    <w:basedOn w:val="DefaultParagraphFont"/>
    <w:link w:val="Header"/>
    <w:uiPriority w:val="99"/>
    <w:rsid w:val="004B7CDB"/>
    <w:rPr>
      <w:rFonts w:ascii="Arial" w:eastAsia="Arial" w:hAnsi="Arial" w:cs="Arial"/>
    </w:rPr>
  </w:style>
  <w:style w:type="paragraph" w:styleId="ListParagraph">
    <w:name w:val="List Paragraph"/>
    <w:basedOn w:val="Normal"/>
    <w:uiPriority w:val="1"/>
    <w:qFormat/>
    <w:rsid w:val="007F06BF"/>
    <w:pPr>
      <w:ind w:left="373"/>
    </w:pPr>
  </w:style>
  <w:style w:type="paragraph" w:styleId="Footer">
    <w:name w:val="footer"/>
    <w:basedOn w:val="Normal"/>
    <w:link w:val="FooterChar"/>
    <w:unhideWhenUsed/>
    <w:rsid w:val="002D560D"/>
    <w:pPr>
      <w:tabs>
        <w:tab w:val="center" w:pos="4680"/>
        <w:tab w:val="right" w:pos="9360"/>
      </w:tabs>
    </w:pPr>
  </w:style>
  <w:style w:type="character" w:customStyle="1" w:styleId="FooterChar">
    <w:name w:val="Footer Char"/>
    <w:basedOn w:val="DefaultParagraphFont"/>
    <w:link w:val="Footer"/>
    <w:uiPriority w:val="99"/>
    <w:rsid w:val="002D560D"/>
    <w:rPr>
      <w:rFonts w:ascii="Arial" w:eastAsia="Arial" w:hAnsi="Arial" w:cs="Arial"/>
    </w:rPr>
  </w:style>
  <w:style w:type="table" w:styleId="TableGrid">
    <w:name w:val="Table Grid"/>
    <w:basedOn w:val="TableNormal"/>
    <w:uiPriority w:val="59"/>
    <w:rsid w:val="00A87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3D4E6A"/>
    <w:pPr>
      <w:widowControl/>
      <w:autoSpaceDE/>
      <w:autoSpaceDN/>
      <w:spacing w:after="160"/>
      <w:jc w:val="both"/>
    </w:pPr>
    <w:rPr>
      <w:rFonts w:ascii="Times New Roman" w:eastAsia="Times New Roman" w:hAnsi="Times New Roman" w:cs="Times New Roman"/>
      <w:sz w:val="24"/>
      <w:szCs w:val="20"/>
    </w:rPr>
  </w:style>
  <w:style w:type="paragraph" w:customStyle="1" w:styleId="Default">
    <w:name w:val="Default"/>
    <w:rsid w:val="003D4E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nt5">
    <w:name w:val="font5"/>
    <w:basedOn w:val="Normal"/>
    <w:rsid w:val="00266ED4"/>
    <w:pPr>
      <w:widowControl/>
      <w:autoSpaceDE/>
      <w:autoSpaceDN/>
      <w:spacing w:before="100" w:beforeAutospacing="1" w:after="100" w:afterAutospacing="1"/>
    </w:pPr>
    <w:rPr>
      <w:rFonts w:eastAsia="Times New Roman"/>
      <w:sz w:val="18"/>
      <w:szCs w:val="18"/>
      <w:lang w:val="sr-Latn-RS" w:eastAsia="sr-Latn-RS"/>
    </w:rPr>
  </w:style>
  <w:style w:type="paragraph" w:customStyle="1" w:styleId="font6">
    <w:name w:val="font6"/>
    <w:basedOn w:val="Normal"/>
    <w:rsid w:val="00266ED4"/>
    <w:pPr>
      <w:widowControl/>
      <w:autoSpaceDE/>
      <w:autoSpaceDN/>
      <w:spacing w:before="100" w:beforeAutospacing="1" w:after="100" w:afterAutospacing="1"/>
    </w:pPr>
    <w:rPr>
      <w:rFonts w:eastAsia="Times New Roman"/>
      <w:b/>
      <w:bCs/>
      <w:sz w:val="18"/>
      <w:szCs w:val="18"/>
      <w:lang w:val="sr-Latn-RS" w:eastAsia="sr-Latn-RS"/>
    </w:rPr>
  </w:style>
  <w:style w:type="paragraph" w:customStyle="1" w:styleId="font7">
    <w:name w:val="font7"/>
    <w:basedOn w:val="Normal"/>
    <w:rsid w:val="00266ED4"/>
    <w:pPr>
      <w:widowControl/>
      <w:autoSpaceDE/>
      <w:autoSpaceDN/>
      <w:spacing w:before="100" w:beforeAutospacing="1" w:after="100" w:afterAutospacing="1"/>
    </w:pPr>
    <w:rPr>
      <w:rFonts w:eastAsia="Times New Roman"/>
      <w:i/>
      <w:iCs/>
      <w:sz w:val="18"/>
      <w:szCs w:val="18"/>
      <w:lang w:val="sr-Latn-RS" w:eastAsia="sr-Latn-RS"/>
    </w:rPr>
  </w:style>
  <w:style w:type="paragraph" w:customStyle="1" w:styleId="xl63">
    <w:name w:val="xl63"/>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64">
    <w:name w:val="xl6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5">
    <w:name w:val="xl65"/>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6">
    <w:name w:val="xl66"/>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7">
    <w:name w:val="xl67"/>
    <w:basedOn w:val="Normal"/>
    <w:rsid w:val="00266ED4"/>
    <w:pPr>
      <w:widowControl/>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68">
    <w:name w:val="xl68"/>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69">
    <w:name w:val="xl6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sr-Latn-RS" w:eastAsia="sr-Latn-RS"/>
    </w:rPr>
  </w:style>
  <w:style w:type="paragraph" w:customStyle="1" w:styleId="xl70">
    <w:name w:val="xl70"/>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1">
    <w:name w:val="xl7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2">
    <w:name w:val="xl7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73">
    <w:name w:val="xl73"/>
    <w:basedOn w:val="Normal"/>
    <w:rsid w:val="00266ED4"/>
    <w:pPr>
      <w:widowControl/>
      <w:autoSpaceDE/>
      <w:autoSpaceDN/>
      <w:spacing w:before="100" w:beforeAutospacing="1" w:after="100" w:afterAutospacing="1"/>
      <w:jc w:val="right"/>
      <w:textAlignment w:val="center"/>
    </w:pPr>
    <w:rPr>
      <w:rFonts w:eastAsia="Times New Roman"/>
      <w:sz w:val="20"/>
      <w:szCs w:val="20"/>
      <w:lang w:val="sr-Latn-RS" w:eastAsia="sr-Latn-RS"/>
    </w:rPr>
  </w:style>
  <w:style w:type="paragraph" w:customStyle="1" w:styleId="xl74">
    <w:name w:val="xl74"/>
    <w:basedOn w:val="Normal"/>
    <w:rsid w:val="00266ED4"/>
    <w:pPr>
      <w:widowControl/>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5">
    <w:name w:val="xl75"/>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6">
    <w:name w:val="xl76"/>
    <w:basedOn w:val="Normal"/>
    <w:rsid w:val="00266ED4"/>
    <w:pPr>
      <w:widowControl/>
      <w:autoSpaceDE/>
      <w:autoSpaceDN/>
      <w:spacing w:before="100" w:beforeAutospacing="1" w:after="100" w:afterAutospacing="1"/>
      <w:jc w:val="center"/>
      <w:textAlignment w:val="center"/>
    </w:pPr>
    <w:rPr>
      <w:rFonts w:eastAsia="Times New Roman"/>
      <w:sz w:val="24"/>
      <w:szCs w:val="24"/>
      <w:lang w:val="sr-Latn-RS" w:eastAsia="sr-Latn-RS"/>
    </w:rPr>
  </w:style>
  <w:style w:type="paragraph" w:customStyle="1" w:styleId="xl77">
    <w:name w:val="xl77"/>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sr-Latn-RS" w:eastAsia="sr-Latn-RS"/>
    </w:rPr>
  </w:style>
  <w:style w:type="paragraph" w:customStyle="1" w:styleId="xl78">
    <w:name w:val="xl78"/>
    <w:basedOn w:val="Normal"/>
    <w:rsid w:val="00266ED4"/>
    <w:pPr>
      <w:widowControl/>
      <w:autoSpaceDE/>
      <w:autoSpaceDN/>
      <w:spacing w:before="100" w:beforeAutospacing="1" w:after="100" w:afterAutospacing="1"/>
      <w:textAlignment w:val="center"/>
    </w:pPr>
    <w:rPr>
      <w:rFonts w:eastAsia="Times New Roman"/>
      <w:sz w:val="20"/>
      <w:szCs w:val="20"/>
      <w:lang w:val="sr-Latn-RS" w:eastAsia="sr-Latn-RS"/>
    </w:rPr>
  </w:style>
  <w:style w:type="paragraph" w:customStyle="1" w:styleId="xl79">
    <w:name w:val="xl79"/>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0">
    <w:name w:val="xl80"/>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1">
    <w:name w:val="xl81"/>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2">
    <w:name w:val="xl82"/>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sr-Latn-RS" w:eastAsia="sr-Latn-RS"/>
    </w:rPr>
  </w:style>
  <w:style w:type="paragraph" w:customStyle="1" w:styleId="xl83">
    <w:name w:val="xl83"/>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8"/>
      <w:szCs w:val="18"/>
      <w:lang w:val="sr-Latn-RS" w:eastAsia="sr-Latn-RS"/>
    </w:rPr>
  </w:style>
  <w:style w:type="paragraph" w:customStyle="1" w:styleId="xl84">
    <w:name w:val="xl84"/>
    <w:basedOn w:val="Normal"/>
    <w:rsid w:val="00266ED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8"/>
      <w:szCs w:val="18"/>
      <w:lang w:val="sr-Latn-RS" w:eastAsia="sr-Latn-RS"/>
    </w:rPr>
  </w:style>
  <w:style w:type="paragraph" w:customStyle="1" w:styleId="xl85">
    <w:name w:val="xl85"/>
    <w:basedOn w:val="Normal"/>
    <w:rsid w:val="00266ED4"/>
    <w:pPr>
      <w:widowControl/>
      <w:autoSpaceDE/>
      <w:autoSpaceDN/>
      <w:spacing w:before="100" w:beforeAutospacing="1" w:after="100" w:afterAutospacing="1"/>
      <w:textAlignment w:val="center"/>
    </w:pPr>
    <w:rPr>
      <w:rFonts w:eastAsia="Times New Roman"/>
      <w:sz w:val="24"/>
      <w:szCs w:val="24"/>
      <w:lang w:val="sr-Latn-RS" w:eastAsia="sr-Latn-RS"/>
    </w:rPr>
  </w:style>
  <w:style w:type="paragraph" w:customStyle="1" w:styleId="xl86">
    <w:name w:val="xl86"/>
    <w:basedOn w:val="Normal"/>
    <w:rsid w:val="00266ED4"/>
    <w:pPr>
      <w:widowControl/>
      <w:autoSpaceDE/>
      <w:autoSpaceDN/>
      <w:spacing w:before="100" w:beforeAutospacing="1" w:after="100" w:afterAutospacing="1"/>
      <w:jc w:val="center"/>
      <w:textAlignment w:val="center"/>
    </w:pPr>
    <w:rPr>
      <w:rFonts w:eastAsia="Times New Roman"/>
      <w:b/>
      <w:bCs/>
      <w:sz w:val="28"/>
      <w:szCs w:val="28"/>
      <w:lang w:val="sr-Latn-RS" w:eastAsia="sr-Latn-RS"/>
    </w:rPr>
  </w:style>
  <w:style w:type="character" w:styleId="Hyperlink">
    <w:name w:val="Hyperlink"/>
    <w:basedOn w:val="DefaultParagraphFont"/>
    <w:unhideWhenUsed/>
    <w:rsid w:val="002475E1"/>
    <w:rPr>
      <w:color w:val="0000FF" w:themeColor="hyperlink"/>
      <w:u w:val="single"/>
    </w:rPr>
  </w:style>
  <w:style w:type="paragraph" w:styleId="BodyText2">
    <w:name w:val="Body Text 2"/>
    <w:basedOn w:val="Normal"/>
    <w:link w:val="BodyText2Char"/>
    <w:unhideWhenUsed/>
    <w:rsid w:val="00757EBC"/>
    <w:pPr>
      <w:spacing w:after="120" w:line="480" w:lineRule="auto"/>
    </w:pPr>
  </w:style>
  <w:style w:type="character" w:customStyle="1" w:styleId="BodyText2Char">
    <w:name w:val="Body Text 2 Char"/>
    <w:basedOn w:val="DefaultParagraphFont"/>
    <w:link w:val="BodyText2"/>
    <w:rsid w:val="00757EBC"/>
    <w:rPr>
      <w:rFonts w:ascii="Arial" w:eastAsia="Arial" w:hAnsi="Arial" w:cs="Arial"/>
    </w:rPr>
  </w:style>
  <w:style w:type="character" w:customStyle="1" w:styleId="Heading6Char">
    <w:name w:val="Heading 6 Char"/>
    <w:basedOn w:val="DefaultParagraphFont"/>
    <w:link w:val="Heading6"/>
    <w:rsid w:val="00757EBC"/>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757EBC"/>
    <w:rPr>
      <w:rFonts w:ascii="Book Antiqua" w:eastAsia="Times New Roman" w:hAnsi="Book Antiqua" w:cs="Times New Roman"/>
      <w:b/>
      <w:bCs/>
      <w:color w:val="000000"/>
      <w:kern w:val="1"/>
      <w:sz w:val="24"/>
      <w:szCs w:val="24"/>
      <w:lang w:val="sr-Latn-CS" w:eastAsia="ar-SA"/>
    </w:rPr>
  </w:style>
  <w:style w:type="character" w:customStyle="1" w:styleId="Heading8Char">
    <w:name w:val="Heading 8 Char"/>
    <w:basedOn w:val="DefaultParagraphFont"/>
    <w:link w:val="Heading8"/>
    <w:rsid w:val="00757EBC"/>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757EBC"/>
    <w:rPr>
      <w:rFonts w:ascii="Arial" w:eastAsia="Times New Roman" w:hAnsi="Arial" w:cs="Times New Roman"/>
      <w:color w:val="000000"/>
      <w:kern w:val="1"/>
      <w:sz w:val="24"/>
      <w:szCs w:val="24"/>
      <w:lang w:val="sr-Latn-CS" w:eastAsia="ar-SA"/>
    </w:rPr>
  </w:style>
  <w:style w:type="character" w:customStyle="1" w:styleId="WW8Num2z0">
    <w:name w:val="WW8Num2z0"/>
    <w:rsid w:val="00757EBC"/>
    <w:rPr>
      <w:rFonts w:ascii="Symbol" w:hAnsi="Symbol" w:cs="Symbol"/>
    </w:rPr>
  </w:style>
  <w:style w:type="character" w:customStyle="1" w:styleId="WW8Num2z1">
    <w:name w:val="WW8Num2z1"/>
    <w:rsid w:val="00757EBC"/>
    <w:rPr>
      <w:rFonts w:ascii="Courier New" w:hAnsi="Courier New" w:cs="Courier New"/>
    </w:rPr>
  </w:style>
  <w:style w:type="character" w:customStyle="1" w:styleId="WW8Num2z2">
    <w:name w:val="WW8Num2z2"/>
    <w:rsid w:val="00757EBC"/>
    <w:rPr>
      <w:rFonts w:ascii="Wingdings" w:hAnsi="Wingdings" w:cs="Wingdings"/>
    </w:rPr>
  </w:style>
  <w:style w:type="character" w:customStyle="1" w:styleId="WW8Num3z1">
    <w:name w:val="WW8Num3z1"/>
    <w:rsid w:val="00757EBC"/>
    <w:rPr>
      <w:b/>
      <w:i w:val="0"/>
      <w:sz w:val="24"/>
      <w:szCs w:val="24"/>
    </w:rPr>
  </w:style>
  <w:style w:type="character" w:customStyle="1" w:styleId="WW8Num4z0">
    <w:name w:val="WW8Num4z0"/>
    <w:rsid w:val="00757EBC"/>
    <w:rPr>
      <w:rFonts w:cs="Arial"/>
      <w:i w:val="0"/>
      <w:sz w:val="24"/>
    </w:rPr>
  </w:style>
  <w:style w:type="character" w:customStyle="1" w:styleId="WW8Num4z1">
    <w:name w:val="WW8Num4z1"/>
    <w:rsid w:val="00757EBC"/>
    <w:rPr>
      <w:rFonts w:ascii="Courier New" w:hAnsi="Courier New" w:cs="Courier New"/>
    </w:rPr>
  </w:style>
  <w:style w:type="character" w:customStyle="1" w:styleId="WW8Num4z2">
    <w:name w:val="WW8Num4z2"/>
    <w:rsid w:val="00757EBC"/>
    <w:rPr>
      <w:rFonts w:ascii="Wingdings" w:hAnsi="Wingdings" w:cs="Wingdings"/>
    </w:rPr>
  </w:style>
  <w:style w:type="character" w:customStyle="1" w:styleId="WW8Num4z3">
    <w:name w:val="WW8Num4z3"/>
    <w:rsid w:val="00757EBC"/>
    <w:rPr>
      <w:rFonts w:ascii="Symbol" w:hAnsi="Symbol" w:cs="Symbol"/>
    </w:rPr>
  </w:style>
  <w:style w:type="character" w:customStyle="1" w:styleId="WW8Num5z0">
    <w:name w:val="WW8Num5z0"/>
    <w:rsid w:val="00757EBC"/>
    <w:rPr>
      <w:rFonts w:cs="Arial"/>
      <w:b w:val="0"/>
      <w:i w:val="0"/>
      <w:sz w:val="24"/>
    </w:rPr>
  </w:style>
  <w:style w:type="character" w:customStyle="1" w:styleId="WW8Num5z1">
    <w:name w:val="WW8Num5z1"/>
    <w:rsid w:val="00757EBC"/>
    <w:rPr>
      <w:rFonts w:ascii="Courier New" w:hAnsi="Courier New" w:cs="Courier New"/>
    </w:rPr>
  </w:style>
  <w:style w:type="character" w:customStyle="1" w:styleId="WW8Num5z2">
    <w:name w:val="WW8Num5z2"/>
    <w:rsid w:val="00757EBC"/>
    <w:rPr>
      <w:rFonts w:ascii="Wingdings" w:hAnsi="Wingdings" w:cs="Wingdings"/>
    </w:rPr>
  </w:style>
  <w:style w:type="character" w:customStyle="1" w:styleId="WW8Num6z0">
    <w:name w:val="WW8Num6z0"/>
    <w:rsid w:val="00757EBC"/>
    <w:rPr>
      <w:rFonts w:ascii="Symbol" w:hAnsi="Symbol" w:cs="Symbol"/>
    </w:rPr>
  </w:style>
  <w:style w:type="character" w:customStyle="1" w:styleId="WW8Num6z1">
    <w:name w:val="WW8Num6z1"/>
    <w:rsid w:val="00757EBC"/>
    <w:rPr>
      <w:rFonts w:ascii="Courier New" w:hAnsi="Courier New" w:cs="Courier New"/>
    </w:rPr>
  </w:style>
  <w:style w:type="character" w:customStyle="1" w:styleId="WW8Num6z2">
    <w:name w:val="WW8Num6z2"/>
    <w:rsid w:val="00757EBC"/>
    <w:rPr>
      <w:rFonts w:ascii="Wingdings" w:hAnsi="Wingdings" w:cs="Wingdings"/>
    </w:rPr>
  </w:style>
  <w:style w:type="character" w:customStyle="1" w:styleId="WW8Num8z1">
    <w:name w:val="WW8Num8z1"/>
    <w:rsid w:val="00757EBC"/>
    <w:rPr>
      <w:rFonts w:ascii="Courier New" w:hAnsi="Courier New" w:cs="Courier New"/>
    </w:rPr>
  </w:style>
  <w:style w:type="character" w:customStyle="1" w:styleId="WW8Num8z2">
    <w:name w:val="WW8Num8z2"/>
    <w:rsid w:val="00757EBC"/>
    <w:rPr>
      <w:rFonts w:ascii="Wingdings" w:hAnsi="Wingdings" w:cs="Wingdings"/>
    </w:rPr>
  </w:style>
  <w:style w:type="character" w:customStyle="1" w:styleId="WW8Num8z3">
    <w:name w:val="WW8Num8z3"/>
    <w:rsid w:val="00757EBC"/>
    <w:rPr>
      <w:rFonts w:ascii="Symbol" w:hAnsi="Symbol" w:cs="Symbol"/>
    </w:rPr>
  </w:style>
  <w:style w:type="character" w:customStyle="1" w:styleId="WW8Num9z0">
    <w:name w:val="WW8Num9z0"/>
    <w:rsid w:val="00757EBC"/>
    <w:rPr>
      <w:i w:val="0"/>
    </w:rPr>
  </w:style>
  <w:style w:type="character" w:customStyle="1" w:styleId="WW8Num9z1">
    <w:name w:val="WW8Num9z1"/>
    <w:rsid w:val="00757EBC"/>
    <w:rPr>
      <w:rFonts w:ascii="Courier New" w:hAnsi="Courier New" w:cs="Courier New"/>
    </w:rPr>
  </w:style>
  <w:style w:type="character" w:customStyle="1" w:styleId="WW8Num9z2">
    <w:name w:val="WW8Num9z2"/>
    <w:rsid w:val="00757EBC"/>
    <w:rPr>
      <w:rFonts w:ascii="Wingdings" w:hAnsi="Wingdings" w:cs="Wingdings"/>
    </w:rPr>
  </w:style>
  <w:style w:type="character" w:customStyle="1" w:styleId="WW8Num9z3">
    <w:name w:val="WW8Num9z3"/>
    <w:rsid w:val="00757EBC"/>
    <w:rPr>
      <w:rFonts w:ascii="Symbol" w:hAnsi="Symbol" w:cs="Symbol"/>
    </w:rPr>
  </w:style>
  <w:style w:type="character" w:customStyle="1" w:styleId="WW8Num10z1">
    <w:name w:val="WW8Num10z1"/>
    <w:rsid w:val="00757EBC"/>
    <w:rPr>
      <w:rFonts w:ascii="Courier New" w:hAnsi="Courier New" w:cs="Courier New"/>
    </w:rPr>
  </w:style>
  <w:style w:type="character" w:customStyle="1" w:styleId="WW8Num10z2">
    <w:name w:val="WW8Num10z2"/>
    <w:rsid w:val="00757EBC"/>
    <w:rPr>
      <w:rFonts w:ascii="Wingdings" w:hAnsi="Wingdings" w:cs="Wingdings"/>
    </w:rPr>
  </w:style>
  <w:style w:type="character" w:customStyle="1" w:styleId="WW8Num10z3">
    <w:name w:val="WW8Num10z3"/>
    <w:rsid w:val="00757EBC"/>
    <w:rPr>
      <w:rFonts w:ascii="Symbol" w:hAnsi="Symbol" w:cs="Symbol"/>
    </w:rPr>
  </w:style>
  <w:style w:type="character" w:customStyle="1" w:styleId="WW8Num5z3">
    <w:name w:val="WW8Num5z3"/>
    <w:rsid w:val="00757EBC"/>
    <w:rPr>
      <w:rFonts w:ascii="Symbol" w:hAnsi="Symbol" w:cs="Symbol"/>
    </w:rPr>
  </w:style>
  <w:style w:type="character" w:customStyle="1" w:styleId="WW8Num7z0">
    <w:name w:val="WW8Num7z0"/>
    <w:rsid w:val="00757EBC"/>
    <w:rPr>
      <w:b w:val="0"/>
      <w:i w:val="0"/>
      <w:color w:val="00000A"/>
    </w:rPr>
  </w:style>
  <w:style w:type="character" w:customStyle="1" w:styleId="WW8Num8z0">
    <w:name w:val="WW8Num8z0"/>
    <w:rsid w:val="00757EBC"/>
    <w:rPr>
      <w:rFonts w:ascii="Symbol" w:hAnsi="Symbol" w:cs="Symbol"/>
    </w:rPr>
  </w:style>
  <w:style w:type="character" w:customStyle="1" w:styleId="WW8Num11z0">
    <w:name w:val="WW8Num11z0"/>
    <w:rsid w:val="00757EBC"/>
    <w:rPr>
      <w:rFonts w:ascii="Wingdings" w:hAnsi="Wingdings" w:cs="Wingdings"/>
      <w:b w:val="0"/>
      <w:i w:val="0"/>
      <w:color w:val="00000A"/>
    </w:rPr>
  </w:style>
  <w:style w:type="character" w:customStyle="1" w:styleId="WW8Num11z1">
    <w:name w:val="WW8Num11z1"/>
    <w:rsid w:val="00757EBC"/>
    <w:rPr>
      <w:rFonts w:ascii="Courier New" w:hAnsi="Courier New" w:cs="Arial"/>
      <w:b w:val="0"/>
      <w:i w:val="0"/>
      <w:sz w:val="24"/>
    </w:rPr>
  </w:style>
  <w:style w:type="character" w:customStyle="1" w:styleId="WW8Num11z2">
    <w:name w:val="WW8Num11z2"/>
    <w:rsid w:val="00757EBC"/>
    <w:rPr>
      <w:rFonts w:ascii="Wingdings" w:hAnsi="Wingdings" w:cs="Wingdings"/>
    </w:rPr>
  </w:style>
  <w:style w:type="character" w:customStyle="1" w:styleId="WW8Num11z3">
    <w:name w:val="WW8Num11z3"/>
    <w:rsid w:val="00757EBC"/>
    <w:rPr>
      <w:rFonts w:ascii="Symbol" w:hAnsi="Symbol" w:cs="Symbol"/>
    </w:rPr>
  </w:style>
  <w:style w:type="character" w:customStyle="1" w:styleId="WW8Num12z0">
    <w:name w:val="WW8Num12z0"/>
    <w:rsid w:val="00757EBC"/>
    <w:rPr>
      <w:b w:val="0"/>
    </w:rPr>
  </w:style>
  <w:style w:type="character" w:customStyle="1" w:styleId="WW8Num12z1">
    <w:name w:val="WW8Num12z1"/>
    <w:rsid w:val="00757EBC"/>
    <w:rPr>
      <w:rFonts w:ascii="Courier New" w:hAnsi="Courier New" w:cs="Arial"/>
      <w:b w:val="0"/>
      <w:i w:val="0"/>
      <w:sz w:val="24"/>
    </w:rPr>
  </w:style>
  <w:style w:type="character" w:customStyle="1" w:styleId="WW8Num12z2">
    <w:name w:val="WW8Num12z2"/>
    <w:rsid w:val="00757EBC"/>
    <w:rPr>
      <w:rFonts w:ascii="Wingdings" w:hAnsi="Wingdings" w:cs="Wingdings"/>
    </w:rPr>
  </w:style>
  <w:style w:type="character" w:customStyle="1" w:styleId="WW8Num12z3">
    <w:name w:val="WW8Num12z3"/>
    <w:rsid w:val="00757EBC"/>
    <w:rPr>
      <w:rFonts w:ascii="Symbol" w:hAnsi="Symbol" w:cs="Symbol"/>
    </w:rPr>
  </w:style>
  <w:style w:type="character" w:customStyle="1" w:styleId="WW8Num14z0">
    <w:name w:val="WW8Num14z0"/>
    <w:rsid w:val="00757EBC"/>
    <w:rPr>
      <w:rFonts w:ascii="Wingdings" w:hAnsi="Wingdings" w:cs="Wingdings"/>
    </w:rPr>
  </w:style>
  <w:style w:type="character" w:customStyle="1" w:styleId="WW8Num14z1">
    <w:name w:val="WW8Num14z1"/>
    <w:rsid w:val="00757EBC"/>
    <w:rPr>
      <w:rFonts w:ascii="Courier New" w:hAnsi="Courier New" w:cs="Arial"/>
      <w:b w:val="0"/>
      <w:i w:val="0"/>
      <w:sz w:val="24"/>
    </w:rPr>
  </w:style>
  <w:style w:type="character" w:customStyle="1" w:styleId="WW8Num14z3">
    <w:name w:val="WW8Num14z3"/>
    <w:rsid w:val="00757EBC"/>
    <w:rPr>
      <w:rFonts w:ascii="Symbol" w:hAnsi="Symbol" w:cs="Symbol"/>
    </w:rPr>
  </w:style>
  <w:style w:type="character" w:customStyle="1" w:styleId="WW8Num15z1">
    <w:name w:val="WW8Num15z1"/>
    <w:rsid w:val="00757EBC"/>
    <w:rPr>
      <w:b/>
      <w:i w:val="0"/>
      <w:sz w:val="24"/>
      <w:szCs w:val="24"/>
    </w:rPr>
  </w:style>
  <w:style w:type="character" w:customStyle="1" w:styleId="WW8Num16z1">
    <w:name w:val="WW8Num16z1"/>
    <w:rsid w:val="00757EBC"/>
    <w:rPr>
      <w:rFonts w:ascii="Courier New" w:hAnsi="Courier New" w:cs="Arial"/>
      <w:b w:val="0"/>
      <w:i w:val="0"/>
      <w:sz w:val="24"/>
    </w:rPr>
  </w:style>
  <w:style w:type="character" w:customStyle="1" w:styleId="WW8Num16z2">
    <w:name w:val="WW8Num16z2"/>
    <w:rsid w:val="00757EBC"/>
    <w:rPr>
      <w:rFonts w:ascii="Wingdings" w:hAnsi="Wingdings" w:cs="Wingdings"/>
    </w:rPr>
  </w:style>
  <w:style w:type="character" w:customStyle="1" w:styleId="WW8Num16z3">
    <w:name w:val="WW8Num16z3"/>
    <w:rsid w:val="00757EBC"/>
    <w:rPr>
      <w:rFonts w:ascii="Symbol" w:hAnsi="Symbol" w:cs="Symbol"/>
    </w:rPr>
  </w:style>
  <w:style w:type="character" w:customStyle="1" w:styleId="WW8Num7z1">
    <w:name w:val="WW8Num7z1"/>
    <w:rsid w:val="00757EBC"/>
    <w:rPr>
      <w:rFonts w:ascii="Courier New" w:hAnsi="Courier New" w:cs="Courier New"/>
    </w:rPr>
  </w:style>
  <w:style w:type="character" w:customStyle="1" w:styleId="WW8Num7z2">
    <w:name w:val="WW8Num7z2"/>
    <w:rsid w:val="00757EBC"/>
    <w:rPr>
      <w:rFonts w:ascii="Wingdings" w:hAnsi="Wingdings" w:cs="Wingdings"/>
    </w:rPr>
  </w:style>
  <w:style w:type="character" w:customStyle="1" w:styleId="WW8Num10z0">
    <w:name w:val="WW8Num10z0"/>
    <w:rsid w:val="00757EBC"/>
    <w:rPr>
      <w:rFonts w:ascii="Symbol" w:hAnsi="Symbol" w:cs="Symbol"/>
    </w:rPr>
  </w:style>
  <w:style w:type="character" w:customStyle="1" w:styleId="WW-DefaultParagraphFont">
    <w:name w:val="WW-Default Paragraph Font"/>
    <w:rsid w:val="00757EBC"/>
  </w:style>
  <w:style w:type="character" w:customStyle="1" w:styleId="WW-DefaultParagraphFont1">
    <w:name w:val="WW-Default Paragraph Font1"/>
    <w:rsid w:val="00757EBC"/>
  </w:style>
  <w:style w:type="character" w:customStyle="1" w:styleId="ListParagraphChar">
    <w:name w:val="List Paragraph Char"/>
    <w:rsid w:val="00757EBC"/>
  </w:style>
  <w:style w:type="character" w:customStyle="1" w:styleId="CommentReference1">
    <w:name w:val="Comment Reference1"/>
    <w:rsid w:val="00757EBC"/>
    <w:rPr>
      <w:sz w:val="16"/>
      <w:szCs w:val="16"/>
    </w:rPr>
  </w:style>
  <w:style w:type="character" w:customStyle="1" w:styleId="CommentTextChar">
    <w:name w:val="Comment Text Char"/>
    <w:rsid w:val="00757EBC"/>
    <w:rPr>
      <w:sz w:val="20"/>
      <w:szCs w:val="20"/>
    </w:rPr>
  </w:style>
  <w:style w:type="character" w:customStyle="1" w:styleId="CommentSubjectChar">
    <w:name w:val="Comment Subject Char"/>
    <w:rsid w:val="00757EBC"/>
    <w:rPr>
      <w:b/>
      <w:bCs/>
      <w:sz w:val="20"/>
      <w:szCs w:val="20"/>
    </w:rPr>
  </w:style>
  <w:style w:type="character" w:customStyle="1" w:styleId="BalloonTextChar">
    <w:name w:val="Balloon Text Char"/>
    <w:uiPriority w:val="99"/>
    <w:rsid w:val="00757EBC"/>
    <w:rPr>
      <w:rFonts w:ascii="Tahoma" w:hAnsi="Tahoma" w:cs="Tahoma"/>
      <w:sz w:val="16"/>
      <w:szCs w:val="16"/>
    </w:rPr>
  </w:style>
  <w:style w:type="character" w:customStyle="1" w:styleId="BodyText2Char1">
    <w:name w:val="Body Text 2 Char1"/>
    <w:basedOn w:val="WW-DefaultParagraphFont1"/>
    <w:rsid w:val="00757EBC"/>
  </w:style>
  <w:style w:type="character" w:customStyle="1" w:styleId="BodyText3Char">
    <w:name w:val="Body Text 3 Char"/>
    <w:rsid w:val="00757EBC"/>
    <w:rPr>
      <w:rFonts w:ascii="Times New Roman" w:eastAsia="Times New Roman" w:hAnsi="Times New Roman" w:cs="Times New Roman"/>
      <w:sz w:val="16"/>
      <w:szCs w:val="16"/>
    </w:rPr>
  </w:style>
  <w:style w:type="character" w:customStyle="1" w:styleId="NoSpacingChar">
    <w:name w:val="No Spacing Char"/>
    <w:rsid w:val="00757EBC"/>
    <w:rPr>
      <w:rFonts w:cs="font302"/>
      <w:lang w:val="en-US"/>
    </w:rPr>
  </w:style>
  <w:style w:type="character" w:customStyle="1" w:styleId="ListLabel1">
    <w:name w:val="ListLabel 1"/>
    <w:rsid w:val="00757EBC"/>
    <w:rPr>
      <w:rFonts w:cs="Courier New"/>
    </w:rPr>
  </w:style>
  <w:style w:type="character" w:customStyle="1" w:styleId="ListLabel2">
    <w:name w:val="ListLabel 2"/>
    <w:rsid w:val="00757EBC"/>
    <w:rPr>
      <w:b/>
      <w:i w:val="0"/>
      <w:sz w:val="24"/>
      <w:szCs w:val="24"/>
    </w:rPr>
  </w:style>
  <w:style w:type="character" w:customStyle="1" w:styleId="ListLabel3">
    <w:name w:val="ListLabel 3"/>
    <w:rsid w:val="00757EBC"/>
    <w:rPr>
      <w:rFonts w:cs="Arial"/>
      <w:i w:val="0"/>
      <w:sz w:val="24"/>
    </w:rPr>
  </w:style>
  <w:style w:type="character" w:customStyle="1" w:styleId="ListLabel4">
    <w:name w:val="ListLabel 4"/>
    <w:rsid w:val="00757EBC"/>
    <w:rPr>
      <w:rFonts w:cs="Arial"/>
      <w:b w:val="0"/>
      <w:i w:val="0"/>
      <w:sz w:val="24"/>
    </w:rPr>
  </w:style>
  <w:style w:type="character" w:customStyle="1" w:styleId="ListLabel5">
    <w:name w:val="ListLabel 5"/>
    <w:rsid w:val="00757EBC"/>
    <w:rPr>
      <w:rFonts w:cs="Calibri"/>
    </w:rPr>
  </w:style>
  <w:style w:type="character" w:customStyle="1" w:styleId="ListLabel6">
    <w:name w:val="ListLabel 6"/>
    <w:rsid w:val="00757EBC"/>
    <w:rPr>
      <w:b w:val="0"/>
      <w:i w:val="0"/>
      <w:color w:val="00000A"/>
    </w:rPr>
  </w:style>
  <w:style w:type="character" w:customStyle="1" w:styleId="ListLabel7">
    <w:name w:val="ListLabel 7"/>
    <w:rsid w:val="00757EBC"/>
    <w:rPr>
      <w:rFonts w:eastAsia="TimesNewRomanPSMT" w:cs="Times New Roman"/>
    </w:rPr>
  </w:style>
  <w:style w:type="character" w:customStyle="1" w:styleId="ListLabel8">
    <w:name w:val="ListLabel 8"/>
    <w:rsid w:val="00757EBC"/>
    <w:rPr>
      <w:i w:val="0"/>
    </w:rPr>
  </w:style>
  <w:style w:type="character" w:customStyle="1" w:styleId="NumberingSymbols">
    <w:name w:val="Numbering Symbols"/>
    <w:rsid w:val="00757EBC"/>
  </w:style>
  <w:style w:type="character" w:customStyle="1" w:styleId="FootnoteCharacters">
    <w:name w:val="Footnote Characters"/>
    <w:rsid w:val="00757EBC"/>
    <w:rPr>
      <w:vertAlign w:val="superscript"/>
    </w:rPr>
  </w:style>
  <w:style w:type="paragraph" w:customStyle="1" w:styleId="Heading">
    <w:name w:val="Heading"/>
    <w:basedOn w:val="Normal"/>
    <w:next w:val="BodyText"/>
    <w:rsid w:val="00757EBC"/>
    <w:pPr>
      <w:keepNext/>
      <w:widowControl/>
      <w:suppressAutoHyphens/>
      <w:autoSpaceDE/>
      <w:autoSpaceDN/>
      <w:spacing w:before="240" w:after="120" w:line="100" w:lineRule="atLeast"/>
    </w:pPr>
    <w:rPr>
      <w:rFonts w:eastAsia="Arial Unicode MS" w:cs="Mangal"/>
      <w:color w:val="000000"/>
      <w:kern w:val="1"/>
      <w:sz w:val="28"/>
      <w:szCs w:val="28"/>
      <w:lang w:val="sr-Latn-CS" w:eastAsia="ar-SA"/>
    </w:rPr>
  </w:style>
  <w:style w:type="paragraph" w:styleId="List">
    <w:name w:val="List"/>
    <w:basedOn w:val="BodyText"/>
    <w:rsid w:val="00757EBC"/>
    <w:pPr>
      <w:widowControl/>
      <w:suppressAutoHyphens/>
      <w:autoSpaceDE/>
      <w:autoSpaceDN/>
      <w:spacing w:after="120" w:line="100" w:lineRule="atLeast"/>
    </w:pPr>
    <w:rPr>
      <w:rFonts w:ascii="Times New Roman" w:eastAsia="Arial Unicode MS" w:hAnsi="Times New Roman" w:cs="Mangal"/>
      <w:color w:val="000000"/>
      <w:kern w:val="1"/>
      <w:sz w:val="24"/>
      <w:szCs w:val="24"/>
      <w:lang w:val="sr-Latn-CS" w:eastAsia="ar-SA"/>
    </w:rPr>
  </w:style>
  <w:style w:type="paragraph" w:styleId="Caption">
    <w:name w:val="caption"/>
    <w:basedOn w:val="Normal"/>
    <w:qFormat/>
    <w:rsid w:val="00757EBC"/>
    <w:pPr>
      <w:widowControl/>
      <w:suppressLineNumbers/>
      <w:suppressAutoHyphens/>
      <w:autoSpaceDE/>
      <w:autoSpaceDN/>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Index">
    <w:name w:val="Index"/>
    <w:basedOn w:val="Normal"/>
    <w:rsid w:val="00757EBC"/>
    <w:pPr>
      <w:widowControl/>
      <w:suppressLineNumbers/>
      <w:suppressAutoHyphens/>
      <w:autoSpaceDE/>
      <w:autoSpaceDN/>
      <w:spacing w:line="100" w:lineRule="atLeast"/>
    </w:pPr>
    <w:rPr>
      <w:rFonts w:ascii="Times New Roman" w:eastAsia="Arial Unicode MS" w:hAnsi="Times New Roman" w:cs="Mangal"/>
      <w:color w:val="000000"/>
      <w:kern w:val="1"/>
      <w:sz w:val="24"/>
      <w:szCs w:val="24"/>
      <w:lang w:val="sr-Latn-CS" w:eastAsia="ar-SA"/>
    </w:rPr>
  </w:style>
  <w:style w:type="paragraph" w:customStyle="1" w:styleId="CommentText1">
    <w:name w:val="Comment Text1"/>
    <w:basedOn w:val="Normal"/>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paragraph" w:customStyle="1" w:styleId="CommentSubject1">
    <w:name w:val="Comment Subject1"/>
    <w:basedOn w:val="CommentText1"/>
    <w:rsid w:val="00757EBC"/>
    <w:rPr>
      <w:b/>
      <w:bCs/>
    </w:rPr>
  </w:style>
  <w:style w:type="paragraph" w:styleId="BalloonText">
    <w:name w:val="Balloon Text"/>
    <w:basedOn w:val="Normal"/>
    <w:link w:val="BalloonTextChar1"/>
    <w:rsid w:val="00757EBC"/>
    <w:pPr>
      <w:widowControl/>
      <w:suppressAutoHyphens/>
      <w:autoSpaceDE/>
      <w:autoSpaceDN/>
      <w:spacing w:line="100" w:lineRule="atLeast"/>
    </w:pPr>
    <w:rPr>
      <w:rFonts w:ascii="Tahoma" w:eastAsia="Arial Unicode MS" w:hAnsi="Tahoma" w:cs="Times New Roman"/>
      <w:color w:val="000000"/>
      <w:kern w:val="1"/>
      <w:sz w:val="16"/>
      <w:szCs w:val="16"/>
      <w:lang w:val="sr-Latn-CS" w:eastAsia="ar-SA"/>
    </w:rPr>
  </w:style>
  <w:style w:type="character" w:customStyle="1" w:styleId="BalloonTextChar1">
    <w:name w:val="Balloon Text Char1"/>
    <w:basedOn w:val="DefaultParagraphFont"/>
    <w:link w:val="BalloonText"/>
    <w:rsid w:val="00757EBC"/>
    <w:rPr>
      <w:rFonts w:ascii="Tahoma" w:eastAsia="Arial Unicode MS" w:hAnsi="Tahoma" w:cs="Times New Roman"/>
      <w:color w:val="000000"/>
      <w:kern w:val="1"/>
      <w:sz w:val="16"/>
      <w:szCs w:val="16"/>
      <w:lang w:val="sr-Latn-CS" w:eastAsia="ar-SA"/>
    </w:rPr>
  </w:style>
  <w:style w:type="paragraph" w:customStyle="1" w:styleId="ContentsHeading">
    <w:name w:val="Contents Heading"/>
    <w:basedOn w:val="Heading1"/>
    <w:rsid w:val="00757EBC"/>
    <w:pPr>
      <w:keepNext/>
      <w:keepLines/>
      <w:widowControl/>
      <w:suppressLineNumbers/>
      <w:suppressAutoHyphens/>
      <w:autoSpaceDE/>
      <w:autoSpaceDN/>
      <w:spacing w:before="480" w:line="100" w:lineRule="atLeast"/>
      <w:ind w:left="0" w:firstLine="0"/>
    </w:pPr>
    <w:rPr>
      <w:rFonts w:ascii="Cambria" w:eastAsia="Arial Unicode MS" w:hAnsi="Cambria" w:cs="Times New Roman"/>
      <w:color w:val="365F91"/>
      <w:kern w:val="1"/>
      <w:sz w:val="32"/>
      <w:szCs w:val="32"/>
      <w:lang w:eastAsia="ar-SA"/>
    </w:rPr>
  </w:style>
  <w:style w:type="character" w:customStyle="1" w:styleId="BodyText2Char2">
    <w:name w:val="Body Text 2 Char2"/>
    <w:basedOn w:val="DefaultParagraphFont"/>
    <w:rsid w:val="00757EB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57EBC"/>
    <w:pPr>
      <w:widowControl/>
      <w:suppressAutoHyphens/>
      <w:autoSpaceDE/>
      <w:autoSpaceDN/>
      <w:spacing w:after="120" w:line="100" w:lineRule="atLeast"/>
    </w:pPr>
    <w:rPr>
      <w:rFonts w:ascii="Times New Roman" w:eastAsia="Times New Roman" w:hAnsi="Times New Roman" w:cs="Times New Roman"/>
      <w:color w:val="000000"/>
      <w:kern w:val="1"/>
      <w:sz w:val="16"/>
      <w:szCs w:val="16"/>
      <w:lang w:val="sr-Latn-CS" w:eastAsia="ar-SA"/>
    </w:rPr>
  </w:style>
  <w:style w:type="character" w:customStyle="1" w:styleId="BodyText3Char1">
    <w:name w:val="Body Text 3 Char1"/>
    <w:basedOn w:val="DefaultParagraphFont"/>
    <w:link w:val="BodyText3"/>
    <w:rsid w:val="00757EBC"/>
    <w:rPr>
      <w:rFonts w:ascii="Times New Roman" w:eastAsia="Times New Roman" w:hAnsi="Times New Roman" w:cs="Times New Roman"/>
      <w:color w:val="000000"/>
      <w:kern w:val="1"/>
      <w:sz w:val="16"/>
      <w:szCs w:val="16"/>
      <w:lang w:val="sr-Latn-CS" w:eastAsia="ar-SA"/>
    </w:rPr>
  </w:style>
  <w:style w:type="paragraph" w:styleId="NoSpacing">
    <w:name w:val="No Spacing"/>
    <w:qFormat/>
    <w:rsid w:val="00757EBC"/>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757EBC"/>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757EB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57EBC"/>
    <w:pPr>
      <w:widowControl/>
      <w:suppressLineNumbers/>
      <w:suppressAutoHyphens/>
      <w:autoSpaceDE/>
      <w:autoSpaceDN/>
      <w:spacing w:line="100" w:lineRule="atLeast"/>
    </w:pPr>
    <w:rPr>
      <w:rFonts w:ascii="Times New Roman" w:eastAsia="Arial Unicode MS" w:hAnsi="Times New Roman" w:cs="Times New Roman"/>
      <w:color w:val="000000"/>
      <w:kern w:val="1"/>
      <w:sz w:val="24"/>
      <w:szCs w:val="24"/>
      <w:lang w:val="sr-Latn-CS" w:eastAsia="ar-SA"/>
    </w:rPr>
  </w:style>
  <w:style w:type="paragraph" w:customStyle="1" w:styleId="TableHeading">
    <w:name w:val="Table Heading"/>
    <w:basedOn w:val="TableContents"/>
    <w:rsid w:val="00757EBC"/>
    <w:pPr>
      <w:jc w:val="center"/>
    </w:pPr>
    <w:rPr>
      <w:b/>
      <w:bCs/>
    </w:rPr>
  </w:style>
  <w:style w:type="character" w:styleId="CommentReference">
    <w:name w:val="annotation reference"/>
    <w:rsid w:val="00757EBC"/>
    <w:rPr>
      <w:sz w:val="16"/>
      <w:szCs w:val="16"/>
    </w:rPr>
  </w:style>
  <w:style w:type="paragraph" w:styleId="CommentText">
    <w:name w:val="annotation text"/>
    <w:basedOn w:val="Normal"/>
    <w:link w:val="CommentTextChar1"/>
    <w:rsid w:val="00757EBC"/>
    <w:pPr>
      <w:widowControl/>
      <w:suppressAutoHyphens/>
      <w:autoSpaceDE/>
      <w:autoSpaceDN/>
      <w:spacing w:line="100" w:lineRule="atLeast"/>
    </w:pPr>
    <w:rPr>
      <w:rFonts w:ascii="Times New Roman" w:eastAsia="Arial Unicode MS" w:hAnsi="Times New Roman" w:cs="Times New Roman"/>
      <w:color w:val="000000"/>
      <w:kern w:val="1"/>
      <w:sz w:val="20"/>
      <w:szCs w:val="20"/>
      <w:lang w:val="sr-Latn-CS" w:eastAsia="ar-SA"/>
    </w:rPr>
  </w:style>
  <w:style w:type="character" w:customStyle="1" w:styleId="CommentTextChar1">
    <w:name w:val="Comment Text Char1"/>
    <w:basedOn w:val="DefaultParagraphFont"/>
    <w:link w:val="CommentText"/>
    <w:rsid w:val="00757EBC"/>
    <w:rPr>
      <w:rFonts w:ascii="Times New Roman" w:eastAsia="Arial Unicode MS" w:hAnsi="Times New Roman" w:cs="Times New Roman"/>
      <w:color w:val="000000"/>
      <w:kern w:val="1"/>
      <w:sz w:val="20"/>
      <w:szCs w:val="20"/>
      <w:lang w:val="sr-Latn-CS" w:eastAsia="ar-SA"/>
    </w:rPr>
  </w:style>
  <w:style w:type="paragraph" w:styleId="CommentSubject">
    <w:name w:val="annotation subject"/>
    <w:basedOn w:val="CommentText"/>
    <w:next w:val="CommentText"/>
    <w:link w:val="CommentSubjectChar1"/>
    <w:rsid w:val="00757EBC"/>
    <w:rPr>
      <w:b/>
      <w:bCs/>
    </w:rPr>
  </w:style>
  <w:style w:type="character" w:customStyle="1" w:styleId="CommentSubjectChar1">
    <w:name w:val="Comment Subject Char1"/>
    <w:basedOn w:val="CommentTextChar1"/>
    <w:link w:val="CommentSubject"/>
    <w:rsid w:val="00757EBC"/>
    <w:rPr>
      <w:rFonts w:ascii="Times New Roman" w:eastAsia="Arial Unicode MS" w:hAnsi="Times New Roman" w:cs="Times New Roman"/>
      <w:b/>
      <w:bCs/>
      <w:color w:val="000000"/>
      <w:kern w:val="1"/>
      <w:sz w:val="20"/>
      <w:szCs w:val="20"/>
      <w:lang w:val="sr-Latn-CS" w:eastAsia="ar-SA"/>
    </w:rPr>
  </w:style>
  <w:style w:type="character" w:customStyle="1" w:styleId="WW8Num3z0">
    <w:name w:val="WW8Num3z0"/>
    <w:rsid w:val="00757EBC"/>
    <w:rPr>
      <w:b/>
    </w:rPr>
  </w:style>
  <w:style w:type="character" w:customStyle="1" w:styleId="WW8Num13z0">
    <w:name w:val="WW8Num13z0"/>
    <w:rsid w:val="00757EBC"/>
    <w:rPr>
      <w:b w:val="0"/>
    </w:rPr>
  </w:style>
  <w:style w:type="character" w:customStyle="1" w:styleId="WW8Num15z0">
    <w:name w:val="WW8Num15z0"/>
    <w:rsid w:val="00757EBC"/>
    <w:rPr>
      <w:rFonts w:ascii="Wingdings" w:hAnsi="Wingdings" w:cs="Wingdings"/>
    </w:rPr>
  </w:style>
  <w:style w:type="character" w:customStyle="1" w:styleId="WW8Num15z3">
    <w:name w:val="WW8Num15z3"/>
    <w:rsid w:val="00757EBC"/>
    <w:rPr>
      <w:rFonts w:ascii="Symbol" w:hAnsi="Symbol" w:cs="Symbol"/>
    </w:rPr>
  </w:style>
  <w:style w:type="paragraph" w:customStyle="1" w:styleId="PythagoreanTheorem">
    <w:name w:val="Pythagorean Theorem"/>
    <w:rsid w:val="00757EBC"/>
    <w:pPr>
      <w:suppressAutoHyphens/>
    </w:pPr>
    <w:rPr>
      <w:rFonts w:ascii="Calibri" w:eastAsia="MS Mincho" w:hAnsi="Calibri" w:cs="Arial"/>
      <w:lang w:eastAsia="ar-SA"/>
    </w:rPr>
  </w:style>
  <w:style w:type="character" w:styleId="Strong">
    <w:name w:val="Strong"/>
    <w:uiPriority w:val="22"/>
    <w:qFormat/>
    <w:rsid w:val="00757EBC"/>
    <w:rPr>
      <w:b/>
      <w:bCs/>
    </w:rPr>
  </w:style>
  <w:style w:type="paragraph" w:styleId="NormalWeb">
    <w:name w:val="Normal (Web)"/>
    <w:basedOn w:val="Normal"/>
    <w:uiPriority w:val="99"/>
    <w:unhideWhenUsed/>
    <w:rsid w:val="00757EBC"/>
    <w:pPr>
      <w:widowControl/>
      <w:autoSpaceDE/>
      <w:autoSpaceDN/>
      <w:spacing w:before="100" w:beforeAutospacing="1" w:after="100" w:afterAutospacing="1"/>
    </w:pPr>
    <w:rPr>
      <w:rFonts w:ascii="Times New Roman" w:eastAsia="Times New Roman" w:hAnsi="Times New Roman" w:cs="Times New Roman"/>
      <w:sz w:val="24"/>
      <w:szCs w:val="24"/>
      <w:lang w:val="sr-Latn-CS" w:eastAsia="sr-Latn-CS"/>
    </w:rPr>
  </w:style>
  <w:style w:type="character" w:customStyle="1" w:styleId="apple-converted-space">
    <w:name w:val="apple-converted-space"/>
    <w:rsid w:val="00757EBC"/>
  </w:style>
  <w:style w:type="character" w:styleId="PageNumber">
    <w:name w:val="page number"/>
    <w:basedOn w:val="DefaultParagraphFont"/>
    <w:rsid w:val="0075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8277">
      <w:bodyDiv w:val="1"/>
      <w:marLeft w:val="0"/>
      <w:marRight w:val="0"/>
      <w:marTop w:val="0"/>
      <w:marBottom w:val="0"/>
      <w:divBdr>
        <w:top w:val="none" w:sz="0" w:space="0" w:color="auto"/>
        <w:left w:val="none" w:sz="0" w:space="0" w:color="auto"/>
        <w:bottom w:val="none" w:sz="0" w:space="0" w:color="auto"/>
        <w:right w:val="none" w:sz="0" w:space="0" w:color="auto"/>
      </w:divBdr>
    </w:div>
    <w:div w:id="409235926">
      <w:bodyDiv w:val="1"/>
      <w:marLeft w:val="0"/>
      <w:marRight w:val="0"/>
      <w:marTop w:val="0"/>
      <w:marBottom w:val="0"/>
      <w:divBdr>
        <w:top w:val="none" w:sz="0" w:space="0" w:color="auto"/>
        <w:left w:val="none" w:sz="0" w:space="0" w:color="auto"/>
        <w:bottom w:val="none" w:sz="0" w:space="0" w:color="auto"/>
        <w:right w:val="none" w:sz="0" w:space="0" w:color="auto"/>
      </w:divBdr>
    </w:div>
    <w:div w:id="811291718">
      <w:bodyDiv w:val="1"/>
      <w:marLeft w:val="0"/>
      <w:marRight w:val="0"/>
      <w:marTop w:val="0"/>
      <w:marBottom w:val="0"/>
      <w:divBdr>
        <w:top w:val="none" w:sz="0" w:space="0" w:color="auto"/>
        <w:left w:val="none" w:sz="0" w:space="0" w:color="auto"/>
        <w:bottom w:val="none" w:sz="0" w:space="0" w:color="auto"/>
        <w:right w:val="none" w:sz="0" w:space="0" w:color="auto"/>
      </w:divBdr>
    </w:div>
    <w:div w:id="945817548">
      <w:bodyDiv w:val="1"/>
      <w:marLeft w:val="0"/>
      <w:marRight w:val="0"/>
      <w:marTop w:val="0"/>
      <w:marBottom w:val="0"/>
      <w:divBdr>
        <w:top w:val="none" w:sz="0" w:space="0" w:color="auto"/>
        <w:left w:val="none" w:sz="0" w:space="0" w:color="auto"/>
        <w:bottom w:val="none" w:sz="0" w:space="0" w:color="auto"/>
        <w:right w:val="none" w:sz="0" w:space="0" w:color="auto"/>
      </w:divBdr>
    </w:div>
    <w:div w:id="972751226">
      <w:bodyDiv w:val="1"/>
      <w:marLeft w:val="0"/>
      <w:marRight w:val="0"/>
      <w:marTop w:val="0"/>
      <w:marBottom w:val="0"/>
      <w:divBdr>
        <w:top w:val="none" w:sz="0" w:space="0" w:color="auto"/>
        <w:left w:val="none" w:sz="0" w:space="0" w:color="auto"/>
        <w:bottom w:val="none" w:sz="0" w:space="0" w:color="auto"/>
        <w:right w:val="none" w:sz="0" w:space="0" w:color="auto"/>
      </w:divBdr>
    </w:div>
    <w:div w:id="1082875539">
      <w:bodyDiv w:val="1"/>
      <w:marLeft w:val="0"/>
      <w:marRight w:val="0"/>
      <w:marTop w:val="0"/>
      <w:marBottom w:val="0"/>
      <w:divBdr>
        <w:top w:val="none" w:sz="0" w:space="0" w:color="auto"/>
        <w:left w:val="none" w:sz="0" w:space="0" w:color="auto"/>
        <w:bottom w:val="none" w:sz="0" w:space="0" w:color="auto"/>
        <w:right w:val="none" w:sz="0" w:space="0" w:color="auto"/>
      </w:divBdr>
    </w:div>
    <w:div w:id="1434788004">
      <w:bodyDiv w:val="1"/>
      <w:marLeft w:val="0"/>
      <w:marRight w:val="0"/>
      <w:marTop w:val="0"/>
      <w:marBottom w:val="0"/>
      <w:divBdr>
        <w:top w:val="none" w:sz="0" w:space="0" w:color="auto"/>
        <w:left w:val="none" w:sz="0" w:space="0" w:color="auto"/>
        <w:bottom w:val="none" w:sz="0" w:space="0" w:color="auto"/>
        <w:right w:val="none" w:sz="0" w:space="0" w:color="auto"/>
      </w:divBdr>
    </w:div>
    <w:div w:id="1657152614">
      <w:bodyDiv w:val="1"/>
      <w:marLeft w:val="0"/>
      <w:marRight w:val="0"/>
      <w:marTop w:val="0"/>
      <w:marBottom w:val="0"/>
      <w:divBdr>
        <w:top w:val="none" w:sz="0" w:space="0" w:color="auto"/>
        <w:left w:val="none" w:sz="0" w:space="0" w:color="auto"/>
        <w:bottom w:val="none" w:sz="0" w:space="0" w:color="auto"/>
        <w:right w:val="none" w:sz="0" w:space="0" w:color="auto"/>
      </w:divBdr>
    </w:div>
    <w:div w:id="1687292115">
      <w:bodyDiv w:val="1"/>
      <w:marLeft w:val="0"/>
      <w:marRight w:val="0"/>
      <w:marTop w:val="0"/>
      <w:marBottom w:val="0"/>
      <w:divBdr>
        <w:top w:val="none" w:sz="0" w:space="0" w:color="auto"/>
        <w:left w:val="none" w:sz="0" w:space="0" w:color="auto"/>
        <w:bottom w:val="none" w:sz="0" w:space="0" w:color="auto"/>
        <w:right w:val="none" w:sz="0" w:space="0" w:color="auto"/>
      </w:divBdr>
    </w:div>
    <w:div w:id="18118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adosavljevic.centarkg@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arzaobrazovanjekg.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radosavljevic.centark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66A0-8893-4CB1-A456-BAB24482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32400</Words>
  <Characters>184682</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Centar</dc:creator>
  <cp:lastModifiedBy>Nikola Spasić</cp:lastModifiedBy>
  <cp:revision>27</cp:revision>
  <cp:lastPrinted>2019-11-08T08:13:00Z</cp:lastPrinted>
  <dcterms:created xsi:type="dcterms:W3CDTF">2019-11-07T09:04:00Z</dcterms:created>
  <dcterms:modified xsi:type="dcterms:W3CDTF">2019-11-08T08:26:00Z</dcterms:modified>
</cp:coreProperties>
</file>