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2F5FBB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GoBack"/>
      <w:bookmarkEnd w:id="0"/>
      <w:bookmarkEnd w:id="1"/>
      <w:r w:rsidRPr="001F55F6">
        <w:rPr>
          <w:rFonts w:ascii="Calibri" w:eastAsia="Calibri" w:hAnsi="Calibri" w:cs="Calibri"/>
          <w:b/>
          <w:sz w:val="20"/>
          <w:szCs w:val="20"/>
        </w:rPr>
        <w:t>CENTAR ZA OBRAZOVANJE KRAGUJEVAC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2F5FB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107183610</w:t>
      </w:r>
    </w:p>
    <w:p w:rsidR="001F55F6" w:rsidRPr="001F55F6" w:rsidRDefault="002F5FB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TRG TOPOLIVACA 4</w:t>
      </w:r>
    </w:p>
    <w:p w:rsidR="001F55F6" w:rsidRPr="001F55F6" w:rsidRDefault="002F5FB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34000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KRAGUJEVAC</w:t>
      </w:r>
    </w:p>
    <w:p w:rsidR="001F55F6" w:rsidRPr="001F55F6" w:rsidRDefault="002F5FB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F5FB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21.12.2020</w:t>
      </w:r>
    </w:p>
    <w:p w:rsidR="001F55F6" w:rsidRPr="001F55F6" w:rsidRDefault="002F5FB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01-2866/20</w:t>
      </w:r>
    </w:p>
    <w:p w:rsidR="001F55F6" w:rsidRPr="00A9707B" w:rsidRDefault="002F5FBB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 odluku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dodeli Ugovora, na osnovu kriterijuma najniža ponuđena cena.</w:t>
      </w:r>
    </w:p>
    <w:p w:rsidR="001F55F6" w:rsidRPr="001F55F6" w:rsidRDefault="002F5FB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2F5FB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CENTAR ZA OBRAZOVANJE KRAGUJEVAC</w:t>
      </w:r>
    </w:p>
    <w:p w:rsidR="001F55F6" w:rsidRPr="001F55F6" w:rsidRDefault="002F5FB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3-2020</w:t>
      </w:r>
    </w:p>
    <w:p w:rsidR="001F55F6" w:rsidRPr="001F55F6" w:rsidRDefault="002F5FB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2F5FB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F02-0008081</w:t>
      </w:r>
    </w:p>
    <w:p w:rsidR="001F55F6" w:rsidRPr="001F55F6" w:rsidRDefault="002F5FB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F5FB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2F5FB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Meso i mesne prerađevine</w:t>
      </w:r>
    </w:p>
    <w:p w:rsidR="001F55F6" w:rsidRPr="00B84A8C" w:rsidRDefault="002F5FB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1.691.833,00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F5FBB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22B8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F5FBB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TRNAVA PROMET DOO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KRAGUJEVAC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101223948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Internacionalnih brigada,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Kragujevac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2F5FB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1.592.577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2F5FB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1.797.631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2F5FB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2F5FBB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2F5FBB" w:rsidP="001F55F6">
      <w:pPr>
        <w:pStyle w:val="Pododjeljci"/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t>Uputstvo o prav</w:t>
      </w:r>
      <w:r w:rsidR="001F27FD">
        <w:t>n</w:t>
      </w:r>
      <w:r w:rsidRPr="001F55F6">
        <w:t>om sredstvu: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E22B89">
        <w:trPr>
          <w:trHeight w:val="163"/>
        </w:trPr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B89">
        <w:trPr>
          <w:trHeight w:val="436"/>
        </w:trPr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E22B89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B89">
        <w:trPr>
          <w:trHeight w:val="19"/>
        </w:trPr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B89">
        <w:trPr>
          <w:trHeight w:val="340"/>
        </w:trPr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E22B89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21.12.2020 09:09:05</w:t>
                  </w:r>
                </w:p>
              </w:tc>
            </w:tr>
          </w:tbl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B89">
        <w:trPr>
          <w:trHeight w:val="120"/>
        </w:trPr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B89"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E22B89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22B8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Naziv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</w:p>
              </w:tc>
            </w:tr>
            <w:tr w:rsidR="00E22B8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3-2020</w:t>
                  </w:r>
                </w:p>
              </w:tc>
            </w:tr>
            <w:tr w:rsidR="00E22B8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22B8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3.920.833,00</w:t>
                  </w:r>
                </w:p>
              </w:tc>
            </w:tr>
            <w:tr w:rsidR="00E22B8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B8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E22B89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E22B8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Podeljen u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E22B8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F02-0008081</w:t>
                  </w:r>
                </w:p>
              </w:tc>
            </w:tr>
            <w:tr w:rsidR="00E22B8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22B8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08.12.2020</w:t>
                  </w:r>
                </w:p>
              </w:tc>
            </w:tr>
            <w:tr w:rsidR="00E22B8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17.12.2020 12:00:00</w:t>
                  </w:r>
                </w:p>
              </w:tc>
            </w:tr>
          </w:tbl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B89">
        <w:trPr>
          <w:trHeight w:val="295"/>
        </w:trPr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B89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22B89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22B8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</w:tbl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B89">
        <w:trPr>
          <w:trHeight w:val="198"/>
        </w:trPr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B89"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22B89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22B8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B8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Sveži pekarski proizvodi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257.500,00</w:t>
                              </w:r>
                            </w:p>
                          </w:tc>
                        </w:tr>
                        <w:tr w:rsidR="00E22B8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B8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B8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B8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 voće, povrće, pecivo i riba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310.000,00</w:t>
                              </w:r>
                            </w:p>
                          </w:tc>
                        </w:tr>
                        <w:tr w:rsidR="00E22B8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B8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B8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B8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297.500,00</w:t>
                              </w:r>
                            </w:p>
                          </w:tc>
                        </w:tr>
                        <w:tr w:rsidR="00E22B8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B8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B8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B8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E22B8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B8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B8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B8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Kokošija jaja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185.000,00</w:t>
                              </w:r>
                            </w:p>
                          </w:tc>
                        </w:tr>
                        <w:tr w:rsidR="00E22B8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B8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B8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B8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mesne prerađevine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1.691.833,00</w:t>
                              </w:r>
                            </w:p>
                          </w:tc>
                        </w:tr>
                        <w:tr w:rsidR="00E22B8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B8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B8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B8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299.000,00</w:t>
                              </w:r>
                            </w:p>
                          </w:tc>
                        </w:tr>
                        <w:tr w:rsidR="00E22B8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B8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B8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B8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portošnje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680.000,00</w:t>
                              </w:r>
                            </w:p>
                          </w:tc>
                        </w:tr>
                        <w:tr w:rsidR="00E22B8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B8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B89">
        <w:trPr>
          <w:trHeight w:val="193"/>
        </w:trPr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B89"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22B8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22B8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17.12.2020 12:00:00</w:t>
                  </w:r>
                </w:p>
              </w:tc>
            </w:tr>
            <w:tr w:rsidR="00E22B8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17.12.2020 12:01:19</w:t>
                  </w:r>
                </w:p>
              </w:tc>
            </w:tr>
            <w:tr w:rsidR="00E22B89">
              <w:trPr>
                <w:trHeight w:val="448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E22B89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c>
                      <w:tcPr>
                        <w:tcW w:w="2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1"/>
                          <w:gridCol w:w="11584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Meso i mesne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prerađevine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B89">
                    <w:tc>
                      <w:tcPr>
                        <w:tcW w:w="2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E22B8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KLANICA PRERADA MESA I TRGOVINA NEDELJKOVIĆ NEDELJKOVIĆ RADOSLAV PREDUZETNIK ŠAŠINCI, Zmaj Jovina, 13, 22425, Šašinci,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11.12.2020. 14:38:46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NN, CARA LAZARA, 43,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8036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15.12.2020. 14:56:49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TRNAVA PROMET DOO KRAGUJEVAC, Internacionalnih brigada, bb,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16.12.2020. 14:11:06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DOO, Petra Dobrnjca, 101,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17.12.2020. 01:43:41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B89">
        <w:trPr>
          <w:trHeight w:val="481"/>
        </w:trPr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B89"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22B8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22B89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300"/>
                    <w:gridCol w:w="7034"/>
                  </w:tblGrid>
                  <w:tr w:rsidR="00E22B89">
                    <w:tc>
                      <w:tcPr>
                        <w:tcW w:w="2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8"/>
                          <w:gridCol w:w="1129"/>
                          <w:gridCol w:w="1129"/>
                          <w:gridCol w:w="1112"/>
                          <w:gridCol w:w="1169"/>
                          <w:gridCol w:w="1116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Meso i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zahtevi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1614700.00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1823640.00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Rok plaćanja je 45 dana, bezgotovinski na tekući račun Dobavljača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KLANICA PRERADA MESA I TRGOVINA NEDELJKOVIĆ NEDELJKOVIĆ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1660300.00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1870810.00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1643180.00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1854098.00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TRNAVA PROMET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1592577.00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1797631.00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B89">
        <w:trPr>
          <w:trHeight w:val="128"/>
        </w:trPr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B89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22B8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E22B89">
              <w:trPr>
                <w:trHeight w:val="21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300"/>
                    <w:gridCol w:w="7034"/>
                  </w:tblGrid>
                  <w:tr w:rsidR="00E22B89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c>
                      <w:tcPr>
                        <w:tcW w:w="2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8"/>
                          <w:gridCol w:w="1129"/>
                          <w:gridCol w:w="1129"/>
                          <w:gridCol w:w="1112"/>
                          <w:gridCol w:w="1169"/>
                          <w:gridCol w:w="1116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Meso i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1614700.00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1823640.00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Rok plaćanja je 45 dana, bezgotovinski na tekući račun Dobavljača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1660300.00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1870810.00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1643180.00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1854098.00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TRNAVA PROMET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1592577.00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1797631.00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B89">
        <w:trPr>
          <w:trHeight w:val="148"/>
        </w:trPr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B89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22B8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E22B89">
              <w:trPr>
                <w:trHeight w:val="578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E22B8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70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mesne prerađevine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4"/>
                          <w:gridCol w:w="2604"/>
                          <w:gridCol w:w="2308"/>
                          <w:gridCol w:w="1410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KLANICA PRERADA MESA I TRGOVINA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1.660.300,00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1.870.810,00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ne ispunjava kriterijum - najniža ponuđena cena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Navodi razloga 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1.643.180,00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1.854.098,00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ne ispunjava kriterijum - najniža ponuđena cena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Navodi razloga 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TRNAVA PROMET DOO KRAGUJEVAC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1.592.577,00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1.797.631,00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ispunjava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- najniža ponuđena cena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1.614.700,00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1.823.640,00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ne ispunjava kriterijum - najniža ponuđena cena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Navodi razloga 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B89">
        <w:trPr>
          <w:trHeight w:val="930"/>
        </w:trPr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B89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22B89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B89" w:rsidRDefault="002F5F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obustave</w:t>
                  </w:r>
                </w:p>
              </w:tc>
            </w:tr>
            <w:tr w:rsidR="00E22B89"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E22B89">
                    <w:tc>
                      <w:tcPr>
                        <w:tcW w:w="1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mesne prerađevine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22B8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2B8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E2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B89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c>
                      <w:tcPr>
                        <w:tcW w:w="1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4"/>
                          <w:gridCol w:w="1612"/>
                          <w:gridCol w:w="7287"/>
                          <w:gridCol w:w="1894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TRNAVA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PROMET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1,592,577.00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E22B8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B89" w:rsidRDefault="002F5F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ispunjava kriterijum - najniža ponuđena cena</w:t>
                              </w:r>
                            </w:p>
                          </w:tc>
                        </w:tr>
                      </w:tbl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B89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B89" w:rsidRDefault="00E2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B89" w:rsidRDefault="00E2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22B89" w:rsidRDefault="00E2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22B89" w:rsidRDefault="00E22B89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E22B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BB" w:rsidRDefault="002F5FBB">
      <w:pPr>
        <w:spacing w:before="0" w:after="0"/>
      </w:pPr>
      <w:r>
        <w:separator/>
      </w:r>
    </w:p>
  </w:endnote>
  <w:endnote w:type="continuationSeparator" w:id="0">
    <w:p w:rsidR="002F5FBB" w:rsidRDefault="002F5F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89" w:rsidRDefault="00E22B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2F5FB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1060A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89" w:rsidRDefault="00E22B8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89" w:rsidRDefault="00E22B8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89" w:rsidRDefault="00E22B8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89" w:rsidRDefault="00E22B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BB" w:rsidRDefault="002F5FBB">
      <w:pPr>
        <w:spacing w:before="0" w:after="0"/>
      </w:pPr>
      <w:r>
        <w:separator/>
      </w:r>
    </w:p>
  </w:footnote>
  <w:footnote w:type="continuationSeparator" w:id="0">
    <w:p w:rsidR="002F5FBB" w:rsidRDefault="002F5F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89" w:rsidRDefault="00E22B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89" w:rsidRDefault="00E22B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89" w:rsidRDefault="00E22B8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89" w:rsidRDefault="00E22B8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89" w:rsidRDefault="00E22B8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89" w:rsidRDefault="00E22B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1060A"/>
    <w:rsid w:val="002B375A"/>
    <w:rsid w:val="002B5412"/>
    <w:rsid w:val="002E6AB7"/>
    <w:rsid w:val="002F5FBB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22B89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13392-0A1B-449F-AE46-6694E6C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2</cp:revision>
  <dcterms:created xsi:type="dcterms:W3CDTF">2020-12-21T08:10:00Z</dcterms:created>
  <dcterms:modified xsi:type="dcterms:W3CDTF">2020-12-21T08:10:00Z</dcterms:modified>
</cp:coreProperties>
</file>